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F7115" w14:textId="77777777" w:rsidR="006A195A" w:rsidRDefault="006A195A">
      <w:pPr>
        <w:pStyle w:val="Title"/>
      </w:pPr>
      <w:r>
        <w:t>AGENDA</w:t>
      </w:r>
    </w:p>
    <w:p w14:paraId="1DF20A26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97C0D46" w14:textId="77777777" w:rsidR="006A195A" w:rsidRDefault="006A195A">
      <w:pPr>
        <w:pStyle w:val="Subtitle"/>
      </w:pPr>
      <w:r>
        <w:t>METROPOLITAN EMPLOYEE BENEFIT BOARD</w:t>
      </w:r>
    </w:p>
    <w:p w14:paraId="57161C7B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064F83A9" w14:textId="77777777" w:rsidR="006A195A" w:rsidRDefault="00072940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January 4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2013</w:t>
      </w:r>
    </w:p>
    <w:p w14:paraId="337AB03B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04C78601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  <w:t>Civil Service Conference Room, Suite 163, 222 Building, 3</w:t>
      </w:r>
      <w:r>
        <w:rPr>
          <w:rFonts w:ascii="Arial" w:hAnsi="Arial"/>
          <w:iCs/>
          <w:vertAlign w:val="superscript"/>
        </w:rPr>
        <w:t>rd</w:t>
      </w:r>
      <w:r>
        <w:rPr>
          <w:rFonts w:ascii="Arial" w:hAnsi="Arial"/>
          <w:iCs/>
        </w:rPr>
        <w:t xml:space="preserve"> Avenue North,</w:t>
      </w:r>
      <w:r>
        <w:rPr>
          <w:rFonts w:ascii="Arial" w:hAnsi="Arial"/>
        </w:rPr>
        <w:t xml:space="preserve"> Nashville, Tennessee, </w:t>
      </w:r>
      <w:r w:rsidR="00B47BD3">
        <w:rPr>
          <w:rFonts w:ascii="Arial" w:hAnsi="Arial"/>
        </w:rPr>
        <w:t>Fri</w:t>
      </w:r>
      <w:r w:rsidR="0090493C">
        <w:rPr>
          <w:rFonts w:ascii="Arial" w:hAnsi="Arial"/>
        </w:rPr>
        <w:t>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072940">
        <w:rPr>
          <w:rFonts w:ascii="Arial" w:hAnsi="Arial"/>
        </w:rPr>
        <w:t>January 4,</w:t>
      </w:r>
      <w:r w:rsidR="00BE0C04">
        <w:rPr>
          <w:rFonts w:ascii="Arial" w:hAnsi="Arial"/>
        </w:rPr>
        <w:t xml:space="preserve">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756C7B2C" w14:textId="77777777" w:rsidR="0097355B" w:rsidRDefault="0097355B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</w:p>
    <w:p w14:paraId="5DBE4AA2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6842083C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Ann V. Butterworth,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603738">
        <w:rPr>
          <w:rFonts w:ascii="Arial" w:hAnsi="Arial" w:cs="Arial"/>
        </w:rPr>
        <w:t xml:space="preserve">B.R. Hall, Sr.,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>, R</w:t>
      </w:r>
      <w:r w:rsidR="00603738">
        <w:rPr>
          <w:rFonts w:ascii="Arial" w:hAnsi="Arial" w:cs="Arial"/>
          <w:snapToGrid w:val="0"/>
        </w:rPr>
        <w:t xml:space="preserve">ichard M. Riebeling, </w:t>
      </w:r>
      <w:r w:rsidR="00D1342D">
        <w:rPr>
          <w:rFonts w:ascii="Arial" w:hAnsi="Arial" w:cs="Arial"/>
          <w:snapToGrid w:val="0"/>
        </w:rPr>
        <w:t>Rita Roberts-Turner</w:t>
      </w:r>
      <w:r w:rsidR="00603738">
        <w:rPr>
          <w:rFonts w:ascii="Arial" w:hAnsi="Arial" w:cs="Arial"/>
        </w:rPr>
        <w:t xml:space="preserve"> and Clyde D. Smith</w:t>
      </w:r>
      <w:r w:rsidR="00B4146A">
        <w:rPr>
          <w:rFonts w:ascii="Arial" w:hAnsi="Arial" w:cs="Arial"/>
        </w:rPr>
        <w:t>.</w:t>
      </w:r>
    </w:p>
    <w:p w14:paraId="4842C867" w14:textId="77777777" w:rsidR="00603738" w:rsidRDefault="00603738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450EF2C1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217330">
        <w:rPr>
          <w:rFonts w:ascii="Arial" w:hAnsi="Arial"/>
        </w:rPr>
        <w:t xml:space="preserve"> </w:t>
      </w:r>
      <w:r w:rsidR="00072940">
        <w:rPr>
          <w:rFonts w:ascii="Arial" w:hAnsi="Arial"/>
        </w:rPr>
        <w:t>December 4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072940">
        <w:rPr>
          <w:rFonts w:ascii="Arial" w:hAnsi="Arial"/>
        </w:rPr>
        <w:t>2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6983C00F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7E6BF981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0F4FC5F3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0269A6F7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2A37013D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1B373AC9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30D6EF49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40A69B30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529C47D8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507D0747" w14:textId="77777777" w:rsidR="00217330" w:rsidRDefault="00217330" w:rsidP="00EE1CD2">
      <w:pPr>
        <w:pStyle w:val="BodyText"/>
        <w:rPr>
          <w:sz w:val="24"/>
        </w:rPr>
      </w:pPr>
    </w:p>
    <w:p w14:paraId="678D1884" w14:textId="77777777" w:rsidR="00871817" w:rsidRDefault="00584E28" w:rsidP="00584E28">
      <w:pPr>
        <w:pStyle w:val="BodyText"/>
        <w:numPr>
          <w:ilvl w:val="0"/>
          <w:numId w:val="9"/>
        </w:numPr>
        <w:tabs>
          <w:tab w:val="clear" w:pos="0"/>
        </w:tabs>
        <w:ind w:left="0" w:firstLine="0"/>
        <w:rPr>
          <w:sz w:val="24"/>
        </w:rPr>
      </w:pPr>
      <w:r>
        <w:rPr>
          <w:sz w:val="24"/>
        </w:rPr>
        <w:t>Employer Group Waiver Plan (EGWP) support</w:t>
      </w:r>
    </w:p>
    <w:p w14:paraId="2AF2651C" w14:textId="77777777" w:rsidR="00584E28" w:rsidRDefault="00584E28" w:rsidP="00584E28">
      <w:pPr>
        <w:pStyle w:val="BodyText"/>
        <w:tabs>
          <w:tab w:val="clear" w:pos="0"/>
        </w:tabs>
        <w:rPr>
          <w:sz w:val="24"/>
        </w:rPr>
      </w:pPr>
    </w:p>
    <w:p w14:paraId="301D9EE4" w14:textId="77777777" w:rsidR="00217330" w:rsidRDefault="00584E28" w:rsidP="00584E28">
      <w:pPr>
        <w:pStyle w:val="BodyText"/>
        <w:numPr>
          <w:ilvl w:val="0"/>
          <w:numId w:val="9"/>
        </w:numPr>
        <w:tabs>
          <w:tab w:val="clear" w:pos="0"/>
        </w:tabs>
        <w:ind w:left="0" w:firstLine="0"/>
        <w:rPr>
          <w:sz w:val="24"/>
        </w:rPr>
      </w:pPr>
      <w:r>
        <w:rPr>
          <w:sz w:val="24"/>
        </w:rPr>
        <w:t>Redetermination of disability pension amount based on excess earnings.</w:t>
      </w:r>
    </w:p>
    <w:p w14:paraId="7B6561BF" w14:textId="77777777" w:rsidR="00584E28" w:rsidRDefault="00584E28" w:rsidP="00584E28">
      <w:pPr>
        <w:pStyle w:val="ListParagraph"/>
        <w:tabs>
          <w:tab w:val="left" w:pos="720"/>
        </w:tabs>
        <w:ind w:left="0"/>
      </w:pPr>
    </w:p>
    <w:p w14:paraId="7B63E32E" w14:textId="77777777" w:rsidR="00584E28" w:rsidRDefault="00584E28" w:rsidP="00584E28">
      <w:pPr>
        <w:pStyle w:val="BodyText"/>
        <w:numPr>
          <w:ilvl w:val="0"/>
          <w:numId w:val="9"/>
        </w:numPr>
        <w:tabs>
          <w:tab w:val="clear" w:pos="0"/>
        </w:tabs>
        <w:ind w:left="0" w:firstLine="0"/>
        <w:rPr>
          <w:sz w:val="24"/>
        </w:rPr>
      </w:pPr>
      <w:r>
        <w:rPr>
          <w:sz w:val="24"/>
        </w:rPr>
        <w:t>Contested case proposed settlement.</w:t>
      </w:r>
    </w:p>
    <w:p w14:paraId="420F5339" w14:textId="77777777" w:rsidR="00584E28" w:rsidRDefault="00584E28" w:rsidP="00584E28">
      <w:pPr>
        <w:pStyle w:val="ListParagraph"/>
        <w:tabs>
          <w:tab w:val="left" w:pos="720"/>
        </w:tabs>
        <w:ind w:left="0"/>
      </w:pPr>
    </w:p>
    <w:p w14:paraId="60F880C1" w14:textId="77777777" w:rsidR="00584E28" w:rsidRDefault="00584E28" w:rsidP="00584E28">
      <w:pPr>
        <w:pStyle w:val="BodyText"/>
        <w:numPr>
          <w:ilvl w:val="0"/>
          <w:numId w:val="9"/>
        </w:numPr>
        <w:tabs>
          <w:tab w:val="clear" w:pos="0"/>
        </w:tabs>
        <w:ind w:left="0" w:firstLine="0"/>
        <w:rPr>
          <w:sz w:val="24"/>
        </w:rPr>
      </w:pPr>
      <w:r>
        <w:rPr>
          <w:sz w:val="24"/>
        </w:rPr>
        <w:t>Pension Committee report.</w:t>
      </w:r>
    </w:p>
    <w:p w14:paraId="38705E28" w14:textId="77777777" w:rsidR="00584E28" w:rsidRDefault="00584E28" w:rsidP="00584E28">
      <w:pPr>
        <w:pStyle w:val="ListParagraph"/>
        <w:tabs>
          <w:tab w:val="left" w:pos="720"/>
        </w:tabs>
        <w:ind w:left="0"/>
      </w:pPr>
    </w:p>
    <w:p w14:paraId="49D8E98A" w14:textId="77777777" w:rsidR="006A195A" w:rsidRDefault="006A195A" w:rsidP="00584E28">
      <w:pPr>
        <w:numPr>
          <w:ilvl w:val="0"/>
          <w:numId w:val="9"/>
        </w:numPr>
        <w:tabs>
          <w:tab w:val="left" w:pos="720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21843823" w14:textId="77777777" w:rsidR="006A195A" w:rsidRDefault="006A195A" w:rsidP="00584E28">
      <w:pPr>
        <w:tabs>
          <w:tab w:val="left" w:pos="720"/>
          <w:tab w:val="num" w:pos="1440"/>
        </w:tabs>
        <w:jc w:val="both"/>
        <w:rPr>
          <w:rFonts w:ascii="Arial" w:hAnsi="Arial"/>
        </w:rPr>
      </w:pPr>
    </w:p>
    <w:p w14:paraId="686A6ADB" w14:textId="77777777" w:rsidR="006A195A" w:rsidRDefault="006A195A" w:rsidP="00584E28">
      <w:pPr>
        <w:numPr>
          <w:ilvl w:val="0"/>
          <w:numId w:val="7"/>
        </w:numPr>
        <w:tabs>
          <w:tab w:val="left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55925316" w14:textId="77777777" w:rsidR="006A195A" w:rsidRDefault="006A195A" w:rsidP="00584E28">
      <w:pPr>
        <w:numPr>
          <w:ilvl w:val="0"/>
          <w:numId w:val="7"/>
        </w:numPr>
        <w:tabs>
          <w:tab w:val="left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698A52AC" w14:textId="77777777" w:rsidR="0097355B" w:rsidRDefault="008E32FC" w:rsidP="00584E28">
      <w:pPr>
        <w:numPr>
          <w:ilvl w:val="0"/>
          <w:numId w:val="7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7A928EF6" w14:textId="77777777" w:rsidR="007B0455" w:rsidRDefault="007B0455" w:rsidP="00584E28">
      <w:pPr>
        <w:numPr>
          <w:ilvl w:val="0"/>
          <w:numId w:val="7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Cigna Choice Fund Healthy Awards Incentive program enhancements.</w:t>
      </w:r>
    </w:p>
    <w:p w14:paraId="63836495" w14:textId="77777777" w:rsidR="00584E28" w:rsidRDefault="007B0455" w:rsidP="00584E28">
      <w:pPr>
        <w:numPr>
          <w:ilvl w:val="0"/>
          <w:numId w:val="7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Metropolitan Nashville Public Schools correspondence.</w:t>
      </w:r>
    </w:p>
    <w:p w14:paraId="42B693A7" w14:textId="77777777" w:rsidR="006A195A" w:rsidRDefault="006A195A" w:rsidP="00584E28">
      <w:pPr>
        <w:tabs>
          <w:tab w:val="left" w:pos="720"/>
        </w:tabs>
        <w:jc w:val="both"/>
        <w:rPr>
          <w:rFonts w:ascii="Arial" w:hAnsi="Arial" w:cs="Arial"/>
        </w:rPr>
      </w:pPr>
    </w:p>
    <w:p w14:paraId="714B3A3E" w14:textId="77777777" w:rsidR="006A195A" w:rsidRDefault="006A195A" w:rsidP="00584E28">
      <w:pPr>
        <w:numPr>
          <w:ilvl w:val="0"/>
          <w:numId w:val="9"/>
        </w:numPr>
        <w:tabs>
          <w:tab w:val="left" w:pos="720"/>
        </w:tabs>
        <w:ind w:left="0" w:firstLine="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6E064EC9" w14:textId="77777777" w:rsidR="006A195A" w:rsidRDefault="006A195A" w:rsidP="00584E28">
      <w:pPr>
        <w:tabs>
          <w:tab w:val="left" w:pos="720"/>
        </w:tabs>
        <w:rPr>
          <w:rFonts w:ascii="Arial" w:hAnsi="Arial" w:cs="Arial"/>
          <w:bCs/>
        </w:rPr>
      </w:pPr>
    </w:p>
    <w:p w14:paraId="03097560" w14:textId="77777777" w:rsidR="006A195A" w:rsidRDefault="006A195A" w:rsidP="00584E28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217330">
        <w:rPr>
          <w:rFonts w:ascii="Arial" w:hAnsi="Arial"/>
        </w:rPr>
        <w:t xml:space="preserve"> </w:t>
      </w:r>
      <w:r w:rsidR="007B0455">
        <w:rPr>
          <w:rFonts w:ascii="Arial" w:hAnsi="Arial"/>
        </w:rPr>
        <w:t>(none to report)</w:t>
      </w:r>
    </w:p>
    <w:p w14:paraId="1CE89D33" w14:textId="77777777" w:rsidR="006A195A" w:rsidRDefault="006A195A" w:rsidP="00584E28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22E35F49" w14:textId="77777777" w:rsidR="006A195A" w:rsidRDefault="006A195A" w:rsidP="00584E28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ED7C12">
        <w:rPr>
          <w:rFonts w:ascii="Arial" w:hAnsi="Arial"/>
        </w:rPr>
        <w:t xml:space="preserve"> (none to report)</w:t>
      </w:r>
    </w:p>
    <w:p w14:paraId="07CB2F04" w14:textId="77777777" w:rsidR="006A195A" w:rsidRDefault="006A195A" w:rsidP="00584E28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18D76879" w14:textId="77777777" w:rsidR="006A195A" w:rsidRDefault="00DE4F28" w:rsidP="00584E28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1ACFB064" w14:textId="77777777" w:rsidR="002B7DCF" w:rsidRDefault="002B7DCF" w:rsidP="002B7DCF">
      <w:pPr>
        <w:tabs>
          <w:tab w:val="left" w:pos="720"/>
        </w:tabs>
        <w:ind w:left="720" w:hanging="630"/>
        <w:jc w:val="both"/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6.</w:t>
      </w:r>
      <w:r>
        <w:rPr>
          <w:rFonts w:ascii="Arial" w:hAnsi="Arial"/>
        </w:rPr>
        <w:tab/>
        <w:t>Reports for your information:</w:t>
      </w:r>
    </w:p>
    <w:p w14:paraId="2CAEBC47" w14:textId="77777777" w:rsidR="002B7DCF" w:rsidRDefault="002B7DCF" w:rsidP="002B7DCF">
      <w:pPr>
        <w:tabs>
          <w:tab w:val="left" w:pos="1080"/>
        </w:tabs>
        <w:ind w:left="720"/>
        <w:jc w:val="both"/>
        <w:rPr>
          <w:rFonts w:ascii="Arial" w:hAnsi="Arial"/>
        </w:rPr>
      </w:pPr>
    </w:p>
    <w:p w14:paraId="4679C25D" w14:textId="77777777" w:rsidR="003C7377" w:rsidRPr="002B7DCF" w:rsidRDefault="003C7377" w:rsidP="002B7DCF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 w:cs="Arial"/>
        </w:rPr>
      </w:pPr>
      <w:r w:rsidRPr="002B7DCF">
        <w:rPr>
          <w:rFonts w:ascii="Arial" w:hAnsi="Arial"/>
        </w:rPr>
        <w:t>Non-</w:t>
      </w:r>
      <w:r w:rsidR="00EF756D" w:rsidRPr="002B7DCF">
        <w:rPr>
          <w:rFonts w:ascii="Arial" w:hAnsi="Arial"/>
        </w:rPr>
        <w:t>compliant disability pensioners.</w:t>
      </w:r>
      <w:r w:rsidR="00BE0C04" w:rsidRPr="002B7DCF">
        <w:rPr>
          <w:rFonts w:ascii="Arial" w:hAnsi="Arial"/>
        </w:rPr>
        <w:t xml:space="preserve"> (none to report)</w:t>
      </w:r>
    </w:p>
    <w:p w14:paraId="48224A11" w14:textId="77777777" w:rsidR="0055240B" w:rsidRPr="00EF756D" w:rsidRDefault="00EF756D" w:rsidP="00584E28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668057AC" w14:textId="77777777" w:rsidR="00EF756D" w:rsidRPr="00A25A94" w:rsidRDefault="00EF756D" w:rsidP="00584E28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64B05818" w14:textId="77777777" w:rsidR="00A25A94" w:rsidRPr="00BE0C04" w:rsidRDefault="00A25A94" w:rsidP="00A25A94">
      <w:pPr>
        <w:tabs>
          <w:tab w:val="left" w:pos="1080"/>
        </w:tabs>
        <w:ind w:left="720"/>
        <w:jc w:val="both"/>
        <w:rPr>
          <w:rFonts w:ascii="Arial" w:hAnsi="Arial" w:cs="Arial"/>
        </w:rPr>
      </w:pPr>
    </w:p>
    <w:p w14:paraId="5C307F29" w14:textId="77777777" w:rsidR="006A195A" w:rsidRDefault="006A195A" w:rsidP="00584E28">
      <w:pPr>
        <w:numPr>
          <w:ilvl w:val="0"/>
          <w:numId w:val="9"/>
        </w:numPr>
        <w:tabs>
          <w:tab w:val="left" w:pos="720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Late item(s):</w:t>
      </w:r>
    </w:p>
    <w:p w14:paraId="4B8B3E0E" w14:textId="77777777" w:rsidR="006A195A" w:rsidRDefault="006A195A" w:rsidP="00584E28">
      <w:pPr>
        <w:tabs>
          <w:tab w:val="left" w:pos="720"/>
        </w:tabs>
        <w:jc w:val="both"/>
        <w:rPr>
          <w:rFonts w:ascii="Arial" w:hAnsi="Arial"/>
        </w:rPr>
      </w:pPr>
    </w:p>
    <w:p w14:paraId="37D88A16" w14:textId="77777777" w:rsidR="006A195A" w:rsidRDefault="00584E28" w:rsidP="00584E28">
      <w:p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A195A">
        <w:rPr>
          <w:rFonts w:ascii="Arial" w:hAnsi="Arial"/>
        </w:rPr>
        <w:t>Items to be listed under this section will be reported at the meeting.</w:t>
      </w:r>
    </w:p>
    <w:sectPr w:rsidR="006A195A" w:rsidSect="000F3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432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4ADDD" w14:textId="77777777" w:rsidR="00294B65" w:rsidRDefault="00294B65">
      <w:r>
        <w:separator/>
      </w:r>
    </w:p>
  </w:endnote>
  <w:endnote w:type="continuationSeparator" w:id="0">
    <w:p w14:paraId="4FD53B71" w14:textId="77777777" w:rsidR="00294B65" w:rsidRDefault="0029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70E7" w14:textId="77777777" w:rsidR="00AB5741" w:rsidRDefault="00AB5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A2A56" w14:textId="3F1946AE" w:rsidR="007B0455" w:rsidRDefault="00AB574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62B627" wp14:editId="1BE1C397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CF2C4C4" w14:textId="77777777" w:rsidR="007B0455" w:rsidRDefault="007B04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387381CC" w14:textId="77777777" w:rsidR="007B0455" w:rsidRDefault="007B045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2B627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CF2C4C4" w14:textId="77777777" w:rsidR="007B0455" w:rsidRDefault="007B045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387381CC" w14:textId="77777777" w:rsidR="007B0455" w:rsidRDefault="007B045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7B0455">
      <w:rPr>
        <w:sz w:val="72"/>
      </w:rPr>
      <w:sym w:font="Webdings" w:char="F0E9"/>
    </w:r>
  </w:p>
  <w:p w14:paraId="5C5713FC" w14:textId="77777777" w:rsidR="007B0455" w:rsidRDefault="007B0455">
    <w:pPr>
      <w:pStyle w:val="Footer"/>
      <w:jc w:val="center"/>
    </w:pPr>
  </w:p>
  <w:p w14:paraId="13A69639" w14:textId="77777777" w:rsidR="007B0455" w:rsidRPr="00584E28" w:rsidRDefault="007B0455">
    <w:pPr>
      <w:pStyle w:val="Footer"/>
      <w:rPr>
        <w:rFonts w:ascii="Arial" w:hAnsi="Arial" w:cs="Arial"/>
        <w:sz w:val="12"/>
        <w:szCs w:val="12"/>
      </w:rPr>
    </w:pPr>
    <w:r w:rsidRPr="00584E28">
      <w:rPr>
        <w:rFonts w:ascii="Arial" w:hAnsi="Arial" w:cs="Arial"/>
        <w:sz w:val="12"/>
        <w:szCs w:val="12"/>
      </w:rPr>
      <w:fldChar w:fldCharType="begin"/>
    </w:r>
    <w:r w:rsidRPr="00584E28">
      <w:rPr>
        <w:rFonts w:ascii="Arial" w:hAnsi="Arial" w:cs="Arial"/>
        <w:sz w:val="12"/>
        <w:szCs w:val="12"/>
      </w:rPr>
      <w:instrText xml:space="preserve"> FILENAME  \p  \* MERGEFORMAT </w:instrText>
    </w:r>
    <w:r w:rsidRPr="00584E28">
      <w:rPr>
        <w:rFonts w:ascii="Arial" w:hAnsi="Arial" w:cs="Arial"/>
        <w:sz w:val="12"/>
        <w:szCs w:val="12"/>
      </w:rPr>
      <w:fldChar w:fldCharType="separate"/>
    </w:r>
    <w:r w:rsidR="00B47BD3">
      <w:rPr>
        <w:rFonts w:ascii="Arial" w:hAnsi="Arial" w:cs="Arial"/>
        <w:noProof/>
        <w:sz w:val="12"/>
        <w:szCs w:val="12"/>
      </w:rPr>
      <w:t>W:\BENEFITS\Benefit Board\Agendas\2013\Jan4_13.doc</w:t>
    </w:r>
    <w:r w:rsidRPr="00584E28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30794" w14:textId="77777777" w:rsidR="007B0455" w:rsidRPr="000F3503" w:rsidRDefault="007B0455">
    <w:pPr>
      <w:pStyle w:val="Footer"/>
      <w:rPr>
        <w:rFonts w:ascii="Arial" w:hAnsi="Arial" w:cs="Arial"/>
        <w:sz w:val="12"/>
        <w:szCs w:val="12"/>
      </w:rPr>
    </w:pPr>
    <w:r w:rsidRPr="000F3503">
      <w:rPr>
        <w:rFonts w:ascii="Arial" w:hAnsi="Arial" w:cs="Arial"/>
        <w:sz w:val="12"/>
        <w:szCs w:val="12"/>
      </w:rPr>
      <w:fldChar w:fldCharType="begin"/>
    </w:r>
    <w:r w:rsidRPr="000F3503">
      <w:rPr>
        <w:rFonts w:ascii="Arial" w:hAnsi="Arial" w:cs="Arial"/>
        <w:sz w:val="12"/>
        <w:szCs w:val="12"/>
      </w:rPr>
      <w:instrText xml:space="preserve"> FILENAME  \p  \* MERGEFORMAT </w:instrText>
    </w:r>
    <w:r w:rsidRPr="000F3503">
      <w:rPr>
        <w:rFonts w:ascii="Arial" w:hAnsi="Arial" w:cs="Arial"/>
        <w:sz w:val="12"/>
        <w:szCs w:val="12"/>
      </w:rPr>
      <w:fldChar w:fldCharType="separate"/>
    </w:r>
    <w:r w:rsidR="00B47BD3">
      <w:rPr>
        <w:rFonts w:ascii="Arial" w:hAnsi="Arial" w:cs="Arial"/>
        <w:noProof/>
        <w:sz w:val="12"/>
        <w:szCs w:val="12"/>
      </w:rPr>
      <w:t>W:\BENEFITS\Benefit Board\Agendas\2013\Jan4_13.doc</w:t>
    </w:r>
    <w:r w:rsidRPr="000F3503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3028" w14:textId="77777777" w:rsidR="00294B65" w:rsidRDefault="00294B65">
      <w:r>
        <w:separator/>
      </w:r>
    </w:p>
  </w:footnote>
  <w:footnote w:type="continuationSeparator" w:id="0">
    <w:p w14:paraId="467B7EAA" w14:textId="77777777" w:rsidR="00294B65" w:rsidRDefault="0029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7D350" w14:textId="77777777" w:rsidR="00AB5741" w:rsidRDefault="00AB5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1442C" w14:textId="77777777" w:rsidR="007B0455" w:rsidRPr="00584E28" w:rsidRDefault="007B0455">
    <w:pPr>
      <w:pStyle w:val="Header"/>
      <w:rPr>
        <w:rFonts w:ascii="Arial" w:hAnsi="Arial" w:cs="Arial"/>
        <w:sz w:val="20"/>
        <w:szCs w:val="20"/>
      </w:rPr>
    </w:pPr>
    <w:r w:rsidRPr="00584E28">
      <w:rPr>
        <w:rFonts w:ascii="Arial" w:hAnsi="Arial" w:cs="Arial"/>
        <w:sz w:val="20"/>
        <w:szCs w:val="20"/>
      </w:rPr>
      <w:t>Agenda</w:t>
    </w:r>
  </w:p>
  <w:p w14:paraId="02F1399C" w14:textId="77777777" w:rsidR="007B0455" w:rsidRPr="00584E28" w:rsidRDefault="007B0455">
    <w:pPr>
      <w:pStyle w:val="Header"/>
      <w:rPr>
        <w:rFonts w:ascii="Arial" w:hAnsi="Arial" w:cs="Arial"/>
        <w:sz w:val="20"/>
        <w:szCs w:val="20"/>
      </w:rPr>
    </w:pPr>
    <w:r w:rsidRPr="00584E28">
      <w:rPr>
        <w:rFonts w:ascii="Arial" w:hAnsi="Arial" w:cs="Arial"/>
        <w:sz w:val="20"/>
        <w:szCs w:val="20"/>
      </w:rPr>
      <w:t>Metropolitan Employee Benefit Board</w:t>
    </w:r>
  </w:p>
  <w:p w14:paraId="7B3BBF41" w14:textId="77777777" w:rsidR="007B0455" w:rsidRPr="00584E28" w:rsidRDefault="007B0455">
    <w:pPr>
      <w:pStyle w:val="Header"/>
      <w:rPr>
        <w:rFonts w:ascii="Arial" w:hAnsi="Arial" w:cs="Arial"/>
        <w:sz w:val="20"/>
        <w:szCs w:val="20"/>
      </w:rPr>
    </w:pPr>
    <w:r w:rsidRPr="00584E28">
      <w:rPr>
        <w:rFonts w:ascii="Arial" w:hAnsi="Arial" w:cs="Arial"/>
        <w:sz w:val="20"/>
        <w:szCs w:val="20"/>
      </w:rPr>
      <w:t>January 4, 2013</w:t>
    </w:r>
  </w:p>
  <w:p w14:paraId="3E25198D" w14:textId="77777777" w:rsidR="007B0455" w:rsidRPr="00584E28" w:rsidRDefault="007B0455">
    <w:pPr>
      <w:pStyle w:val="Header"/>
      <w:rPr>
        <w:rStyle w:val="PageNumber"/>
        <w:rFonts w:ascii="Arial" w:hAnsi="Arial" w:cs="Arial"/>
        <w:sz w:val="20"/>
        <w:szCs w:val="20"/>
      </w:rPr>
    </w:pPr>
    <w:r w:rsidRPr="00584E28">
      <w:rPr>
        <w:rFonts w:ascii="Arial" w:hAnsi="Arial" w:cs="Arial"/>
        <w:sz w:val="20"/>
        <w:szCs w:val="20"/>
      </w:rPr>
      <w:t xml:space="preserve">Page </w:t>
    </w:r>
    <w:r w:rsidRPr="00584E28">
      <w:rPr>
        <w:rStyle w:val="PageNumber"/>
        <w:rFonts w:ascii="Arial" w:hAnsi="Arial" w:cs="Arial"/>
        <w:sz w:val="20"/>
        <w:szCs w:val="20"/>
      </w:rPr>
      <w:fldChar w:fldCharType="begin"/>
    </w:r>
    <w:r w:rsidRPr="00584E2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84E28">
      <w:rPr>
        <w:rStyle w:val="PageNumber"/>
        <w:rFonts w:ascii="Arial" w:hAnsi="Arial" w:cs="Arial"/>
        <w:sz w:val="20"/>
        <w:szCs w:val="20"/>
      </w:rPr>
      <w:fldChar w:fldCharType="separate"/>
    </w:r>
    <w:r w:rsidR="00B47BD3">
      <w:rPr>
        <w:rStyle w:val="PageNumber"/>
        <w:rFonts w:ascii="Arial" w:hAnsi="Arial" w:cs="Arial"/>
        <w:noProof/>
        <w:sz w:val="20"/>
        <w:szCs w:val="20"/>
      </w:rPr>
      <w:t>2</w:t>
    </w:r>
    <w:r w:rsidRPr="00584E28">
      <w:rPr>
        <w:rStyle w:val="PageNumber"/>
        <w:rFonts w:ascii="Arial" w:hAnsi="Arial" w:cs="Arial"/>
        <w:sz w:val="20"/>
        <w:szCs w:val="20"/>
      </w:rPr>
      <w:fldChar w:fldCharType="end"/>
    </w:r>
  </w:p>
  <w:p w14:paraId="30520739" w14:textId="77777777" w:rsidR="007B0455" w:rsidRDefault="007B0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42FE" w14:textId="77777777" w:rsidR="00AB5741" w:rsidRDefault="00AB5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F85360D"/>
    <w:multiLevelType w:val="hybridMultilevel"/>
    <w:tmpl w:val="7F00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8JDeB7EhZOcpiqKasHKqs+To11jGMvpur24N4qrgs2bPtWoDAEDeWNQ/2RaASy2k5/Rzl8I3el8eu3dUOXIuQQ==" w:salt="rmQ1pr69Q87q/4kA16DuXQ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72940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8113A"/>
    <w:rsid w:val="00287D7F"/>
    <w:rsid w:val="00294B65"/>
    <w:rsid w:val="002B498D"/>
    <w:rsid w:val="002B5C1A"/>
    <w:rsid w:val="002B7DCF"/>
    <w:rsid w:val="002C60B4"/>
    <w:rsid w:val="002F3776"/>
    <w:rsid w:val="002F75BC"/>
    <w:rsid w:val="00300C4A"/>
    <w:rsid w:val="003553F8"/>
    <w:rsid w:val="00365733"/>
    <w:rsid w:val="003C7377"/>
    <w:rsid w:val="003D2A07"/>
    <w:rsid w:val="003D4BD7"/>
    <w:rsid w:val="0043280C"/>
    <w:rsid w:val="00480C3D"/>
    <w:rsid w:val="00481764"/>
    <w:rsid w:val="004A436D"/>
    <w:rsid w:val="004F0F57"/>
    <w:rsid w:val="00534CF7"/>
    <w:rsid w:val="0055240B"/>
    <w:rsid w:val="00553BA7"/>
    <w:rsid w:val="00584E28"/>
    <w:rsid w:val="005C7823"/>
    <w:rsid w:val="005E2B16"/>
    <w:rsid w:val="005E335E"/>
    <w:rsid w:val="00603738"/>
    <w:rsid w:val="00614251"/>
    <w:rsid w:val="00617836"/>
    <w:rsid w:val="00653D28"/>
    <w:rsid w:val="0066059D"/>
    <w:rsid w:val="00665D34"/>
    <w:rsid w:val="006A195A"/>
    <w:rsid w:val="006F1A49"/>
    <w:rsid w:val="007227F2"/>
    <w:rsid w:val="007864E0"/>
    <w:rsid w:val="007B0455"/>
    <w:rsid w:val="00860D77"/>
    <w:rsid w:val="00871817"/>
    <w:rsid w:val="008830AA"/>
    <w:rsid w:val="008E32FC"/>
    <w:rsid w:val="0090493C"/>
    <w:rsid w:val="00921606"/>
    <w:rsid w:val="00921A3D"/>
    <w:rsid w:val="0097355B"/>
    <w:rsid w:val="009856A2"/>
    <w:rsid w:val="00985F8D"/>
    <w:rsid w:val="009862C8"/>
    <w:rsid w:val="009A0550"/>
    <w:rsid w:val="009C46E9"/>
    <w:rsid w:val="009F2B18"/>
    <w:rsid w:val="00A02C0D"/>
    <w:rsid w:val="00A25A94"/>
    <w:rsid w:val="00A479C3"/>
    <w:rsid w:val="00A81CE1"/>
    <w:rsid w:val="00A954C2"/>
    <w:rsid w:val="00AB5741"/>
    <w:rsid w:val="00AF290B"/>
    <w:rsid w:val="00B3155E"/>
    <w:rsid w:val="00B4146A"/>
    <w:rsid w:val="00B47BD3"/>
    <w:rsid w:val="00B50C9A"/>
    <w:rsid w:val="00B71334"/>
    <w:rsid w:val="00B9603F"/>
    <w:rsid w:val="00BE0C04"/>
    <w:rsid w:val="00BE3C9D"/>
    <w:rsid w:val="00BF7336"/>
    <w:rsid w:val="00C26A6B"/>
    <w:rsid w:val="00C4038B"/>
    <w:rsid w:val="00C87390"/>
    <w:rsid w:val="00C94D2A"/>
    <w:rsid w:val="00CE5220"/>
    <w:rsid w:val="00D1342D"/>
    <w:rsid w:val="00D631F9"/>
    <w:rsid w:val="00D74371"/>
    <w:rsid w:val="00D91ADF"/>
    <w:rsid w:val="00DE4F28"/>
    <w:rsid w:val="00E018DF"/>
    <w:rsid w:val="00E11E7D"/>
    <w:rsid w:val="00E33F81"/>
    <w:rsid w:val="00E60267"/>
    <w:rsid w:val="00E73410"/>
    <w:rsid w:val="00E83FB9"/>
    <w:rsid w:val="00ED7C12"/>
    <w:rsid w:val="00EE1CD2"/>
    <w:rsid w:val="00EF1223"/>
    <w:rsid w:val="00EF756D"/>
    <w:rsid w:val="00F274EB"/>
    <w:rsid w:val="00F449B0"/>
    <w:rsid w:val="00F46C3D"/>
    <w:rsid w:val="00F6718D"/>
    <w:rsid w:val="00F96006"/>
    <w:rsid w:val="00FC1623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0258CAE5"/>
  <w15:chartTrackingRefBased/>
  <w15:docId w15:val="{0A0F8257-D9AF-43BF-A50A-C37E8B6F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dc:description/>
  <cp:lastModifiedBy>Clark, Dawn (ITS)</cp:lastModifiedBy>
  <cp:revision>2</cp:revision>
  <cp:lastPrinted>2013-01-04T15:02:00Z</cp:lastPrinted>
  <dcterms:created xsi:type="dcterms:W3CDTF">2021-10-14T14:52:00Z</dcterms:created>
  <dcterms:modified xsi:type="dcterms:W3CDTF">2021-10-14T14:52:00Z</dcterms:modified>
</cp:coreProperties>
</file>