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890E1" w14:textId="77777777" w:rsidR="00A2037E" w:rsidRDefault="00A2037E">
      <w:pPr>
        <w:pStyle w:val="Title"/>
      </w:pPr>
      <w:r>
        <w:t>MINUTES</w:t>
      </w:r>
    </w:p>
    <w:p w14:paraId="6F2AB60B" w14:textId="77777777" w:rsidR="00A2037E" w:rsidRDefault="00A2037E">
      <w:pPr>
        <w:tabs>
          <w:tab w:val="left" w:pos="0"/>
        </w:tabs>
        <w:suppressAutoHyphens/>
        <w:jc w:val="center"/>
        <w:rPr>
          <w:rFonts w:ascii="Arial" w:hAnsi="Arial"/>
          <w:b/>
          <w:i/>
          <w:sz w:val="20"/>
        </w:rPr>
      </w:pPr>
    </w:p>
    <w:p w14:paraId="5496A793" w14:textId="77777777" w:rsidR="00A2037E" w:rsidRDefault="00A2037E">
      <w:pPr>
        <w:pStyle w:val="Subtitle"/>
      </w:pPr>
      <w:r>
        <w:t>METROPOLITAN EMPLOYEE BENEFIT BOARD</w:t>
      </w:r>
    </w:p>
    <w:p w14:paraId="32A7A737" w14:textId="77777777" w:rsidR="00A2037E" w:rsidRDefault="00A2037E">
      <w:pPr>
        <w:keepNext/>
        <w:keepLines/>
        <w:tabs>
          <w:tab w:val="left" w:pos="0"/>
        </w:tabs>
        <w:suppressAutoHyphens/>
        <w:jc w:val="center"/>
        <w:rPr>
          <w:rFonts w:ascii="Arial" w:hAnsi="Arial"/>
          <w:b/>
          <w:i/>
          <w:sz w:val="20"/>
        </w:rPr>
      </w:pPr>
    </w:p>
    <w:p w14:paraId="64C6C9A3" w14:textId="77777777" w:rsidR="00A2037E" w:rsidRDefault="000D60CF">
      <w:pPr>
        <w:keepNext/>
        <w:keepLines/>
        <w:tabs>
          <w:tab w:val="left" w:pos="0"/>
        </w:tabs>
        <w:suppressAutoHyphens/>
        <w:jc w:val="center"/>
        <w:rPr>
          <w:rFonts w:ascii="Arial" w:hAnsi="Arial"/>
          <w:b/>
          <w:i/>
          <w:sz w:val="20"/>
        </w:rPr>
      </w:pPr>
      <w:r>
        <w:rPr>
          <w:rFonts w:ascii="Arial" w:hAnsi="Arial"/>
          <w:b/>
          <w:i/>
          <w:sz w:val="20"/>
        </w:rPr>
        <w:t>April 2</w:t>
      </w:r>
      <w:r w:rsidR="008C2CF0">
        <w:rPr>
          <w:rFonts w:ascii="Arial" w:hAnsi="Arial"/>
          <w:b/>
          <w:i/>
          <w:sz w:val="20"/>
        </w:rPr>
        <w:t>, 20</w:t>
      </w:r>
      <w:r w:rsidR="001C0293">
        <w:rPr>
          <w:rFonts w:ascii="Arial" w:hAnsi="Arial"/>
          <w:b/>
          <w:i/>
          <w:sz w:val="20"/>
        </w:rPr>
        <w:t>1</w:t>
      </w:r>
      <w:r w:rsidR="00324317">
        <w:rPr>
          <w:rFonts w:ascii="Arial" w:hAnsi="Arial"/>
          <w:b/>
          <w:i/>
          <w:sz w:val="20"/>
        </w:rPr>
        <w:t>3</w:t>
      </w:r>
    </w:p>
    <w:p w14:paraId="39325831" w14:textId="77777777" w:rsidR="00A2037E" w:rsidRDefault="00A2037E">
      <w:pPr>
        <w:keepNext/>
        <w:keepLines/>
        <w:tabs>
          <w:tab w:val="left" w:pos="0"/>
        </w:tabs>
        <w:suppressAutoHyphens/>
        <w:jc w:val="center"/>
        <w:rPr>
          <w:rFonts w:ascii="Arial" w:hAnsi="Arial"/>
          <w:b/>
          <w:sz w:val="20"/>
        </w:rPr>
      </w:pPr>
    </w:p>
    <w:p w14:paraId="5B6E31CE"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0D60CF">
        <w:rPr>
          <w:rFonts w:ascii="Arial" w:hAnsi="Arial"/>
          <w:sz w:val="20"/>
        </w:rPr>
        <w:t>April 2</w:t>
      </w:r>
      <w:r w:rsidR="005E5C42">
        <w:rPr>
          <w:rFonts w:ascii="Arial" w:hAnsi="Arial"/>
          <w:sz w:val="20"/>
        </w:rPr>
        <w:t>,</w:t>
      </w:r>
      <w:r>
        <w:rPr>
          <w:rFonts w:ascii="Arial" w:hAnsi="Arial"/>
          <w:sz w:val="20"/>
        </w:rPr>
        <w:t xml:space="preserve"> 20</w:t>
      </w:r>
      <w:r w:rsidR="008C2CF0">
        <w:rPr>
          <w:rFonts w:ascii="Arial" w:hAnsi="Arial"/>
          <w:sz w:val="20"/>
        </w:rPr>
        <w:t>1</w:t>
      </w:r>
      <w:r w:rsidR="00324317">
        <w:rPr>
          <w:rFonts w:ascii="Arial" w:hAnsi="Arial"/>
          <w:sz w:val="20"/>
        </w:rPr>
        <w:t>3</w:t>
      </w:r>
      <w:r w:rsidR="00AF10E7">
        <w:rPr>
          <w:rFonts w:ascii="Arial" w:hAnsi="Arial"/>
          <w:sz w:val="20"/>
        </w:rPr>
        <w:t xml:space="preserve"> </w:t>
      </w:r>
      <w:r>
        <w:rPr>
          <w:rFonts w:ascii="Arial" w:hAnsi="Arial"/>
          <w:sz w:val="20"/>
        </w:rPr>
        <w:t>in the Civil Service Conference Room, Suite 163, 222 Building, Third Avenue North, Nashville, Tennessee, at approximately 9:30 a.m.</w:t>
      </w:r>
    </w:p>
    <w:p w14:paraId="2D799C28" w14:textId="77777777" w:rsidR="00A2037E" w:rsidRDefault="00A2037E">
      <w:pPr>
        <w:tabs>
          <w:tab w:val="left" w:pos="0"/>
        </w:tabs>
        <w:suppressAutoHyphens/>
        <w:jc w:val="both"/>
        <w:rPr>
          <w:rFonts w:ascii="Arial" w:hAnsi="Arial"/>
          <w:b/>
          <w:sz w:val="20"/>
        </w:rPr>
      </w:pPr>
    </w:p>
    <w:p w14:paraId="2D6868B9"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5A2652">
        <w:rPr>
          <w:rFonts w:ascii="Arial" w:hAnsi="Arial" w:cs="Arial"/>
          <w:sz w:val="20"/>
          <w:szCs w:val="20"/>
        </w:rPr>
        <w:t>Ann V. Butterworth,</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BA3BDF">
        <w:rPr>
          <w:rFonts w:ascii="Arial" w:hAnsi="Arial" w:cs="Arial"/>
          <w:sz w:val="20"/>
          <w:szCs w:val="20"/>
        </w:rPr>
        <w:t>B.R. Hall, Sr.,</w:t>
      </w:r>
      <w:r w:rsidR="00CD256E">
        <w:rPr>
          <w:rFonts w:ascii="Arial" w:hAnsi="Arial" w:cs="Arial"/>
          <w:sz w:val="20"/>
          <w:szCs w:val="20"/>
        </w:rPr>
        <w:t xml:space="preserve"> </w:t>
      </w:r>
      <w:r w:rsidR="00085681">
        <w:rPr>
          <w:rFonts w:ascii="Arial" w:hAnsi="Arial" w:cs="Arial"/>
          <w:sz w:val="20"/>
          <w:szCs w:val="20"/>
        </w:rPr>
        <w:t>W. Todd Henry,</w:t>
      </w:r>
      <w:r w:rsidR="00C824D2">
        <w:rPr>
          <w:rFonts w:ascii="Arial" w:hAnsi="Arial" w:cs="Arial"/>
          <w:sz w:val="20"/>
          <w:szCs w:val="20"/>
        </w:rPr>
        <w:t>*</w:t>
      </w:r>
      <w:r w:rsidR="00566AC3">
        <w:rPr>
          <w:rFonts w:ascii="Arial" w:hAnsi="Arial" w:cs="Arial"/>
          <w:snapToGrid w:val="0"/>
          <w:sz w:val="20"/>
          <w:szCs w:val="20"/>
        </w:rPr>
        <w:t>Richard M. Riebeling</w:t>
      </w:r>
      <w:r w:rsidR="008E7759">
        <w:rPr>
          <w:rFonts w:ascii="Arial" w:hAnsi="Arial" w:cs="Arial"/>
          <w:snapToGrid w:val="0"/>
          <w:sz w:val="20"/>
          <w:szCs w:val="20"/>
        </w:rPr>
        <w:t>,</w:t>
      </w:r>
      <w:r w:rsidR="00F71C75" w:rsidRPr="00F71C75">
        <w:rPr>
          <w:rFonts w:ascii="Arial" w:hAnsi="Arial" w:cs="Arial"/>
          <w:sz w:val="20"/>
          <w:szCs w:val="20"/>
        </w:rPr>
        <w:t xml:space="preserve"> </w:t>
      </w:r>
      <w:r w:rsidR="00447DA5">
        <w:rPr>
          <w:rFonts w:ascii="Arial" w:hAnsi="Arial" w:cs="Arial"/>
          <w:sz w:val="20"/>
          <w:szCs w:val="20"/>
        </w:rPr>
        <w:t xml:space="preserve">and </w:t>
      </w:r>
      <w:r w:rsidR="00AE0F44">
        <w:rPr>
          <w:rFonts w:ascii="Arial" w:hAnsi="Arial" w:cs="Arial"/>
          <w:sz w:val="20"/>
          <w:szCs w:val="20"/>
        </w:rPr>
        <w:t>**</w:t>
      </w:r>
      <w:r w:rsidR="00E20A56">
        <w:rPr>
          <w:rFonts w:ascii="Arial" w:hAnsi="Arial" w:cs="Arial"/>
          <w:sz w:val="20"/>
          <w:szCs w:val="20"/>
        </w:rPr>
        <w:t>Rita Roberts-Turner</w:t>
      </w:r>
      <w:r w:rsidR="007A48DB" w:rsidRPr="00F71C75">
        <w:rPr>
          <w:rFonts w:ascii="Arial" w:hAnsi="Arial" w:cs="Arial"/>
          <w:sz w:val="20"/>
          <w:szCs w:val="20"/>
        </w:rPr>
        <w:t>.</w:t>
      </w:r>
    </w:p>
    <w:p w14:paraId="198651E8" w14:textId="77777777" w:rsidR="00A2037E" w:rsidRPr="00F71C75" w:rsidRDefault="00A2037E">
      <w:pPr>
        <w:pStyle w:val="BodyTextIndent"/>
        <w:jc w:val="both"/>
        <w:rPr>
          <w:color w:val="auto"/>
        </w:rPr>
      </w:pPr>
    </w:p>
    <w:p w14:paraId="5100FCCF"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D3501D">
        <w:rPr>
          <w:b w:val="0"/>
          <w:bCs/>
          <w:color w:val="auto"/>
        </w:rPr>
        <w:t xml:space="preserve">Shannon B. Hall,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780E49">
        <w:rPr>
          <w:b w:val="0"/>
          <w:bCs/>
          <w:color w:val="auto"/>
        </w:rPr>
        <w:t>C</w:t>
      </w:r>
      <w:r w:rsidR="00717824">
        <w:rPr>
          <w:b w:val="0"/>
          <w:bCs/>
          <w:color w:val="auto"/>
        </w:rPr>
        <w:t>elia Goodson</w:t>
      </w:r>
      <w:r w:rsidR="00A2037E">
        <w:rPr>
          <w:b w:val="0"/>
          <w:bCs/>
          <w:color w:val="auto"/>
        </w:rPr>
        <w:t>, Civil Service Medical Examiner.</w:t>
      </w:r>
    </w:p>
    <w:p w14:paraId="2DEF6EA3" w14:textId="77777777" w:rsidR="00A2037E" w:rsidRDefault="00A2037E">
      <w:pPr>
        <w:tabs>
          <w:tab w:val="left" w:pos="0"/>
          <w:tab w:val="left" w:pos="1440"/>
        </w:tabs>
        <w:suppressAutoHyphens/>
        <w:ind w:left="1440" w:hanging="1440"/>
        <w:jc w:val="both"/>
        <w:rPr>
          <w:rFonts w:ascii="Arial" w:hAnsi="Arial"/>
          <w:b/>
          <w:sz w:val="20"/>
        </w:rPr>
      </w:pPr>
    </w:p>
    <w:p w14:paraId="55742A19"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C27E39">
        <w:rPr>
          <w:rFonts w:ascii="Arial" w:hAnsi="Arial"/>
          <w:sz w:val="20"/>
        </w:rPr>
        <w:t xml:space="preserve"> </w:t>
      </w:r>
      <w:r w:rsidR="000D60CF">
        <w:rPr>
          <w:rFonts w:ascii="Arial" w:hAnsi="Arial"/>
          <w:sz w:val="20"/>
        </w:rPr>
        <w:t>March 5</w:t>
      </w:r>
      <w:r w:rsidR="005E5C42">
        <w:rPr>
          <w:rFonts w:ascii="Arial" w:hAnsi="Arial"/>
          <w:sz w:val="20"/>
        </w:rPr>
        <w:t>, 20</w:t>
      </w:r>
      <w:r w:rsidR="008C2CF0">
        <w:rPr>
          <w:rFonts w:ascii="Arial" w:hAnsi="Arial"/>
          <w:sz w:val="20"/>
        </w:rPr>
        <w:t>1</w:t>
      </w:r>
      <w:r w:rsidR="00324317">
        <w:rPr>
          <w:rFonts w:ascii="Arial" w:hAnsi="Arial"/>
          <w:sz w:val="20"/>
        </w:rPr>
        <w:t>3</w:t>
      </w:r>
      <w:r>
        <w:rPr>
          <w:rFonts w:ascii="Arial" w:hAnsi="Arial"/>
          <w:b/>
          <w:sz w:val="20"/>
        </w:rPr>
        <w:t xml:space="preserve">.  </w:t>
      </w:r>
      <w:r>
        <w:rPr>
          <w:rFonts w:ascii="Arial" w:hAnsi="Arial"/>
          <w:bCs/>
          <w:sz w:val="20"/>
        </w:rPr>
        <w:t>With no corrections, n</w:t>
      </w:r>
      <w:r>
        <w:rPr>
          <w:rFonts w:ascii="Arial" w:hAnsi="Arial"/>
          <w:iCs/>
          <w:sz w:val="20"/>
        </w:rPr>
        <w:t xml:space="preserve">othing further was noted and </w:t>
      </w:r>
      <w:r w:rsidR="007A2961">
        <w:rPr>
          <w:rFonts w:ascii="Arial" w:hAnsi="Arial"/>
          <w:iCs/>
          <w:sz w:val="20"/>
        </w:rPr>
        <w:t xml:space="preserve">Christine Bradley moved for approval.  Rita Roberts-Turner </w:t>
      </w:r>
      <w:r>
        <w:rPr>
          <w:rFonts w:ascii="Arial" w:hAnsi="Arial"/>
          <w:iCs/>
          <w:sz w:val="20"/>
        </w:rPr>
        <w:t>seconded and the Board approved without objection.</w:t>
      </w:r>
      <w:r>
        <w:rPr>
          <w:rFonts w:ascii="Arial" w:hAnsi="Arial"/>
          <w:sz w:val="20"/>
        </w:rPr>
        <w:t xml:space="preserve"> </w:t>
      </w:r>
    </w:p>
    <w:p w14:paraId="647FD47A" w14:textId="77777777" w:rsidR="00A2037E" w:rsidRDefault="00A2037E">
      <w:pPr>
        <w:tabs>
          <w:tab w:val="left" w:pos="0"/>
          <w:tab w:val="left" w:pos="1440"/>
        </w:tabs>
        <w:suppressAutoHyphens/>
        <w:ind w:left="1440" w:hanging="1440"/>
        <w:jc w:val="both"/>
        <w:rPr>
          <w:rFonts w:ascii="Arial" w:hAnsi="Arial"/>
          <w:sz w:val="20"/>
        </w:rPr>
      </w:pPr>
    </w:p>
    <w:p w14:paraId="17072C88" w14:textId="77777777" w:rsidR="00F71C75" w:rsidRDefault="00A2037E">
      <w:pPr>
        <w:pStyle w:val="Heading3"/>
        <w:jc w:val="both"/>
      </w:pPr>
      <w:r>
        <w:t xml:space="preserve">B. </w:t>
      </w:r>
      <w:r w:rsidR="00F71C75">
        <w:t>APPEAL ANNOUNCEMENT:</w:t>
      </w:r>
    </w:p>
    <w:p w14:paraId="09441994" w14:textId="77777777" w:rsidR="00F71C75" w:rsidRDefault="00F71C75">
      <w:pPr>
        <w:pStyle w:val="Heading3"/>
        <w:jc w:val="both"/>
      </w:pPr>
    </w:p>
    <w:p w14:paraId="1495F0C6" w14:textId="77777777" w:rsidR="003D6159" w:rsidRDefault="003D6159" w:rsidP="003D6159">
      <w:pPr>
        <w:pStyle w:val="Header"/>
        <w:tabs>
          <w:tab w:val="clear" w:pos="4320"/>
          <w:tab w:val="clear" w:pos="8640"/>
        </w:tabs>
        <w:jc w:val="both"/>
        <w:rPr>
          <w:rFonts w:ascii="Arial" w:hAnsi="Arial" w:cs="Arial"/>
          <w:sz w:val="20"/>
          <w:szCs w:val="20"/>
        </w:rPr>
      </w:pPr>
      <w:r>
        <w:rPr>
          <w:rFonts w:ascii="Arial" w:hAnsi="Arial" w:cs="Arial"/>
          <w:sz w:val="20"/>
          <w:szCs w:val="20"/>
        </w:rPr>
        <w:t>Shannon Hall announced the process and timeframe for appealing a decision made by this Board.</w:t>
      </w:r>
    </w:p>
    <w:p w14:paraId="5742A3A3" w14:textId="77777777" w:rsidR="003D6159" w:rsidRPr="003D6159" w:rsidRDefault="003D6159" w:rsidP="003D6159"/>
    <w:p w14:paraId="328C7789"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51D29C02" w14:textId="77777777" w:rsidR="00A2037E" w:rsidRDefault="00A2037E">
      <w:pPr>
        <w:keepNext/>
        <w:keepLines/>
        <w:suppressAutoHyphens/>
        <w:ind w:left="450" w:hanging="450"/>
        <w:jc w:val="both"/>
        <w:rPr>
          <w:rFonts w:ascii="Arial" w:hAnsi="Arial"/>
          <w:b/>
          <w:sz w:val="20"/>
        </w:rPr>
      </w:pPr>
    </w:p>
    <w:p w14:paraId="17B7DF62"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0401603D"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43D5A906"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6C5A4A">
        <w:rPr>
          <w:rFonts w:ascii="Arial" w:eastAsia="Arial Unicode MS" w:hAnsi="Arial" w:cs="Arial"/>
          <w:sz w:val="20"/>
          <w:szCs w:val="20"/>
        </w:rPr>
        <w:t>2</w:t>
      </w:r>
      <w:r w:rsidR="00637EA1">
        <w:rPr>
          <w:rFonts w:ascii="Arial" w:eastAsia="Arial Unicode MS" w:hAnsi="Arial" w:cs="Arial"/>
          <w:sz w:val="20"/>
          <w:szCs w:val="20"/>
        </w:rPr>
        <w:t xml:space="preserve">, for the length of time as recommended. </w:t>
      </w:r>
      <w:r w:rsidR="006C5A4A">
        <w:rPr>
          <w:rFonts w:ascii="Arial" w:eastAsia="Arial Unicode MS" w:hAnsi="Arial" w:cs="Arial"/>
          <w:sz w:val="20"/>
          <w:szCs w:val="20"/>
        </w:rPr>
        <w:t xml:space="preserve">Thomas Curtis </w:t>
      </w:r>
      <w:r w:rsidR="00637EA1">
        <w:rPr>
          <w:rFonts w:ascii="Arial" w:eastAsia="Arial Unicode MS" w:hAnsi="Arial" w:cs="Arial"/>
          <w:sz w:val="20"/>
          <w:szCs w:val="20"/>
        </w:rPr>
        <w:t>moved for approval of the recommendation to approve the disability pension new requests, items 1 through</w:t>
      </w:r>
      <w:r w:rsidR="006C5A4A">
        <w:rPr>
          <w:rFonts w:ascii="Arial" w:eastAsia="Arial Unicode MS" w:hAnsi="Arial" w:cs="Arial"/>
          <w:sz w:val="20"/>
          <w:szCs w:val="20"/>
        </w:rPr>
        <w:t xml:space="preserve"> 2</w:t>
      </w:r>
      <w:r w:rsidR="00637EA1">
        <w:rPr>
          <w:rFonts w:ascii="Arial" w:eastAsia="Arial Unicode MS" w:hAnsi="Arial" w:cs="Arial"/>
          <w:sz w:val="20"/>
          <w:szCs w:val="20"/>
        </w:rPr>
        <w:t xml:space="preserve"> for the length of time as recommended.  </w:t>
      </w:r>
      <w:r w:rsidR="006C5A4A">
        <w:rPr>
          <w:rFonts w:ascii="Arial" w:eastAsia="Arial Unicode MS" w:hAnsi="Arial" w:cs="Arial"/>
          <w:sz w:val="20"/>
          <w:szCs w:val="20"/>
        </w:rPr>
        <w:t xml:space="preserve">Charles Clariday </w:t>
      </w:r>
      <w:r w:rsidR="00637EA1">
        <w:rPr>
          <w:rFonts w:ascii="Arial" w:eastAsia="Arial Unicode MS" w:hAnsi="Arial" w:cs="Arial"/>
          <w:sz w:val="20"/>
          <w:szCs w:val="20"/>
        </w:rPr>
        <w:t>seconded and the Board approved without objection.</w:t>
      </w:r>
    </w:p>
    <w:p w14:paraId="76C2331A"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32F6A2E"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6C5A4A">
        <w:rPr>
          <w:rFonts w:ascii="Arial" w:eastAsia="Arial Unicode MS" w:hAnsi="Arial" w:cs="Arial"/>
          <w:sz w:val="20"/>
          <w:szCs w:val="20"/>
        </w:rPr>
        <w:t xml:space="preserve">3 through 11 </w:t>
      </w:r>
      <w:r w:rsidR="00637EA1">
        <w:rPr>
          <w:rFonts w:ascii="Arial" w:eastAsia="Arial Unicode MS" w:hAnsi="Arial" w:cs="Arial"/>
          <w:sz w:val="20"/>
          <w:szCs w:val="20"/>
        </w:rPr>
        <w:t>for the length of time as recommended.</w:t>
      </w:r>
      <w:r w:rsidR="006C5A4A">
        <w:rPr>
          <w:rFonts w:ascii="Arial" w:eastAsia="Arial Unicode MS" w:hAnsi="Arial" w:cs="Arial"/>
          <w:sz w:val="20"/>
          <w:szCs w:val="20"/>
        </w:rPr>
        <w:t xml:space="preserve"> Christine Bradley</w:t>
      </w:r>
      <w:r w:rsidR="00637EA1">
        <w:rPr>
          <w:rFonts w:ascii="Arial" w:eastAsia="Arial Unicode MS" w:hAnsi="Arial" w:cs="Arial"/>
          <w:sz w:val="20"/>
          <w:szCs w:val="20"/>
        </w:rPr>
        <w:t xml:space="preserve"> moved for approval of the recommendation to continue the disability pension reexaminations, items </w:t>
      </w:r>
      <w:r w:rsidR="006C5A4A">
        <w:rPr>
          <w:rFonts w:ascii="Arial" w:eastAsia="Arial Unicode MS" w:hAnsi="Arial" w:cs="Arial"/>
          <w:sz w:val="20"/>
          <w:szCs w:val="20"/>
        </w:rPr>
        <w:t>3</w:t>
      </w:r>
      <w:r w:rsidR="00637EA1">
        <w:rPr>
          <w:rFonts w:ascii="Arial" w:eastAsia="Arial Unicode MS" w:hAnsi="Arial" w:cs="Arial"/>
          <w:sz w:val="20"/>
          <w:szCs w:val="20"/>
        </w:rPr>
        <w:t xml:space="preserve"> through </w:t>
      </w:r>
      <w:r w:rsidR="006C5A4A">
        <w:rPr>
          <w:rFonts w:ascii="Arial" w:eastAsia="Arial Unicode MS" w:hAnsi="Arial" w:cs="Arial"/>
          <w:sz w:val="20"/>
          <w:szCs w:val="20"/>
        </w:rPr>
        <w:t>11</w:t>
      </w:r>
      <w:r w:rsidR="00637EA1">
        <w:rPr>
          <w:rFonts w:ascii="Arial" w:eastAsia="Arial Unicode MS" w:hAnsi="Arial" w:cs="Arial"/>
          <w:sz w:val="20"/>
          <w:szCs w:val="20"/>
        </w:rPr>
        <w:t xml:space="preserve"> for the length of time as recommended. </w:t>
      </w:r>
      <w:r w:rsidR="006C5A4A">
        <w:rPr>
          <w:rFonts w:ascii="Arial" w:eastAsia="Arial Unicode MS" w:hAnsi="Arial" w:cs="Arial"/>
          <w:sz w:val="20"/>
          <w:szCs w:val="20"/>
        </w:rPr>
        <w:t xml:space="preserve">Rita Roberts-Turner </w:t>
      </w:r>
      <w:r w:rsidR="00637EA1">
        <w:rPr>
          <w:rFonts w:ascii="Arial" w:eastAsia="Arial Unicode MS" w:hAnsi="Arial" w:cs="Arial"/>
          <w:sz w:val="20"/>
          <w:szCs w:val="20"/>
        </w:rPr>
        <w:t>seconded and the Board approved without objection.</w:t>
      </w:r>
    </w:p>
    <w:p w14:paraId="1D091266" w14:textId="77777777" w:rsidR="006C5A4A" w:rsidRDefault="006C5A4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0138290" w14:textId="77777777" w:rsidR="006C5A4A" w:rsidRDefault="006C5A4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items 12 through 18, Dr. Celia Goodson reported to the Board that she requests a deferral for one month. Todd Henry moved for approval of the request to defer for one month on items 12 through 18. Charles Clariday seconded and the Board approved without objection.</w:t>
      </w:r>
    </w:p>
    <w:p w14:paraId="078487F0" w14:textId="77777777" w:rsidR="006468D2" w:rsidRDefault="006468D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25FA975" w14:textId="77777777" w:rsidR="006468D2" w:rsidRDefault="006468D2"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on the disability pension re-examination, item 19, she is recommending a return to work. She also noted that her prior recommendation was the same but there was difficulty with placement.</w:t>
      </w:r>
    </w:p>
    <w:p w14:paraId="2AF48F2B" w14:textId="77777777" w:rsidR="006468D2" w:rsidRDefault="006468D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325259C" w14:textId="77777777" w:rsidR="00EC51DC" w:rsidRDefault="006468D2"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Michael Taylor, Public Works, reported to the Board that there is not a position within the department that can accommodate the</w:t>
      </w:r>
      <w:r w:rsidR="00707049">
        <w:rPr>
          <w:rFonts w:ascii="Arial" w:eastAsia="Arial Unicode MS" w:hAnsi="Arial" w:cs="Arial"/>
          <w:sz w:val="20"/>
          <w:szCs w:val="20"/>
        </w:rPr>
        <w:t xml:space="preserve"> </w:t>
      </w:r>
      <w:r>
        <w:rPr>
          <w:rFonts w:ascii="Arial" w:eastAsia="Arial Unicode MS" w:hAnsi="Arial" w:cs="Arial"/>
          <w:sz w:val="20"/>
          <w:szCs w:val="20"/>
        </w:rPr>
        <w:t>i</w:t>
      </w:r>
      <w:r w:rsidR="00707049">
        <w:rPr>
          <w:rFonts w:ascii="Arial" w:eastAsia="Arial Unicode MS" w:hAnsi="Arial" w:cs="Arial"/>
          <w:sz w:val="20"/>
          <w:szCs w:val="20"/>
        </w:rPr>
        <w:t>ndividual’s</w:t>
      </w:r>
      <w:r>
        <w:rPr>
          <w:rFonts w:ascii="Arial" w:eastAsia="Arial Unicode MS" w:hAnsi="Arial" w:cs="Arial"/>
          <w:sz w:val="20"/>
          <w:szCs w:val="20"/>
        </w:rPr>
        <w:t xml:space="preserve"> restrictions</w:t>
      </w:r>
      <w:r w:rsidR="00EC51DC">
        <w:rPr>
          <w:rFonts w:ascii="Arial" w:eastAsia="Arial Unicode MS" w:hAnsi="Arial" w:cs="Arial"/>
          <w:sz w:val="20"/>
          <w:szCs w:val="20"/>
        </w:rPr>
        <w:t xml:space="preserve"> and skill level</w:t>
      </w:r>
      <w:r>
        <w:rPr>
          <w:rFonts w:ascii="Arial" w:eastAsia="Arial Unicode MS" w:hAnsi="Arial" w:cs="Arial"/>
          <w:sz w:val="20"/>
          <w:szCs w:val="20"/>
        </w:rPr>
        <w:t>.</w:t>
      </w:r>
    </w:p>
    <w:p w14:paraId="4320806D" w14:textId="77777777" w:rsidR="00EC51DC" w:rsidRDefault="00EC51D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0EBBCA0" w14:textId="77777777" w:rsidR="006468D2" w:rsidRDefault="00EC51D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Paula Krebs, Eckman/Freeman, reviewed the vocational </w:t>
      </w:r>
      <w:r w:rsidR="00250422">
        <w:rPr>
          <w:rFonts w:ascii="Arial" w:eastAsia="Arial Unicode MS" w:hAnsi="Arial" w:cs="Arial"/>
          <w:sz w:val="20"/>
          <w:szCs w:val="20"/>
        </w:rPr>
        <w:t xml:space="preserve">rehab assessment, her findings and the limitations with returning the individual to work in </w:t>
      </w:r>
      <w:r w:rsidR="00153082">
        <w:rPr>
          <w:rFonts w:ascii="Arial" w:eastAsia="Arial Unicode MS" w:hAnsi="Arial" w:cs="Arial"/>
          <w:sz w:val="20"/>
          <w:szCs w:val="20"/>
        </w:rPr>
        <w:t>an</w:t>
      </w:r>
      <w:r w:rsidR="00250422">
        <w:rPr>
          <w:rFonts w:ascii="Arial" w:eastAsia="Arial Unicode MS" w:hAnsi="Arial" w:cs="Arial"/>
          <w:sz w:val="20"/>
          <w:szCs w:val="20"/>
        </w:rPr>
        <w:t xml:space="preserve">other department </w:t>
      </w:r>
      <w:r>
        <w:rPr>
          <w:rFonts w:ascii="Arial" w:eastAsia="Arial Unicode MS" w:hAnsi="Arial" w:cs="Arial"/>
          <w:sz w:val="20"/>
          <w:szCs w:val="20"/>
        </w:rPr>
        <w:t>with the Board.</w:t>
      </w:r>
      <w:r w:rsidR="00250422">
        <w:rPr>
          <w:rFonts w:ascii="Arial" w:eastAsia="Arial Unicode MS" w:hAnsi="Arial" w:cs="Arial"/>
          <w:sz w:val="20"/>
          <w:szCs w:val="20"/>
        </w:rPr>
        <w:t xml:space="preserve"> She also noted that they may have more opportunities outside of Metro.</w:t>
      </w:r>
    </w:p>
    <w:p w14:paraId="7EB02D99" w14:textId="77777777" w:rsidR="00250422" w:rsidRDefault="0025042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7D240DD" w14:textId="77777777" w:rsidR="00250422" w:rsidRDefault="00250422"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Christi</w:t>
      </w:r>
      <w:r w:rsidR="0034004C">
        <w:rPr>
          <w:rFonts w:ascii="Arial" w:eastAsia="Arial Unicode MS" w:hAnsi="Arial" w:cs="Arial"/>
          <w:sz w:val="20"/>
          <w:szCs w:val="20"/>
        </w:rPr>
        <w:t>n</w:t>
      </w:r>
      <w:r>
        <w:rPr>
          <w:rFonts w:ascii="Arial" w:eastAsia="Arial Unicode MS" w:hAnsi="Arial" w:cs="Arial"/>
          <w:sz w:val="20"/>
          <w:szCs w:val="20"/>
        </w:rPr>
        <w:t>e Bradley moved to remove the individual from the return to work list and remain on a medical disability pension. B.R. Hall seconded.</w:t>
      </w:r>
    </w:p>
    <w:p w14:paraId="680F48E8" w14:textId="77777777" w:rsidR="00250422" w:rsidRDefault="0025042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D6CD854" w14:textId="77777777" w:rsidR="00250422" w:rsidRDefault="00250422"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Shannon Hall clarified that the individual is currently on a medical disability pension and that the proper motion would be to leave the individual on a disability pension with a new re-exam date.</w:t>
      </w:r>
    </w:p>
    <w:p w14:paraId="43B3E582" w14:textId="77777777" w:rsidR="00250422" w:rsidRDefault="0025042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77881A5" w14:textId="77777777" w:rsidR="004F48CD" w:rsidRDefault="004F48C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512737B" w14:textId="77777777" w:rsidR="00250422" w:rsidRDefault="00250422"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lastRenderedPageBreak/>
        <w:t xml:space="preserve">After clarification that the motion should be to continue the individual on a disability pension without the stipulation of </w:t>
      </w:r>
      <w:r w:rsidR="004F48CD">
        <w:rPr>
          <w:rFonts w:ascii="Arial" w:eastAsia="Arial Unicode MS" w:hAnsi="Arial" w:cs="Arial"/>
          <w:sz w:val="20"/>
          <w:szCs w:val="20"/>
        </w:rPr>
        <w:t xml:space="preserve">a </w:t>
      </w:r>
      <w:r>
        <w:rPr>
          <w:rFonts w:ascii="Arial" w:eastAsia="Arial Unicode MS" w:hAnsi="Arial" w:cs="Arial"/>
          <w:sz w:val="20"/>
          <w:szCs w:val="20"/>
        </w:rPr>
        <w:t>scheduled re-exam and discussion of the likelihood that the individual can</w:t>
      </w:r>
      <w:r w:rsidR="004F48CD">
        <w:rPr>
          <w:rFonts w:ascii="Arial" w:eastAsia="Arial Unicode MS" w:hAnsi="Arial" w:cs="Arial"/>
          <w:sz w:val="20"/>
          <w:szCs w:val="20"/>
        </w:rPr>
        <w:t xml:space="preserve"> not</w:t>
      </w:r>
      <w:r>
        <w:rPr>
          <w:rFonts w:ascii="Arial" w:eastAsia="Arial Unicode MS" w:hAnsi="Arial" w:cs="Arial"/>
          <w:sz w:val="20"/>
          <w:szCs w:val="20"/>
        </w:rPr>
        <w:t xml:space="preserve"> return to work due to their restrictions, a </w:t>
      </w:r>
      <w:r w:rsidR="004F48CD">
        <w:rPr>
          <w:rFonts w:ascii="Arial" w:eastAsia="Arial Unicode MS" w:hAnsi="Arial" w:cs="Arial"/>
          <w:sz w:val="20"/>
          <w:szCs w:val="20"/>
        </w:rPr>
        <w:t>vote</w:t>
      </w:r>
      <w:r>
        <w:rPr>
          <w:rFonts w:ascii="Arial" w:eastAsia="Arial Unicode MS" w:hAnsi="Arial" w:cs="Arial"/>
          <w:sz w:val="20"/>
          <w:szCs w:val="20"/>
        </w:rPr>
        <w:t xml:space="preserve"> was taken on the motion to continue the disability pension without stipulation of scheduled re-exam and was approved without objection.</w:t>
      </w:r>
    </w:p>
    <w:p w14:paraId="7FE4F5AB" w14:textId="77777777" w:rsidR="00250422" w:rsidRDefault="0025042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DB1A5F9" w14:textId="77777777" w:rsidR="00250422" w:rsidRDefault="00250422"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reported to the Board that on the disability pension re-examination, item 20, she is recommending a return to work. </w:t>
      </w:r>
    </w:p>
    <w:p w14:paraId="7338F6E1" w14:textId="77777777" w:rsidR="00250422" w:rsidRDefault="00250422" w:rsidP="00250422">
      <w:pPr>
        <w:tabs>
          <w:tab w:val="left" w:pos="2829"/>
          <w:tab w:val="left" w:pos="6166"/>
          <w:tab w:val="left" w:pos="7026"/>
          <w:tab w:val="left" w:pos="10366"/>
          <w:tab w:val="left" w:pos="13706"/>
        </w:tabs>
        <w:jc w:val="both"/>
        <w:rPr>
          <w:rFonts w:ascii="Arial" w:eastAsia="Arial Unicode MS" w:hAnsi="Arial" w:cs="Arial"/>
          <w:sz w:val="20"/>
          <w:szCs w:val="20"/>
        </w:rPr>
      </w:pPr>
    </w:p>
    <w:p w14:paraId="6B640322" w14:textId="77777777" w:rsidR="00250422" w:rsidRDefault="00250422"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Michael Taylor, Pu</w:t>
      </w:r>
      <w:r w:rsidR="00D97ACF">
        <w:rPr>
          <w:rFonts w:ascii="Arial" w:eastAsia="Arial Unicode MS" w:hAnsi="Arial" w:cs="Arial"/>
          <w:sz w:val="20"/>
          <w:szCs w:val="20"/>
        </w:rPr>
        <w:t>blic</w:t>
      </w:r>
      <w:r>
        <w:rPr>
          <w:rFonts w:ascii="Arial" w:eastAsia="Arial Unicode MS" w:hAnsi="Arial" w:cs="Arial"/>
          <w:sz w:val="20"/>
          <w:szCs w:val="20"/>
        </w:rPr>
        <w:t xml:space="preserve"> Works</w:t>
      </w:r>
      <w:r w:rsidR="00D97ACF">
        <w:rPr>
          <w:rFonts w:ascii="Arial" w:eastAsia="Arial Unicode MS" w:hAnsi="Arial" w:cs="Arial"/>
          <w:sz w:val="20"/>
          <w:szCs w:val="20"/>
        </w:rPr>
        <w:t>, stated that the department can accommodate the i</w:t>
      </w:r>
      <w:r w:rsidR="001741EF">
        <w:rPr>
          <w:rFonts w:ascii="Arial" w:eastAsia="Arial Unicode MS" w:hAnsi="Arial" w:cs="Arial"/>
          <w:sz w:val="20"/>
          <w:szCs w:val="20"/>
        </w:rPr>
        <w:t>ndividual’s restrictions,</w:t>
      </w:r>
      <w:r w:rsidR="00D97ACF">
        <w:rPr>
          <w:rFonts w:ascii="Arial" w:eastAsia="Arial Unicode MS" w:hAnsi="Arial" w:cs="Arial"/>
          <w:sz w:val="20"/>
          <w:szCs w:val="20"/>
        </w:rPr>
        <w:t xml:space="preserve"> however</w:t>
      </w:r>
      <w:r w:rsidR="001741EF">
        <w:rPr>
          <w:rFonts w:ascii="Arial" w:eastAsia="Arial Unicode MS" w:hAnsi="Arial" w:cs="Arial"/>
          <w:sz w:val="20"/>
          <w:szCs w:val="20"/>
        </w:rPr>
        <w:t>,</w:t>
      </w:r>
      <w:r w:rsidR="004F48CD">
        <w:rPr>
          <w:rFonts w:ascii="Arial" w:eastAsia="Arial Unicode MS" w:hAnsi="Arial" w:cs="Arial"/>
          <w:sz w:val="20"/>
          <w:szCs w:val="20"/>
        </w:rPr>
        <w:t xml:space="preserve"> their </w:t>
      </w:r>
      <w:r w:rsidR="00D97ACF">
        <w:rPr>
          <w:rFonts w:ascii="Arial" w:eastAsia="Arial Unicode MS" w:hAnsi="Arial" w:cs="Arial"/>
          <w:sz w:val="20"/>
          <w:szCs w:val="20"/>
        </w:rPr>
        <w:t>salary will need to be supplemented</w:t>
      </w:r>
      <w:r w:rsidR="001741EF">
        <w:rPr>
          <w:rFonts w:ascii="Arial" w:eastAsia="Arial Unicode MS" w:hAnsi="Arial" w:cs="Arial"/>
          <w:sz w:val="20"/>
          <w:szCs w:val="20"/>
        </w:rPr>
        <w:t xml:space="preserve"> because their previous position is currently not available</w:t>
      </w:r>
      <w:r w:rsidR="00D97ACF">
        <w:rPr>
          <w:rFonts w:ascii="Arial" w:eastAsia="Arial Unicode MS" w:hAnsi="Arial" w:cs="Arial"/>
          <w:sz w:val="20"/>
          <w:szCs w:val="20"/>
        </w:rPr>
        <w:t>.</w:t>
      </w:r>
    </w:p>
    <w:p w14:paraId="76D910AE"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p>
    <w:p w14:paraId="0061E19F"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turnovers for that position, Rita Roberts-Turner moved for approval of the recommendation of return to work on item 20. B.R. Hall seconded and the Board approved without objection.</w:t>
      </w:r>
    </w:p>
    <w:p w14:paraId="46192E5C"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p>
    <w:p w14:paraId="4F144F99"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Item 22 was taken out of order.</w:t>
      </w:r>
    </w:p>
    <w:p w14:paraId="593E7014"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p>
    <w:p w14:paraId="4B5EA4C1"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on the return to work request, item 22, she recommends approval.</w:t>
      </w:r>
    </w:p>
    <w:p w14:paraId="08E352C3"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p>
    <w:p w14:paraId="13EAC3BB"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Michael Taylor, Public Works, stated that the department can return the individual to work, however, their salary will need to be supplemented because their previous position is currently not available. </w:t>
      </w:r>
    </w:p>
    <w:p w14:paraId="30639BF3"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p>
    <w:p w14:paraId="786289E6" w14:textId="77777777" w:rsidR="00520AF1" w:rsidRDefault="00520AF1"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w:t>
      </w:r>
      <w:r w:rsidR="001741EF">
        <w:rPr>
          <w:rFonts w:ascii="Arial" w:eastAsia="Arial Unicode MS" w:hAnsi="Arial" w:cs="Arial"/>
          <w:sz w:val="20"/>
          <w:szCs w:val="20"/>
        </w:rPr>
        <w:t>some discussion of the Code provision regarding salary supplements and placing the emp</w:t>
      </w:r>
      <w:r w:rsidR="00A66A84">
        <w:rPr>
          <w:rFonts w:ascii="Arial" w:eastAsia="Arial Unicode MS" w:hAnsi="Arial" w:cs="Arial"/>
          <w:sz w:val="20"/>
          <w:szCs w:val="20"/>
        </w:rPr>
        <w:t>loyee back in their original po</w:t>
      </w:r>
      <w:r w:rsidR="001741EF">
        <w:rPr>
          <w:rFonts w:ascii="Arial" w:eastAsia="Arial Unicode MS" w:hAnsi="Arial" w:cs="Arial"/>
          <w:sz w:val="20"/>
          <w:szCs w:val="20"/>
        </w:rPr>
        <w:t>si</w:t>
      </w:r>
      <w:r w:rsidR="00A66A84">
        <w:rPr>
          <w:rFonts w:ascii="Arial" w:eastAsia="Arial Unicode MS" w:hAnsi="Arial" w:cs="Arial"/>
          <w:sz w:val="20"/>
          <w:szCs w:val="20"/>
        </w:rPr>
        <w:t>ti</w:t>
      </w:r>
      <w:r>
        <w:rPr>
          <w:rFonts w:ascii="Arial" w:eastAsia="Arial Unicode MS" w:hAnsi="Arial" w:cs="Arial"/>
          <w:sz w:val="20"/>
          <w:szCs w:val="20"/>
        </w:rPr>
        <w:t xml:space="preserve">on when it becomes available. </w:t>
      </w:r>
    </w:p>
    <w:p w14:paraId="77512779" w14:textId="77777777" w:rsidR="00520AF1" w:rsidRDefault="00520AF1" w:rsidP="00250422">
      <w:pPr>
        <w:tabs>
          <w:tab w:val="left" w:pos="2829"/>
          <w:tab w:val="left" w:pos="6166"/>
          <w:tab w:val="left" w:pos="7026"/>
          <w:tab w:val="left" w:pos="10366"/>
          <w:tab w:val="left" w:pos="13706"/>
        </w:tabs>
        <w:jc w:val="both"/>
        <w:rPr>
          <w:rFonts w:ascii="Arial" w:eastAsia="Arial Unicode MS" w:hAnsi="Arial" w:cs="Arial"/>
          <w:sz w:val="20"/>
          <w:szCs w:val="20"/>
        </w:rPr>
      </w:pPr>
    </w:p>
    <w:p w14:paraId="7F6454F3" w14:textId="77777777" w:rsidR="001741EF" w:rsidRDefault="00520AF1"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also addressed the Code provision regarding salary supplements and job placement. She stated that job placement is under the jurisdiction of the Civil Service Commission and the Board technically cannot compel placement in a particular position, but the Code does encourage the department to place the person in their current position when it becomes available. </w:t>
      </w:r>
    </w:p>
    <w:p w14:paraId="471BE231" w14:textId="77777777" w:rsidR="00520AF1" w:rsidRDefault="00520AF1" w:rsidP="00250422">
      <w:pPr>
        <w:tabs>
          <w:tab w:val="left" w:pos="2829"/>
          <w:tab w:val="left" w:pos="6166"/>
          <w:tab w:val="left" w:pos="7026"/>
          <w:tab w:val="left" w:pos="10366"/>
          <w:tab w:val="left" w:pos="13706"/>
        </w:tabs>
        <w:jc w:val="both"/>
        <w:rPr>
          <w:rFonts w:ascii="Arial" w:eastAsia="Arial Unicode MS" w:hAnsi="Arial" w:cs="Arial"/>
          <w:sz w:val="20"/>
          <w:szCs w:val="20"/>
        </w:rPr>
      </w:pPr>
    </w:p>
    <w:p w14:paraId="13C14BA5" w14:textId="77777777" w:rsidR="00520AF1" w:rsidRDefault="00520AF1"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further discussion regarding placement, Ann Butterworth moved for approval of the recommendation of return to work on item 22. Rita Roberts-Turner seconded and the Board approved without objection.</w:t>
      </w:r>
    </w:p>
    <w:p w14:paraId="797FA43F" w14:textId="77777777" w:rsidR="001741EF" w:rsidRDefault="001741EF" w:rsidP="00250422">
      <w:pPr>
        <w:tabs>
          <w:tab w:val="left" w:pos="2829"/>
          <w:tab w:val="left" w:pos="6166"/>
          <w:tab w:val="left" w:pos="7026"/>
          <w:tab w:val="left" w:pos="10366"/>
          <w:tab w:val="left" w:pos="13706"/>
        </w:tabs>
        <w:jc w:val="both"/>
        <w:rPr>
          <w:rFonts w:ascii="Arial" w:eastAsia="Arial Unicode MS" w:hAnsi="Arial" w:cs="Arial"/>
          <w:sz w:val="20"/>
          <w:szCs w:val="20"/>
        </w:rPr>
      </w:pPr>
    </w:p>
    <w:p w14:paraId="30CD04A4" w14:textId="77777777" w:rsidR="001741EF" w:rsidRDefault="00520AF1" w:rsidP="0025042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on the return to work request, item 21, she recommends approval. Ann Butterworth moved for approval of the recommendation of return to work on item 21. Rita Roberts Turner seconded and the Board approved without objection.</w:t>
      </w:r>
    </w:p>
    <w:p w14:paraId="4437D5E1" w14:textId="77777777" w:rsidR="00250422" w:rsidRDefault="0025042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D14EB76"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6227AA06" w14:textId="77777777">
        <w:trPr>
          <w:trHeight w:val="675"/>
        </w:trPr>
        <w:tc>
          <w:tcPr>
            <w:tcW w:w="606" w:type="dxa"/>
            <w:vAlign w:val="center"/>
          </w:tcPr>
          <w:p w14:paraId="1699D5BA"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26A8FB7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BC3D53B"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2D7F978"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128A63E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3B92335E" w14:textId="77777777">
        <w:trPr>
          <w:trHeight w:val="675"/>
        </w:trPr>
        <w:tc>
          <w:tcPr>
            <w:tcW w:w="606" w:type="dxa"/>
            <w:vAlign w:val="center"/>
          </w:tcPr>
          <w:p w14:paraId="26B293DA"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2BDEECB6" w14:textId="77777777" w:rsidR="007B61AF" w:rsidRPr="007B61AF" w:rsidRDefault="00467ACD" w:rsidP="00A04795">
            <w:pPr>
              <w:jc w:val="center"/>
              <w:rPr>
                <w:rFonts w:ascii="Arial" w:hAnsi="Arial" w:cs="Arial"/>
                <w:bCs/>
                <w:sz w:val="20"/>
                <w:szCs w:val="20"/>
              </w:rPr>
            </w:pPr>
            <w:r>
              <w:rPr>
                <w:rFonts w:ascii="Arial" w:hAnsi="Arial" w:cs="Arial"/>
                <w:bCs/>
                <w:sz w:val="20"/>
                <w:szCs w:val="20"/>
              </w:rPr>
              <w:t>Patrick D. Armstrong</w:t>
            </w:r>
          </w:p>
        </w:tc>
        <w:tc>
          <w:tcPr>
            <w:tcW w:w="2146" w:type="dxa"/>
            <w:vAlign w:val="center"/>
          </w:tcPr>
          <w:p w14:paraId="222BC5C8" w14:textId="77777777" w:rsidR="007B61AF" w:rsidRPr="007B61AF" w:rsidRDefault="00467ACD" w:rsidP="00A04795">
            <w:pPr>
              <w:jc w:val="center"/>
              <w:rPr>
                <w:rFonts w:ascii="Arial" w:hAnsi="Arial" w:cs="Arial"/>
                <w:bCs/>
                <w:sz w:val="20"/>
                <w:szCs w:val="20"/>
              </w:rPr>
            </w:pPr>
            <w:r>
              <w:rPr>
                <w:rFonts w:ascii="Arial" w:hAnsi="Arial" w:cs="Arial"/>
                <w:bCs/>
                <w:sz w:val="20"/>
                <w:szCs w:val="20"/>
              </w:rPr>
              <w:t>Fire</w:t>
            </w:r>
          </w:p>
        </w:tc>
        <w:tc>
          <w:tcPr>
            <w:tcW w:w="1965" w:type="dxa"/>
            <w:vAlign w:val="center"/>
          </w:tcPr>
          <w:p w14:paraId="044F3DF6" w14:textId="77777777" w:rsidR="007B61AF" w:rsidRPr="007B61AF" w:rsidRDefault="00467ACD"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6F08B199"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for </w:t>
            </w:r>
            <w:r w:rsidR="00A24FC0">
              <w:rPr>
                <w:rFonts w:ascii="Arial" w:hAnsi="Arial" w:cs="Arial"/>
                <w:bCs/>
                <w:sz w:val="20"/>
                <w:szCs w:val="20"/>
              </w:rPr>
              <w:t>four months, (August 2013), with re-exam at that time.</w:t>
            </w:r>
          </w:p>
        </w:tc>
      </w:tr>
      <w:tr w:rsidR="00822ACE" w:rsidRPr="00D84945" w14:paraId="70DD66FC" w14:textId="77777777">
        <w:trPr>
          <w:trHeight w:val="675"/>
        </w:trPr>
        <w:tc>
          <w:tcPr>
            <w:tcW w:w="606" w:type="dxa"/>
            <w:vAlign w:val="center"/>
          </w:tcPr>
          <w:p w14:paraId="72C96F7E" w14:textId="77777777" w:rsidR="00822ACE" w:rsidRDefault="00822ACE"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34C72684" w14:textId="77777777" w:rsidR="00822ACE" w:rsidRDefault="00822ACE" w:rsidP="00A04795">
            <w:pPr>
              <w:jc w:val="center"/>
              <w:rPr>
                <w:rFonts w:ascii="Arial" w:hAnsi="Arial" w:cs="Arial"/>
                <w:bCs/>
                <w:sz w:val="20"/>
                <w:szCs w:val="20"/>
              </w:rPr>
            </w:pPr>
            <w:r>
              <w:rPr>
                <w:rFonts w:ascii="Arial" w:hAnsi="Arial" w:cs="Arial"/>
                <w:bCs/>
                <w:sz w:val="20"/>
                <w:szCs w:val="20"/>
              </w:rPr>
              <w:t>Timothy J. Simmons</w:t>
            </w:r>
          </w:p>
        </w:tc>
        <w:tc>
          <w:tcPr>
            <w:tcW w:w="2146" w:type="dxa"/>
            <w:vAlign w:val="center"/>
          </w:tcPr>
          <w:p w14:paraId="571D659A" w14:textId="77777777" w:rsidR="00822ACE" w:rsidRDefault="00822ACE"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1DCFA202" w14:textId="77777777" w:rsidR="00822ACE" w:rsidRDefault="00822ACE"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4186F121" w14:textId="77777777" w:rsidR="00822ACE" w:rsidRPr="00DE509C" w:rsidRDefault="00822ACE" w:rsidP="009930F2">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w:t>
            </w:r>
            <w:r w:rsidR="00A24FC0">
              <w:rPr>
                <w:rFonts w:ascii="Arial" w:hAnsi="Arial" w:cs="Arial"/>
                <w:bCs/>
                <w:sz w:val="20"/>
                <w:szCs w:val="20"/>
              </w:rPr>
              <w:t>four months, (August 2013), with re-exam at that time.</w:t>
            </w:r>
          </w:p>
        </w:tc>
      </w:tr>
    </w:tbl>
    <w:p w14:paraId="78C4D63E" w14:textId="77777777" w:rsidR="00467ACD" w:rsidRPr="00F03807" w:rsidRDefault="00467ACD" w:rsidP="00467ACD">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467ACD" w:rsidRPr="00D84945" w14:paraId="021BA78B" w14:textId="77777777" w:rsidTr="004E4254">
        <w:trPr>
          <w:trHeight w:val="675"/>
        </w:trPr>
        <w:tc>
          <w:tcPr>
            <w:tcW w:w="606" w:type="dxa"/>
            <w:vAlign w:val="center"/>
          </w:tcPr>
          <w:p w14:paraId="325BFCBD" w14:textId="77777777" w:rsidR="00467ACD" w:rsidRPr="00D84945" w:rsidRDefault="00467ACD" w:rsidP="007A2961">
            <w:pPr>
              <w:jc w:val="center"/>
              <w:rPr>
                <w:rFonts w:ascii="Arial" w:hAnsi="Arial" w:cs="Arial"/>
                <w:b/>
                <w:bCs/>
                <w:sz w:val="20"/>
                <w:szCs w:val="20"/>
              </w:rPr>
            </w:pPr>
          </w:p>
        </w:tc>
        <w:tc>
          <w:tcPr>
            <w:tcW w:w="2160" w:type="dxa"/>
            <w:shd w:val="clear" w:color="auto" w:fill="auto"/>
            <w:noWrap/>
            <w:vAlign w:val="center"/>
          </w:tcPr>
          <w:p w14:paraId="0DFBAE03" w14:textId="77777777" w:rsidR="00467ACD" w:rsidRPr="00D84945" w:rsidRDefault="00467ACD" w:rsidP="004E4254">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0B4F6A48" w14:textId="77777777" w:rsidR="00467ACD" w:rsidRPr="00D84945" w:rsidRDefault="00467ACD" w:rsidP="004E4254">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0AD00AF" w14:textId="77777777" w:rsidR="00467ACD" w:rsidRPr="00D84945" w:rsidRDefault="00467ACD" w:rsidP="004E4254">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7FFF9B7" w14:textId="77777777" w:rsidR="00467ACD" w:rsidRPr="00D84945" w:rsidRDefault="00467ACD" w:rsidP="004E4254">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22481B" w:rsidRPr="00D84945" w14:paraId="446A4D5A" w14:textId="77777777">
        <w:trPr>
          <w:trHeight w:val="675"/>
        </w:trPr>
        <w:tc>
          <w:tcPr>
            <w:tcW w:w="606" w:type="dxa"/>
            <w:vAlign w:val="center"/>
          </w:tcPr>
          <w:p w14:paraId="79F7381A" w14:textId="77777777" w:rsidR="0022481B" w:rsidRDefault="0022481B" w:rsidP="007A2961">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1C303346" w14:textId="77777777" w:rsidR="0022481B" w:rsidRDefault="00467ACD" w:rsidP="00A04795">
            <w:pPr>
              <w:jc w:val="center"/>
              <w:rPr>
                <w:rFonts w:ascii="Arial" w:hAnsi="Arial" w:cs="Arial"/>
                <w:bCs/>
                <w:sz w:val="20"/>
                <w:szCs w:val="20"/>
              </w:rPr>
            </w:pPr>
            <w:r>
              <w:rPr>
                <w:rFonts w:ascii="Arial" w:hAnsi="Arial" w:cs="Arial"/>
                <w:bCs/>
                <w:sz w:val="20"/>
                <w:szCs w:val="20"/>
              </w:rPr>
              <w:t>Deborah A. Berryhill</w:t>
            </w:r>
          </w:p>
        </w:tc>
        <w:tc>
          <w:tcPr>
            <w:tcW w:w="2146" w:type="dxa"/>
            <w:vAlign w:val="center"/>
          </w:tcPr>
          <w:p w14:paraId="002BD3EF" w14:textId="77777777" w:rsidR="0022481B" w:rsidRDefault="00467ACD" w:rsidP="00467ACD">
            <w:pPr>
              <w:jc w:val="center"/>
              <w:rPr>
                <w:rFonts w:ascii="Arial" w:hAnsi="Arial" w:cs="Arial"/>
                <w:bCs/>
                <w:sz w:val="20"/>
                <w:szCs w:val="20"/>
              </w:rPr>
            </w:pPr>
            <w:r>
              <w:rPr>
                <w:rFonts w:ascii="Arial" w:hAnsi="Arial" w:cs="Arial"/>
                <w:bCs/>
                <w:sz w:val="20"/>
                <w:szCs w:val="20"/>
              </w:rPr>
              <w:t>Police</w:t>
            </w:r>
          </w:p>
        </w:tc>
        <w:tc>
          <w:tcPr>
            <w:tcW w:w="1965" w:type="dxa"/>
            <w:vAlign w:val="center"/>
          </w:tcPr>
          <w:p w14:paraId="2C6E2096" w14:textId="77777777" w:rsidR="0022481B" w:rsidRDefault="00467ACD"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17E4ED24" w14:textId="77777777" w:rsidR="0022481B" w:rsidRPr="00DE509C" w:rsidRDefault="00467ACD" w:rsidP="00CC293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A24FC0">
              <w:rPr>
                <w:rFonts w:ascii="Arial" w:hAnsi="Arial" w:cs="Arial"/>
                <w:bCs/>
                <w:sz w:val="20"/>
                <w:szCs w:val="20"/>
              </w:rPr>
              <w:t xml:space="preserve"> six months, </w:t>
            </w:r>
            <w:r w:rsidR="0038012C">
              <w:rPr>
                <w:rFonts w:ascii="Arial" w:hAnsi="Arial" w:cs="Arial"/>
                <w:bCs/>
                <w:sz w:val="20"/>
                <w:szCs w:val="20"/>
              </w:rPr>
              <w:t>(</w:t>
            </w:r>
            <w:r w:rsidR="00A24FC0">
              <w:rPr>
                <w:rFonts w:ascii="Arial" w:hAnsi="Arial" w:cs="Arial"/>
                <w:bCs/>
                <w:sz w:val="20"/>
                <w:szCs w:val="20"/>
              </w:rPr>
              <w:t>October 2013), with re-exam at that time.</w:t>
            </w:r>
          </w:p>
        </w:tc>
      </w:tr>
    </w:tbl>
    <w:p w14:paraId="3D265647" w14:textId="77777777" w:rsidR="004F48CD" w:rsidRPr="00F03807" w:rsidRDefault="004F48CD" w:rsidP="004F48CD">
      <w:pPr>
        <w:tabs>
          <w:tab w:val="left" w:pos="2829"/>
          <w:tab w:val="left" w:pos="6166"/>
          <w:tab w:val="left" w:pos="7026"/>
          <w:tab w:val="left" w:pos="10366"/>
          <w:tab w:val="left" w:pos="13706"/>
        </w:tabs>
        <w:jc w:val="both"/>
        <w:rPr>
          <w:rFonts w:ascii="Arial" w:eastAsia="Arial Unicode MS" w:hAnsi="Arial" w:cs="Arial"/>
          <w:b/>
          <w:sz w:val="20"/>
          <w:szCs w:val="20"/>
        </w:rPr>
      </w:pPr>
      <w:r>
        <w:br w:type="page"/>
      </w:r>
      <w:r>
        <w:rPr>
          <w:rFonts w:ascii="Arial" w:eastAsia="Arial Unicode MS" w:hAnsi="Arial" w:cs="Arial"/>
          <w:b/>
          <w:sz w:val="20"/>
          <w:szCs w:val="20"/>
        </w:rPr>
        <w:lastRenderedPageBreak/>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4F48CD" w:rsidRPr="00D84945" w14:paraId="4719A6F6" w14:textId="77777777" w:rsidTr="009D6F4D">
        <w:trPr>
          <w:trHeight w:val="675"/>
        </w:trPr>
        <w:tc>
          <w:tcPr>
            <w:tcW w:w="606" w:type="dxa"/>
            <w:vAlign w:val="center"/>
          </w:tcPr>
          <w:p w14:paraId="02C8C0CE" w14:textId="77777777" w:rsidR="004F48CD" w:rsidRPr="00D84945" w:rsidRDefault="004F48CD" w:rsidP="009D6F4D">
            <w:pPr>
              <w:jc w:val="center"/>
              <w:rPr>
                <w:rFonts w:ascii="Arial" w:hAnsi="Arial" w:cs="Arial"/>
                <w:b/>
                <w:bCs/>
                <w:sz w:val="20"/>
                <w:szCs w:val="20"/>
              </w:rPr>
            </w:pPr>
          </w:p>
        </w:tc>
        <w:tc>
          <w:tcPr>
            <w:tcW w:w="2160" w:type="dxa"/>
            <w:shd w:val="clear" w:color="auto" w:fill="auto"/>
            <w:noWrap/>
            <w:vAlign w:val="center"/>
          </w:tcPr>
          <w:p w14:paraId="6A995E99" w14:textId="77777777" w:rsidR="004F48CD" w:rsidRPr="00D84945" w:rsidRDefault="004F48CD" w:rsidP="009D6F4D">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8CF0388" w14:textId="77777777" w:rsidR="004F48CD" w:rsidRPr="00D84945" w:rsidRDefault="004F48CD" w:rsidP="009D6F4D">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8C72AC2" w14:textId="77777777" w:rsidR="004F48CD" w:rsidRPr="00D84945" w:rsidRDefault="004F48CD" w:rsidP="009D6F4D">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BC030B6" w14:textId="77777777" w:rsidR="004F48CD" w:rsidRPr="00D84945" w:rsidRDefault="004F48CD" w:rsidP="009D6F4D">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822ACE" w:rsidRPr="00D84945" w14:paraId="0187864C" w14:textId="77777777">
        <w:trPr>
          <w:trHeight w:val="675"/>
        </w:trPr>
        <w:tc>
          <w:tcPr>
            <w:tcW w:w="606" w:type="dxa"/>
            <w:vAlign w:val="center"/>
          </w:tcPr>
          <w:p w14:paraId="3E26F41F" w14:textId="77777777" w:rsidR="00822ACE" w:rsidRDefault="00822ACE" w:rsidP="007A2961">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77703169" w14:textId="77777777" w:rsidR="00822ACE" w:rsidRDefault="00822ACE" w:rsidP="00A04795">
            <w:pPr>
              <w:jc w:val="center"/>
              <w:rPr>
                <w:rFonts w:ascii="Arial" w:hAnsi="Arial" w:cs="Arial"/>
                <w:bCs/>
                <w:sz w:val="20"/>
                <w:szCs w:val="20"/>
              </w:rPr>
            </w:pPr>
            <w:r>
              <w:rPr>
                <w:rFonts w:ascii="Arial" w:hAnsi="Arial" w:cs="Arial"/>
                <w:bCs/>
                <w:sz w:val="20"/>
                <w:szCs w:val="20"/>
              </w:rPr>
              <w:t>Tina C. Frazier</w:t>
            </w:r>
          </w:p>
        </w:tc>
        <w:tc>
          <w:tcPr>
            <w:tcW w:w="2146" w:type="dxa"/>
            <w:vAlign w:val="center"/>
          </w:tcPr>
          <w:p w14:paraId="2624756B" w14:textId="77777777" w:rsidR="00822ACE" w:rsidRDefault="00822ACE"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5FB94F7A" w14:textId="77777777" w:rsidR="00822ACE" w:rsidRDefault="00822ACE"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632AF1B5" w14:textId="77777777" w:rsidR="00822ACE" w:rsidRPr="00DE509C" w:rsidRDefault="00822ACE" w:rsidP="0070704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A24FC0">
              <w:rPr>
                <w:rFonts w:ascii="Arial" w:hAnsi="Arial" w:cs="Arial"/>
                <w:bCs/>
                <w:sz w:val="20"/>
                <w:szCs w:val="20"/>
              </w:rPr>
              <w:t xml:space="preserve"> one year, (April 201</w:t>
            </w:r>
            <w:r w:rsidR="00707049">
              <w:rPr>
                <w:rFonts w:ascii="Arial" w:hAnsi="Arial" w:cs="Arial"/>
                <w:bCs/>
                <w:sz w:val="20"/>
                <w:szCs w:val="20"/>
              </w:rPr>
              <w:t>4</w:t>
            </w:r>
            <w:r w:rsidR="00A24FC0">
              <w:rPr>
                <w:rFonts w:ascii="Arial" w:hAnsi="Arial" w:cs="Arial"/>
                <w:bCs/>
                <w:sz w:val="20"/>
                <w:szCs w:val="20"/>
              </w:rPr>
              <w:t>), with re-exam at that time.</w:t>
            </w:r>
          </w:p>
        </w:tc>
      </w:tr>
      <w:tr w:rsidR="00822ACE" w:rsidRPr="00D84945" w14:paraId="08AB9B80" w14:textId="77777777">
        <w:trPr>
          <w:trHeight w:val="675"/>
        </w:trPr>
        <w:tc>
          <w:tcPr>
            <w:tcW w:w="606" w:type="dxa"/>
            <w:vAlign w:val="center"/>
          </w:tcPr>
          <w:p w14:paraId="4737C768" w14:textId="77777777" w:rsidR="00822ACE" w:rsidRDefault="00822ACE" w:rsidP="007A2961">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41E9CAA8" w14:textId="77777777" w:rsidR="00822ACE" w:rsidRDefault="00822ACE" w:rsidP="007A2961">
            <w:pPr>
              <w:jc w:val="center"/>
              <w:rPr>
                <w:rFonts w:ascii="Arial" w:hAnsi="Arial" w:cs="Arial"/>
                <w:bCs/>
                <w:sz w:val="20"/>
                <w:szCs w:val="20"/>
              </w:rPr>
            </w:pPr>
            <w:r>
              <w:rPr>
                <w:rFonts w:ascii="Arial" w:hAnsi="Arial" w:cs="Arial"/>
                <w:bCs/>
                <w:sz w:val="20"/>
                <w:szCs w:val="20"/>
              </w:rPr>
              <w:t xml:space="preserve">Debra L. Matthews </w:t>
            </w:r>
          </w:p>
        </w:tc>
        <w:tc>
          <w:tcPr>
            <w:tcW w:w="2146" w:type="dxa"/>
            <w:vAlign w:val="center"/>
          </w:tcPr>
          <w:p w14:paraId="41106739" w14:textId="77777777" w:rsidR="00822ACE" w:rsidRDefault="00822ACE"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2D54C788" w14:textId="77777777" w:rsidR="00822ACE" w:rsidRDefault="00822ACE"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28776D5F" w14:textId="77777777" w:rsidR="00822ACE" w:rsidRPr="00DE509C" w:rsidRDefault="00822ACE" w:rsidP="0070704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A24FC0">
              <w:rPr>
                <w:rFonts w:ascii="Arial" w:hAnsi="Arial" w:cs="Arial"/>
                <w:bCs/>
                <w:sz w:val="20"/>
                <w:szCs w:val="20"/>
              </w:rPr>
              <w:t xml:space="preserve"> one year, (April 201</w:t>
            </w:r>
            <w:r w:rsidR="00707049">
              <w:rPr>
                <w:rFonts w:ascii="Arial" w:hAnsi="Arial" w:cs="Arial"/>
                <w:bCs/>
                <w:sz w:val="20"/>
                <w:szCs w:val="20"/>
              </w:rPr>
              <w:t>4</w:t>
            </w:r>
            <w:r w:rsidR="00A24FC0">
              <w:rPr>
                <w:rFonts w:ascii="Arial" w:hAnsi="Arial" w:cs="Arial"/>
                <w:bCs/>
                <w:sz w:val="20"/>
                <w:szCs w:val="20"/>
              </w:rPr>
              <w:t>), with re-exam at that time.</w:t>
            </w:r>
          </w:p>
        </w:tc>
      </w:tr>
      <w:tr w:rsidR="00822ACE" w:rsidRPr="00D84945" w14:paraId="6C5D1EE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A7923A4" w14:textId="77777777" w:rsidR="00822ACE" w:rsidRPr="007B61AF" w:rsidRDefault="00822ACE" w:rsidP="007A2961">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90F83" w14:textId="77777777" w:rsidR="00822ACE" w:rsidRPr="007B61AF" w:rsidRDefault="00822ACE" w:rsidP="00E67A29">
            <w:pPr>
              <w:jc w:val="center"/>
              <w:rPr>
                <w:rFonts w:ascii="Arial" w:hAnsi="Arial" w:cs="Arial"/>
                <w:bCs/>
                <w:sz w:val="20"/>
                <w:szCs w:val="20"/>
              </w:rPr>
            </w:pPr>
            <w:r>
              <w:rPr>
                <w:rFonts w:ascii="Arial" w:hAnsi="Arial" w:cs="Arial"/>
                <w:bCs/>
                <w:sz w:val="20"/>
                <w:szCs w:val="20"/>
              </w:rPr>
              <w:t>Lynette L. Oaks</w:t>
            </w:r>
          </w:p>
        </w:tc>
        <w:tc>
          <w:tcPr>
            <w:tcW w:w="2146" w:type="dxa"/>
            <w:tcBorders>
              <w:top w:val="single" w:sz="4" w:space="0" w:color="auto"/>
              <w:left w:val="single" w:sz="4" w:space="0" w:color="auto"/>
              <w:bottom w:val="single" w:sz="4" w:space="0" w:color="auto"/>
              <w:right w:val="single" w:sz="4" w:space="0" w:color="auto"/>
            </w:tcBorders>
            <w:vAlign w:val="center"/>
          </w:tcPr>
          <w:p w14:paraId="77B4F29F" w14:textId="77777777" w:rsidR="00822ACE" w:rsidRPr="007B61AF" w:rsidRDefault="00822ACE" w:rsidP="00E67A29">
            <w:pPr>
              <w:jc w:val="center"/>
              <w:rPr>
                <w:rFonts w:ascii="Arial" w:hAnsi="Arial" w:cs="Arial"/>
                <w:bCs/>
                <w:sz w:val="20"/>
                <w:szCs w:val="20"/>
              </w:rPr>
            </w:pPr>
            <w:r>
              <w:rPr>
                <w:rFonts w:ascii="Arial" w:hAnsi="Arial" w:cs="Arial"/>
                <w:bCs/>
                <w:sz w:val="20"/>
                <w:szCs w:val="20"/>
              </w:rPr>
              <w:t>General Hospital</w:t>
            </w:r>
          </w:p>
        </w:tc>
        <w:tc>
          <w:tcPr>
            <w:tcW w:w="1965" w:type="dxa"/>
            <w:tcBorders>
              <w:top w:val="single" w:sz="4" w:space="0" w:color="auto"/>
              <w:left w:val="single" w:sz="4" w:space="0" w:color="auto"/>
              <w:bottom w:val="single" w:sz="4" w:space="0" w:color="auto"/>
              <w:right w:val="single" w:sz="4" w:space="0" w:color="auto"/>
            </w:tcBorders>
            <w:vAlign w:val="center"/>
          </w:tcPr>
          <w:p w14:paraId="73CCBC63" w14:textId="77777777" w:rsidR="00822ACE" w:rsidRPr="007B61AF" w:rsidRDefault="00822ACE"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0642145" w14:textId="77777777" w:rsidR="00822ACE" w:rsidRPr="00DE509C" w:rsidRDefault="00822ACE" w:rsidP="0070704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A24FC0">
              <w:rPr>
                <w:rFonts w:ascii="Arial" w:hAnsi="Arial" w:cs="Arial"/>
                <w:bCs/>
                <w:sz w:val="20"/>
                <w:szCs w:val="20"/>
              </w:rPr>
              <w:t xml:space="preserve"> one year, (April 201</w:t>
            </w:r>
            <w:r w:rsidR="00707049">
              <w:rPr>
                <w:rFonts w:ascii="Arial" w:hAnsi="Arial" w:cs="Arial"/>
                <w:bCs/>
                <w:sz w:val="20"/>
                <w:szCs w:val="20"/>
              </w:rPr>
              <w:t>4</w:t>
            </w:r>
            <w:r w:rsidR="00A24FC0">
              <w:rPr>
                <w:rFonts w:ascii="Arial" w:hAnsi="Arial" w:cs="Arial"/>
                <w:bCs/>
                <w:sz w:val="20"/>
                <w:szCs w:val="20"/>
              </w:rPr>
              <w:t>), with re-exam at that time.</w:t>
            </w:r>
          </w:p>
        </w:tc>
      </w:tr>
      <w:tr w:rsidR="00822ACE" w:rsidRPr="00D84945" w14:paraId="14CC93C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B7808D1" w14:textId="77777777" w:rsidR="00822ACE" w:rsidRDefault="00822ACE" w:rsidP="007A2961">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7260C" w14:textId="77777777" w:rsidR="00822ACE" w:rsidRDefault="00822ACE" w:rsidP="00E67A29">
            <w:pPr>
              <w:jc w:val="center"/>
              <w:rPr>
                <w:rFonts w:ascii="Arial" w:hAnsi="Arial" w:cs="Arial"/>
                <w:bCs/>
                <w:sz w:val="20"/>
                <w:szCs w:val="20"/>
              </w:rPr>
            </w:pPr>
            <w:r>
              <w:rPr>
                <w:rFonts w:ascii="Arial" w:hAnsi="Arial" w:cs="Arial"/>
                <w:bCs/>
                <w:sz w:val="20"/>
                <w:szCs w:val="20"/>
              </w:rPr>
              <w:t>Chris D. Parker</w:t>
            </w:r>
          </w:p>
        </w:tc>
        <w:tc>
          <w:tcPr>
            <w:tcW w:w="2146" w:type="dxa"/>
            <w:tcBorders>
              <w:top w:val="single" w:sz="4" w:space="0" w:color="auto"/>
              <w:left w:val="single" w:sz="4" w:space="0" w:color="auto"/>
              <w:bottom w:val="single" w:sz="4" w:space="0" w:color="auto"/>
              <w:right w:val="single" w:sz="4" w:space="0" w:color="auto"/>
            </w:tcBorders>
            <w:vAlign w:val="center"/>
          </w:tcPr>
          <w:p w14:paraId="627B7851" w14:textId="77777777" w:rsidR="00822ACE" w:rsidRDefault="00822ACE"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35C3B316" w14:textId="77777777" w:rsidR="00822ACE" w:rsidRDefault="00822ACE"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FBA2FE8" w14:textId="77777777" w:rsidR="00822ACE" w:rsidRPr="00DE509C" w:rsidRDefault="00822ACE" w:rsidP="009930F2">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A24FC0">
              <w:rPr>
                <w:rFonts w:ascii="Arial" w:hAnsi="Arial" w:cs="Arial"/>
                <w:bCs/>
                <w:sz w:val="20"/>
                <w:szCs w:val="20"/>
              </w:rPr>
              <w:t xml:space="preserve"> six months, </w:t>
            </w:r>
            <w:r w:rsidR="0038012C">
              <w:rPr>
                <w:rFonts w:ascii="Arial" w:hAnsi="Arial" w:cs="Arial"/>
                <w:bCs/>
                <w:sz w:val="20"/>
                <w:szCs w:val="20"/>
              </w:rPr>
              <w:t>(</w:t>
            </w:r>
            <w:r w:rsidR="00A24FC0">
              <w:rPr>
                <w:rFonts w:ascii="Arial" w:hAnsi="Arial" w:cs="Arial"/>
                <w:bCs/>
                <w:sz w:val="20"/>
                <w:szCs w:val="20"/>
              </w:rPr>
              <w:t>October 2013), with re-exam at that time.</w:t>
            </w:r>
          </w:p>
        </w:tc>
      </w:tr>
      <w:tr w:rsidR="00822ACE" w:rsidRPr="00D84945" w14:paraId="450E47E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74CF6A2" w14:textId="77777777" w:rsidR="00822ACE" w:rsidRDefault="00822ACE" w:rsidP="007A2961">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E5C13" w14:textId="77777777" w:rsidR="00822ACE" w:rsidRDefault="00822ACE" w:rsidP="00E67A29">
            <w:pPr>
              <w:jc w:val="center"/>
              <w:rPr>
                <w:rFonts w:ascii="Arial" w:hAnsi="Arial" w:cs="Arial"/>
                <w:bCs/>
                <w:sz w:val="20"/>
                <w:szCs w:val="20"/>
              </w:rPr>
            </w:pPr>
            <w:r>
              <w:rPr>
                <w:rFonts w:ascii="Arial" w:hAnsi="Arial" w:cs="Arial"/>
                <w:bCs/>
                <w:sz w:val="20"/>
                <w:szCs w:val="20"/>
              </w:rPr>
              <w:t>Carol L. Smith</w:t>
            </w:r>
          </w:p>
        </w:tc>
        <w:tc>
          <w:tcPr>
            <w:tcW w:w="2146" w:type="dxa"/>
            <w:tcBorders>
              <w:top w:val="single" w:sz="4" w:space="0" w:color="auto"/>
              <w:left w:val="single" w:sz="4" w:space="0" w:color="auto"/>
              <w:bottom w:val="single" w:sz="4" w:space="0" w:color="auto"/>
              <w:right w:val="single" w:sz="4" w:space="0" w:color="auto"/>
            </w:tcBorders>
            <w:vAlign w:val="center"/>
          </w:tcPr>
          <w:p w14:paraId="0C3F19BA" w14:textId="77777777" w:rsidR="00822ACE" w:rsidRDefault="00822ACE"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6BCA995C" w14:textId="77777777" w:rsidR="00822ACE" w:rsidRDefault="00822ACE"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66A3F61" w14:textId="77777777" w:rsidR="00822ACE" w:rsidRPr="00DE509C" w:rsidRDefault="00822ACE" w:rsidP="0070704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A24FC0">
              <w:rPr>
                <w:rFonts w:ascii="Arial" w:hAnsi="Arial" w:cs="Arial"/>
                <w:bCs/>
                <w:sz w:val="20"/>
                <w:szCs w:val="20"/>
              </w:rPr>
              <w:t xml:space="preserve"> one year, (April 201</w:t>
            </w:r>
            <w:r w:rsidR="00707049">
              <w:rPr>
                <w:rFonts w:ascii="Arial" w:hAnsi="Arial" w:cs="Arial"/>
                <w:bCs/>
                <w:sz w:val="20"/>
                <w:szCs w:val="20"/>
              </w:rPr>
              <w:t>4</w:t>
            </w:r>
            <w:r w:rsidR="00A24FC0">
              <w:rPr>
                <w:rFonts w:ascii="Arial" w:hAnsi="Arial" w:cs="Arial"/>
                <w:bCs/>
                <w:sz w:val="20"/>
                <w:szCs w:val="20"/>
              </w:rPr>
              <w:t>), with re-exam at that time.</w:t>
            </w:r>
          </w:p>
        </w:tc>
      </w:tr>
      <w:tr w:rsidR="00822ACE" w:rsidRPr="00D84945" w14:paraId="657E23E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FE83BD5" w14:textId="77777777" w:rsidR="00822ACE" w:rsidRDefault="00822ACE" w:rsidP="007A2961">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C43F5" w14:textId="77777777" w:rsidR="00822ACE" w:rsidRDefault="00822ACE" w:rsidP="00E67A29">
            <w:pPr>
              <w:jc w:val="center"/>
              <w:rPr>
                <w:rFonts w:ascii="Arial" w:hAnsi="Arial" w:cs="Arial"/>
                <w:bCs/>
                <w:sz w:val="20"/>
                <w:szCs w:val="20"/>
              </w:rPr>
            </w:pPr>
            <w:r>
              <w:rPr>
                <w:rFonts w:ascii="Arial" w:hAnsi="Arial" w:cs="Arial"/>
                <w:bCs/>
                <w:sz w:val="20"/>
                <w:szCs w:val="20"/>
              </w:rPr>
              <w:t>Gregory S. Sullivan</w:t>
            </w:r>
          </w:p>
        </w:tc>
        <w:tc>
          <w:tcPr>
            <w:tcW w:w="2146" w:type="dxa"/>
            <w:tcBorders>
              <w:top w:val="single" w:sz="4" w:space="0" w:color="auto"/>
              <w:left w:val="single" w:sz="4" w:space="0" w:color="auto"/>
              <w:bottom w:val="single" w:sz="4" w:space="0" w:color="auto"/>
              <w:right w:val="single" w:sz="4" w:space="0" w:color="auto"/>
            </w:tcBorders>
            <w:vAlign w:val="center"/>
          </w:tcPr>
          <w:p w14:paraId="57D7BEDB" w14:textId="77777777" w:rsidR="00822ACE" w:rsidRDefault="00822ACE"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0AC1C1E3" w14:textId="77777777" w:rsidR="00822ACE" w:rsidRDefault="00822ACE"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637CB46" w14:textId="77777777" w:rsidR="00822ACE" w:rsidRPr="00DE509C" w:rsidRDefault="00822ACE" w:rsidP="00707049">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A24FC0">
              <w:rPr>
                <w:rFonts w:ascii="Arial" w:hAnsi="Arial" w:cs="Arial"/>
                <w:bCs/>
                <w:sz w:val="20"/>
                <w:szCs w:val="20"/>
              </w:rPr>
              <w:t xml:space="preserve"> one year, (April 201</w:t>
            </w:r>
            <w:r w:rsidR="00707049">
              <w:rPr>
                <w:rFonts w:ascii="Arial" w:hAnsi="Arial" w:cs="Arial"/>
                <w:bCs/>
                <w:sz w:val="20"/>
                <w:szCs w:val="20"/>
              </w:rPr>
              <w:t>4</w:t>
            </w:r>
            <w:r w:rsidR="00A24FC0">
              <w:rPr>
                <w:rFonts w:ascii="Arial" w:hAnsi="Arial" w:cs="Arial"/>
                <w:bCs/>
                <w:sz w:val="20"/>
                <w:szCs w:val="20"/>
              </w:rPr>
              <w:t>), with re-exam at that time.</w:t>
            </w:r>
          </w:p>
        </w:tc>
      </w:tr>
      <w:tr w:rsidR="00822ACE" w:rsidRPr="00D84945" w14:paraId="7261B4E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3344F34" w14:textId="77777777" w:rsidR="00822ACE" w:rsidRDefault="00822ACE" w:rsidP="007A2961">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F4226" w14:textId="77777777" w:rsidR="00822ACE" w:rsidRDefault="00822ACE" w:rsidP="00E67A29">
            <w:pPr>
              <w:jc w:val="center"/>
              <w:rPr>
                <w:rFonts w:ascii="Arial" w:hAnsi="Arial" w:cs="Arial"/>
                <w:bCs/>
                <w:sz w:val="20"/>
                <w:szCs w:val="20"/>
              </w:rPr>
            </w:pPr>
            <w:r>
              <w:rPr>
                <w:rFonts w:ascii="Arial" w:hAnsi="Arial" w:cs="Arial"/>
                <w:bCs/>
                <w:sz w:val="20"/>
                <w:szCs w:val="20"/>
              </w:rPr>
              <w:t>Kimberly A. Towers</w:t>
            </w:r>
          </w:p>
        </w:tc>
        <w:tc>
          <w:tcPr>
            <w:tcW w:w="2146" w:type="dxa"/>
            <w:tcBorders>
              <w:top w:val="single" w:sz="4" w:space="0" w:color="auto"/>
              <w:left w:val="single" w:sz="4" w:space="0" w:color="auto"/>
              <w:bottom w:val="single" w:sz="4" w:space="0" w:color="auto"/>
              <w:right w:val="single" w:sz="4" w:space="0" w:color="auto"/>
            </w:tcBorders>
            <w:vAlign w:val="center"/>
          </w:tcPr>
          <w:p w14:paraId="422997DA" w14:textId="77777777" w:rsidR="00822ACE" w:rsidRDefault="00822ACE"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0B35D56" w14:textId="77777777" w:rsidR="00822ACE" w:rsidRDefault="00822ACE"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C108F9A" w14:textId="77777777" w:rsidR="00822ACE" w:rsidRPr="00DE509C" w:rsidRDefault="00822ACE" w:rsidP="009930F2">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A24FC0">
              <w:rPr>
                <w:rFonts w:ascii="Arial" w:hAnsi="Arial" w:cs="Arial"/>
                <w:bCs/>
                <w:sz w:val="20"/>
                <w:szCs w:val="20"/>
              </w:rPr>
              <w:t xml:space="preserve"> two months, (June 2013), with re-exam at that time.</w:t>
            </w:r>
          </w:p>
        </w:tc>
      </w:tr>
      <w:tr w:rsidR="00822ACE" w:rsidRPr="00D84945" w14:paraId="14F2715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964DC7A" w14:textId="77777777" w:rsidR="00822ACE" w:rsidRDefault="00822ACE" w:rsidP="007A2961">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B0BC4" w14:textId="77777777" w:rsidR="00822ACE" w:rsidRDefault="00822ACE" w:rsidP="00E67A29">
            <w:pPr>
              <w:jc w:val="center"/>
              <w:rPr>
                <w:rFonts w:ascii="Arial" w:hAnsi="Arial" w:cs="Arial"/>
                <w:bCs/>
                <w:sz w:val="20"/>
                <w:szCs w:val="20"/>
              </w:rPr>
            </w:pPr>
            <w:r>
              <w:rPr>
                <w:rFonts w:ascii="Arial" w:hAnsi="Arial" w:cs="Arial"/>
                <w:bCs/>
                <w:sz w:val="20"/>
                <w:szCs w:val="20"/>
              </w:rPr>
              <w:t>Ricky G. Weatherly</w:t>
            </w:r>
          </w:p>
        </w:tc>
        <w:tc>
          <w:tcPr>
            <w:tcW w:w="2146" w:type="dxa"/>
            <w:tcBorders>
              <w:top w:val="single" w:sz="4" w:space="0" w:color="auto"/>
              <w:left w:val="single" w:sz="4" w:space="0" w:color="auto"/>
              <w:bottom w:val="single" w:sz="4" w:space="0" w:color="auto"/>
              <w:right w:val="single" w:sz="4" w:space="0" w:color="auto"/>
            </w:tcBorders>
            <w:vAlign w:val="center"/>
          </w:tcPr>
          <w:p w14:paraId="2EAF10B5" w14:textId="77777777" w:rsidR="00822ACE" w:rsidRDefault="00822ACE" w:rsidP="0084183C">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0D20B391" w14:textId="77777777" w:rsidR="00822ACE" w:rsidRDefault="00822ACE"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A9583EA" w14:textId="77777777" w:rsidR="00822ACE" w:rsidRPr="00DE509C" w:rsidRDefault="00822ACE" w:rsidP="009930F2">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A24FC0">
              <w:rPr>
                <w:rFonts w:ascii="Arial" w:hAnsi="Arial" w:cs="Arial"/>
                <w:bCs/>
                <w:sz w:val="20"/>
                <w:szCs w:val="20"/>
              </w:rPr>
              <w:t xml:space="preserve"> three months, (July 2013), with re-exam at that time.</w:t>
            </w:r>
          </w:p>
        </w:tc>
      </w:tr>
      <w:tr w:rsidR="00822ACE" w:rsidRPr="00D84945" w14:paraId="5CE9E47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3F3CFF5" w14:textId="77777777" w:rsidR="00822ACE" w:rsidRDefault="00822ACE" w:rsidP="007A2961">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B54F" w14:textId="77777777" w:rsidR="00822ACE" w:rsidRDefault="00822ACE" w:rsidP="0084183C">
            <w:pPr>
              <w:jc w:val="center"/>
              <w:rPr>
                <w:rFonts w:ascii="Arial" w:hAnsi="Arial" w:cs="Arial"/>
                <w:bCs/>
                <w:sz w:val="20"/>
                <w:szCs w:val="20"/>
              </w:rPr>
            </w:pPr>
            <w:r>
              <w:rPr>
                <w:rFonts w:ascii="Arial" w:hAnsi="Arial" w:cs="Arial"/>
                <w:bCs/>
                <w:sz w:val="20"/>
                <w:szCs w:val="20"/>
              </w:rPr>
              <w:t>Neil M. Cook</w:t>
            </w:r>
          </w:p>
        </w:tc>
        <w:tc>
          <w:tcPr>
            <w:tcW w:w="2146" w:type="dxa"/>
            <w:tcBorders>
              <w:top w:val="single" w:sz="4" w:space="0" w:color="auto"/>
              <w:left w:val="single" w:sz="4" w:space="0" w:color="auto"/>
              <w:bottom w:val="single" w:sz="4" w:space="0" w:color="auto"/>
              <w:right w:val="single" w:sz="4" w:space="0" w:color="auto"/>
            </w:tcBorders>
            <w:vAlign w:val="center"/>
          </w:tcPr>
          <w:p w14:paraId="10A1603C" w14:textId="77777777" w:rsidR="00822ACE" w:rsidRDefault="00822ACE"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19F58AAE" w14:textId="77777777" w:rsidR="00822ACE" w:rsidRDefault="00822ACE"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BD6077B" w14:textId="77777777" w:rsidR="00822ACE" w:rsidRPr="00DE509C" w:rsidRDefault="00822ACE" w:rsidP="00822ACE">
            <w:pPr>
              <w:jc w:val="both"/>
              <w:rPr>
                <w:rFonts w:ascii="Arial" w:hAnsi="Arial" w:cs="Arial"/>
                <w:bCs/>
                <w:sz w:val="20"/>
                <w:szCs w:val="20"/>
              </w:rPr>
            </w:pPr>
            <w:r w:rsidRPr="007B61AF">
              <w:rPr>
                <w:rFonts w:ascii="Arial" w:hAnsi="Arial" w:cs="Arial"/>
                <w:bCs/>
                <w:sz w:val="20"/>
                <w:szCs w:val="20"/>
              </w:rPr>
              <w:t>As moved, seconded and approved, this disability pension</w:t>
            </w:r>
            <w:r>
              <w:rPr>
                <w:rFonts w:ascii="Arial" w:hAnsi="Arial" w:cs="Arial"/>
                <w:bCs/>
                <w:sz w:val="20"/>
                <w:szCs w:val="20"/>
              </w:rPr>
              <w:t xml:space="preserve"> re-exam </w:t>
            </w:r>
            <w:r w:rsidRPr="007B61AF">
              <w:rPr>
                <w:rFonts w:ascii="Arial" w:hAnsi="Arial" w:cs="Arial"/>
                <w:bCs/>
                <w:sz w:val="20"/>
                <w:szCs w:val="20"/>
              </w:rPr>
              <w:t xml:space="preserve">was </w:t>
            </w:r>
            <w:r>
              <w:rPr>
                <w:rFonts w:ascii="Arial" w:hAnsi="Arial" w:cs="Arial"/>
                <w:bCs/>
                <w:sz w:val="20"/>
                <w:szCs w:val="20"/>
              </w:rPr>
              <w:t>deferred for</w:t>
            </w:r>
            <w:r w:rsidR="00A24FC0">
              <w:rPr>
                <w:rFonts w:ascii="Arial" w:hAnsi="Arial" w:cs="Arial"/>
                <w:bCs/>
                <w:sz w:val="20"/>
                <w:szCs w:val="20"/>
              </w:rPr>
              <w:t xml:space="preserve"> </w:t>
            </w:r>
            <w:bookmarkStart w:id="0" w:name="OLE_LINK1"/>
            <w:bookmarkStart w:id="1" w:name="OLE_LINK2"/>
            <w:r w:rsidR="00A24FC0">
              <w:rPr>
                <w:rFonts w:ascii="Arial" w:hAnsi="Arial" w:cs="Arial"/>
                <w:bCs/>
                <w:sz w:val="20"/>
                <w:szCs w:val="20"/>
              </w:rPr>
              <w:t>one month, (May 2013), with re-exam at that time.</w:t>
            </w:r>
            <w:bookmarkEnd w:id="0"/>
            <w:bookmarkEnd w:id="1"/>
          </w:p>
        </w:tc>
      </w:tr>
      <w:tr w:rsidR="00B4023E" w:rsidRPr="00D84945" w14:paraId="57DB762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3EE3034" w14:textId="77777777" w:rsidR="00B4023E" w:rsidRDefault="00B4023E" w:rsidP="007A2961">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BEA3F" w14:textId="77777777" w:rsidR="00B4023E" w:rsidRDefault="00B4023E" w:rsidP="0084183C">
            <w:pPr>
              <w:jc w:val="center"/>
              <w:rPr>
                <w:rFonts w:ascii="Arial" w:hAnsi="Arial" w:cs="Arial"/>
                <w:bCs/>
                <w:sz w:val="20"/>
                <w:szCs w:val="20"/>
              </w:rPr>
            </w:pPr>
            <w:r>
              <w:rPr>
                <w:rFonts w:ascii="Arial" w:hAnsi="Arial" w:cs="Arial"/>
                <w:bCs/>
                <w:sz w:val="20"/>
                <w:szCs w:val="20"/>
              </w:rPr>
              <w:t>Bryan A. Doersam</w:t>
            </w:r>
          </w:p>
        </w:tc>
        <w:tc>
          <w:tcPr>
            <w:tcW w:w="2146" w:type="dxa"/>
            <w:tcBorders>
              <w:top w:val="single" w:sz="4" w:space="0" w:color="auto"/>
              <w:left w:val="single" w:sz="4" w:space="0" w:color="auto"/>
              <w:bottom w:val="single" w:sz="4" w:space="0" w:color="auto"/>
              <w:right w:val="single" w:sz="4" w:space="0" w:color="auto"/>
            </w:tcBorders>
            <w:vAlign w:val="center"/>
          </w:tcPr>
          <w:p w14:paraId="4B1644EF" w14:textId="77777777" w:rsidR="00B4023E" w:rsidRDefault="00B4023E"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05F5AB1" w14:textId="77777777" w:rsidR="00B4023E" w:rsidRDefault="00B4023E"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5271848" w14:textId="77777777" w:rsidR="00B4023E" w:rsidRPr="00DE509C" w:rsidRDefault="00B4023E" w:rsidP="009930F2">
            <w:pPr>
              <w:jc w:val="both"/>
              <w:rPr>
                <w:rFonts w:ascii="Arial" w:hAnsi="Arial" w:cs="Arial"/>
                <w:bCs/>
                <w:sz w:val="20"/>
                <w:szCs w:val="20"/>
              </w:rPr>
            </w:pPr>
            <w:r w:rsidRPr="007B61AF">
              <w:rPr>
                <w:rFonts w:ascii="Arial" w:hAnsi="Arial" w:cs="Arial"/>
                <w:bCs/>
                <w:sz w:val="20"/>
                <w:szCs w:val="20"/>
              </w:rPr>
              <w:t>As moved, seconded and approved, this disability pension</w:t>
            </w:r>
            <w:r>
              <w:rPr>
                <w:rFonts w:ascii="Arial" w:hAnsi="Arial" w:cs="Arial"/>
                <w:bCs/>
                <w:sz w:val="20"/>
                <w:szCs w:val="20"/>
              </w:rPr>
              <w:t xml:space="preserve"> re-exam </w:t>
            </w:r>
            <w:r w:rsidRPr="007B61AF">
              <w:rPr>
                <w:rFonts w:ascii="Arial" w:hAnsi="Arial" w:cs="Arial"/>
                <w:bCs/>
                <w:sz w:val="20"/>
                <w:szCs w:val="20"/>
              </w:rPr>
              <w:t xml:space="preserve">was </w:t>
            </w:r>
            <w:r>
              <w:rPr>
                <w:rFonts w:ascii="Arial" w:hAnsi="Arial" w:cs="Arial"/>
                <w:bCs/>
                <w:sz w:val="20"/>
                <w:szCs w:val="20"/>
              </w:rPr>
              <w:t>deferred for</w:t>
            </w:r>
            <w:r w:rsidR="00A24FC0">
              <w:rPr>
                <w:rFonts w:ascii="Arial" w:hAnsi="Arial" w:cs="Arial"/>
                <w:bCs/>
                <w:sz w:val="20"/>
                <w:szCs w:val="20"/>
              </w:rPr>
              <w:t xml:space="preserve"> one month, (May 2013), with re-exam at that time.</w:t>
            </w:r>
          </w:p>
        </w:tc>
      </w:tr>
      <w:tr w:rsidR="00B4023E" w:rsidRPr="00D84945" w14:paraId="45C32A0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9504A2D" w14:textId="77777777" w:rsidR="00B4023E" w:rsidRDefault="00B4023E" w:rsidP="007A2961">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A66EE" w14:textId="77777777" w:rsidR="00B4023E" w:rsidRDefault="00B4023E" w:rsidP="00E67A29">
            <w:pPr>
              <w:jc w:val="center"/>
              <w:rPr>
                <w:rFonts w:ascii="Arial" w:hAnsi="Arial" w:cs="Arial"/>
                <w:bCs/>
                <w:sz w:val="20"/>
                <w:szCs w:val="20"/>
              </w:rPr>
            </w:pPr>
            <w:r>
              <w:rPr>
                <w:rFonts w:ascii="Arial" w:hAnsi="Arial" w:cs="Arial"/>
                <w:bCs/>
                <w:sz w:val="20"/>
                <w:szCs w:val="20"/>
              </w:rPr>
              <w:t>Robert C. Hooberry</w:t>
            </w:r>
          </w:p>
        </w:tc>
        <w:tc>
          <w:tcPr>
            <w:tcW w:w="2146" w:type="dxa"/>
            <w:tcBorders>
              <w:top w:val="single" w:sz="4" w:space="0" w:color="auto"/>
              <w:left w:val="single" w:sz="4" w:space="0" w:color="auto"/>
              <w:bottom w:val="single" w:sz="4" w:space="0" w:color="auto"/>
              <w:right w:val="single" w:sz="4" w:space="0" w:color="auto"/>
            </w:tcBorders>
            <w:vAlign w:val="center"/>
          </w:tcPr>
          <w:p w14:paraId="338B9659" w14:textId="77777777" w:rsidR="00B4023E" w:rsidRDefault="00B4023E" w:rsidP="00E67A29">
            <w:pPr>
              <w:jc w:val="center"/>
              <w:rPr>
                <w:rFonts w:ascii="Arial" w:hAnsi="Arial" w:cs="Arial"/>
                <w:bCs/>
                <w:sz w:val="20"/>
                <w:szCs w:val="20"/>
              </w:rPr>
            </w:pPr>
            <w:r>
              <w:rPr>
                <w:rFonts w:ascii="Arial" w:hAnsi="Arial" w:cs="Arial"/>
                <w:bCs/>
                <w:sz w:val="20"/>
                <w:szCs w:val="20"/>
              </w:rPr>
              <w:t>Water</w:t>
            </w:r>
          </w:p>
        </w:tc>
        <w:tc>
          <w:tcPr>
            <w:tcW w:w="1965" w:type="dxa"/>
            <w:tcBorders>
              <w:top w:val="single" w:sz="4" w:space="0" w:color="auto"/>
              <w:left w:val="single" w:sz="4" w:space="0" w:color="auto"/>
              <w:bottom w:val="single" w:sz="4" w:space="0" w:color="auto"/>
              <w:right w:val="single" w:sz="4" w:space="0" w:color="auto"/>
            </w:tcBorders>
            <w:vAlign w:val="center"/>
          </w:tcPr>
          <w:p w14:paraId="0D139EAA" w14:textId="77777777" w:rsidR="00B4023E" w:rsidRDefault="00B4023E"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4BA9A6D" w14:textId="77777777" w:rsidR="00B4023E" w:rsidRPr="00DE509C" w:rsidRDefault="00B4023E" w:rsidP="009930F2">
            <w:pPr>
              <w:jc w:val="both"/>
              <w:rPr>
                <w:rFonts w:ascii="Arial" w:hAnsi="Arial" w:cs="Arial"/>
                <w:bCs/>
                <w:sz w:val="20"/>
                <w:szCs w:val="20"/>
              </w:rPr>
            </w:pPr>
            <w:r w:rsidRPr="007B61AF">
              <w:rPr>
                <w:rFonts w:ascii="Arial" w:hAnsi="Arial" w:cs="Arial"/>
                <w:bCs/>
                <w:sz w:val="20"/>
                <w:szCs w:val="20"/>
              </w:rPr>
              <w:t>As moved, seconded and approved, this disability pension</w:t>
            </w:r>
            <w:r>
              <w:rPr>
                <w:rFonts w:ascii="Arial" w:hAnsi="Arial" w:cs="Arial"/>
                <w:bCs/>
                <w:sz w:val="20"/>
                <w:szCs w:val="20"/>
              </w:rPr>
              <w:t xml:space="preserve"> re-exam </w:t>
            </w:r>
            <w:r w:rsidRPr="007B61AF">
              <w:rPr>
                <w:rFonts w:ascii="Arial" w:hAnsi="Arial" w:cs="Arial"/>
                <w:bCs/>
                <w:sz w:val="20"/>
                <w:szCs w:val="20"/>
              </w:rPr>
              <w:t xml:space="preserve">was </w:t>
            </w:r>
            <w:r>
              <w:rPr>
                <w:rFonts w:ascii="Arial" w:hAnsi="Arial" w:cs="Arial"/>
                <w:bCs/>
                <w:sz w:val="20"/>
                <w:szCs w:val="20"/>
              </w:rPr>
              <w:t>deferred for</w:t>
            </w:r>
            <w:r w:rsidR="00A24FC0">
              <w:rPr>
                <w:rFonts w:ascii="Arial" w:hAnsi="Arial" w:cs="Arial"/>
                <w:bCs/>
                <w:sz w:val="20"/>
                <w:szCs w:val="20"/>
              </w:rPr>
              <w:t xml:space="preserve"> one month, (May 2013), with re-exam at that time.</w:t>
            </w:r>
          </w:p>
        </w:tc>
      </w:tr>
    </w:tbl>
    <w:p w14:paraId="6B31287C" w14:textId="77777777" w:rsidR="004F48CD" w:rsidRPr="00F03807" w:rsidRDefault="004F48CD" w:rsidP="004F48CD">
      <w:pPr>
        <w:tabs>
          <w:tab w:val="left" w:pos="2829"/>
          <w:tab w:val="left" w:pos="6166"/>
          <w:tab w:val="left" w:pos="7026"/>
          <w:tab w:val="left" w:pos="10366"/>
          <w:tab w:val="left" w:pos="13706"/>
        </w:tabs>
        <w:jc w:val="both"/>
        <w:rPr>
          <w:rFonts w:ascii="Arial" w:eastAsia="Arial Unicode MS" w:hAnsi="Arial" w:cs="Arial"/>
          <w:b/>
          <w:sz w:val="20"/>
          <w:szCs w:val="20"/>
        </w:rPr>
      </w:pPr>
      <w:r>
        <w:br w:type="page"/>
      </w:r>
      <w:r>
        <w:rPr>
          <w:rFonts w:ascii="Arial" w:eastAsia="Arial Unicode MS" w:hAnsi="Arial" w:cs="Arial"/>
          <w:b/>
          <w:sz w:val="20"/>
          <w:szCs w:val="20"/>
        </w:rPr>
        <w:lastRenderedPageBreak/>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4F48CD" w:rsidRPr="00D84945" w14:paraId="06DDDD7B" w14:textId="77777777" w:rsidTr="009D6F4D">
        <w:trPr>
          <w:trHeight w:val="675"/>
        </w:trPr>
        <w:tc>
          <w:tcPr>
            <w:tcW w:w="606" w:type="dxa"/>
            <w:vAlign w:val="center"/>
          </w:tcPr>
          <w:p w14:paraId="57EB0F3D" w14:textId="77777777" w:rsidR="004F48CD" w:rsidRPr="00D84945" w:rsidRDefault="004F48CD" w:rsidP="009D6F4D">
            <w:pPr>
              <w:jc w:val="center"/>
              <w:rPr>
                <w:rFonts w:ascii="Arial" w:hAnsi="Arial" w:cs="Arial"/>
                <w:b/>
                <w:bCs/>
                <w:sz w:val="20"/>
                <w:szCs w:val="20"/>
              </w:rPr>
            </w:pPr>
          </w:p>
        </w:tc>
        <w:tc>
          <w:tcPr>
            <w:tcW w:w="2160" w:type="dxa"/>
            <w:shd w:val="clear" w:color="auto" w:fill="auto"/>
            <w:noWrap/>
            <w:vAlign w:val="center"/>
          </w:tcPr>
          <w:p w14:paraId="6FB46A1A" w14:textId="77777777" w:rsidR="004F48CD" w:rsidRPr="00D84945" w:rsidRDefault="004F48CD" w:rsidP="009D6F4D">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7576A91" w14:textId="77777777" w:rsidR="004F48CD" w:rsidRPr="00D84945" w:rsidRDefault="004F48CD" w:rsidP="009D6F4D">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FA03815" w14:textId="77777777" w:rsidR="004F48CD" w:rsidRPr="00D84945" w:rsidRDefault="004F48CD" w:rsidP="009D6F4D">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70945DC2" w14:textId="77777777" w:rsidR="004F48CD" w:rsidRPr="00D84945" w:rsidRDefault="004F48CD" w:rsidP="009D6F4D">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B4023E" w:rsidRPr="00D84945" w14:paraId="35B922D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88670DC" w14:textId="77777777" w:rsidR="00B4023E" w:rsidRDefault="00B4023E" w:rsidP="007A2961">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44BBD" w14:textId="77777777" w:rsidR="00B4023E" w:rsidRDefault="00B4023E" w:rsidP="00E67A29">
            <w:pPr>
              <w:jc w:val="center"/>
              <w:rPr>
                <w:rFonts w:ascii="Arial" w:hAnsi="Arial" w:cs="Arial"/>
                <w:bCs/>
                <w:sz w:val="20"/>
                <w:szCs w:val="20"/>
              </w:rPr>
            </w:pPr>
            <w:r>
              <w:rPr>
                <w:rFonts w:ascii="Arial" w:hAnsi="Arial" w:cs="Arial"/>
                <w:bCs/>
                <w:sz w:val="20"/>
                <w:szCs w:val="20"/>
              </w:rPr>
              <w:t>Ronald S. Kenney</w:t>
            </w:r>
          </w:p>
        </w:tc>
        <w:tc>
          <w:tcPr>
            <w:tcW w:w="2146" w:type="dxa"/>
            <w:tcBorders>
              <w:top w:val="single" w:sz="4" w:space="0" w:color="auto"/>
              <w:left w:val="single" w:sz="4" w:space="0" w:color="auto"/>
              <w:bottom w:val="single" w:sz="4" w:space="0" w:color="auto"/>
              <w:right w:val="single" w:sz="4" w:space="0" w:color="auto"/>
            </w:tcBorders>
            <w:vAlign w:val="center"/>
          </w:tcPr>
          <w:p w14:paraId="41FA64C1" w14:textId="77777777" w:rsidR="00B4023E" w:rsidRDefault="00B4023E"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3DF82AD0" w14:textId="77777777" w:rsidR="00B4023E" w:rsidRDefault="00B4023E" w:rsidP="00F9259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48F3A36" w14:textId="77777777" w:rsidR="00B4023E" w:rsidRPr="00DE509C" w:rsidRDefault="00B4023E" w:rsidP="009930F2">
            <w:pPr>
              <w:jc w:val="both"/>
              <w:rPr>
                <w:rFonts w:ascii="Arial" w:hAnsi="Arial" w:cs="Arial"/>
                <w:bCs/>
                <w:sz w:val="20"/>
                <w:szCs w:val="20"/>
              </w:rPr>
            </w:pPr>
            <w:r w:rsidRPr="007B61AF">
              <w:rPr>
                <w:rFonts w:ascii="Arial" w:hAnsi="Arial" w:cs="Arial"/>
                <w:bCs/>
                <w:sz w:val="20"/>
                <w:szCs w:val="20"/>
              </w:rPr>
              <w:t>As moved, seconded and approved, this disability pension</w:t>
            </w:r>
            <w:r>
              <w:rPr>
                <w:rFonts w:ascii="Arial" w:hAnsi="Arial" w:cs="Arial"/>
                <w:bCs/>
                <w:sz w:val="20"/>
                <w:szCs w:val="20"/>
              </w:rPr>
              <w:t xml:space="preserve"> re-exam </w:t>
            </w:r>
            <w:r w:rsidRPr="007B61AF">
              <w:rPr>
                <w:rFonts w:ascii="Arial" w:hAnsi="Arial" w:cs="Arial"/>
                <w:bCs/>
                <w:sz w:val="20"/>
                <w:szCs w:val="20"/>
              </w:rPr>
              <w:t xml:space="preserve">was </w:t>
            </w:r>
            <w:r>
              <w:rPr>
                <w:rFonts w:ascii="Arial" w:hAnsi="Arial" w:cs="Arial"/>
                <w:bCs/>
                <w:sz w:val="20"/>
                <w:szCs w:val="20"/>
              </w:rPr>
              <w:t>deferred for</w:t>
            </w:r>
            <w:r w:rsidR="00A24FC0">
              <w:rPr>
                <w:rFonts w:ascii="Arial" w:hAnsi="Arial" w:cs="Arial"/>
                <w:bCs/>
                <w:sz w:val="20"/>
                <w:szCs w:val="20"/>
              </w:rPr>
              <w:t xml:space="preserve"> one month, (May 2013), with re-exam at that time.</w:t>
            </w:r>
          </w:p>
        </w:tc>
      </w:tr>
      <w:tr w:rsidR="00B4023E" w:rsidRPr="00D84945" w14:paraId="3785DF1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A7ADB24" w14:textId="77777777" w:rsidR="00B4023E" w:rsidRDefault="00B4023E" w:rsidP="007A2961">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5B4AA" w14:textId="77777777" w:rsidR="00B4023E" w:rsidRDefault="00B4023E" w:rsidP="00E67A29">
            <w:pPr>
              <w:jc w:val="center"/>
              <w:rPr>
                <w:rFonts w:ascii="Arial" w:hAnsi="Arial" w:cs="Arial"/>
                <w:bCs/>
                <w:sz w:val="20"/>
                <w:szCs w:val="20"/>
              </w:rPr>
            </w:pPr>
            <w:r>
              <w:rPr>
                <w:rFonts w:ascii="Arial" w:hAnsi="Arial" w:cs="Arial"/>
                <w:bCs/>
                <w:sz w:val="20"/>
                <w:szCs w:val="20"/>
              </w:rPr>
              <w:t>Diane M. Nesbitt</w:t>
            </w:r>
          </w:p>
        </w:tc>
        <w:tc>
          <w:tcPr>
            <w:tcW w:w="2146" w:type="dxa"/>
            <w:tcBorders>
              <w:top w:val="single" w:sz="4" w:space="0" w:color="auto"/>
              <w:left w:val="single" w:sz="4" w:space="0" w:color="auto"/>
              <w:bottom w:val="single" w:sz="4" w:space="0" w:color="auto"/>
              <w:right w:val="single" w:sz="4" w:space="0" w:color="auto"/>
            </w:tcBorders>
            <w:vAlign w:val="center"/>
          </w:tcPr>
          <w:p w14:paraId="0560CDA1" w14:textId="77777777" w:rsidR="00B4023E" w:rsidRDefault="00B4023E" w:rsidP="00E67A29">
            <w:pPr>
              <w:jc w:val="center"/>
              <w:rPr>
                <w:rFonts w:ascii="Arial" w:hAnsi="Arial" w:cs="Arial"/>
                <w:bCs/>
                <w:sz w:val="20"/>
                <w:szCs w:val="20"/>
              </w:rPr>
            </w:pPr>
            <w:r>
              <w:rPr>
                <w:rFonts w:ascii="Arial" w:hAnsi="Arial" w:cs="Arial"/>
                <w:bCs/>
                <w:sz w:val="20"/>
                <w:szCs w:val="20"/>
              </w:rPr>
              <w:t>Emergency Communications Center</w:t>
            </w:r>
          </w:p>
        </w:tc>
        <w:tc>
          <w:tcPr>
            <w:tcW w:w="1965" w:type="dxa"/>
            <w:tcBorders>
              <w:top w:val="single" w:sz="4" w:space="0" w:color="auto"/>
              <w:left w:val="single" w:sz="4" w:space="0" w:color="auto"/>
              <w:bottom w:val="single" w:sz="4" w:space="0" w:color="auto"/>
              <w:right w:val="single" w:sz="4" w:space="0" w:color="auto"/>
            </w:tcBorders>
            <w:vAlign w:val="center"/>
          </w:tcPr>
          <w:p w14:paraId="6DBD544E" w14:textId="77777777" w:rsidR="00B4023E" w:rsidRDefault="00B4023E" w:rsidP="00F9259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35824BB" w14:textId="77777777" w:rsidR="00B4023E" w:rsidRPr="00DE509C" w:rsidRDefault="00B4023E" w:rsidP="009930F2">
            <w:pPr>
              <w:jc w:val="both"/>
              <w:rPr>
                <w:rFonts w:ascii="Arial" w:hAnsi="Arial" w:cs="Arial"/>
                <w:bCs/>
                <w:sz w:val="20"/>
                <w:szCs w:val="20"/>
              </w:rPr>
            </w:pPr>
            <w:r w:rsidRPr="007B61AF">
              <w:rPr>
                <w:rFonts w:ascii="Arial" w:hAnsi="Arial" w:cs="Arial"/>
                <w:bCs/>
                <w:sz w:val="20"/>
                <w:szCs w:val="20"/>
              </w:rPr>
              <w:t>As moved, seconded and approved, this disability pension</w:t>
            </w:r>
            <w:r>
              <w:rPr>
                <w:rFonts w:ascii="Arial" w:hAnsi="Arial" w:cs="Arial"/>
                <w:bCs/>
                <w:sz w:val="20"/>
                <w:szCs w:val="20"/>
              </w:rPr>
              <w:t xml:space="preserve"> re-exam </w:t>
            </w:r>
            <w:r w:rsidRPr="007B61AF">
              <w:rPr>
                <w:rFonts w:ascii="Arial" w:hAnsi="Arial" w:cs="Arial"/>
                <w:bCs/>
                <w:sz w:val="20"/>
                <w:szCs w:val="20"/>
              </w:rPr>
              <w:t xml:space="preserve">was </w:t>
            </w:r>
            <w:r>
              <w:rPr>
                <w:rFonts w:ascii="Arial" w:hAnsi="Arial" w:cs="Arial"/>
                <w:bCs/>
                <w:sz w:val="20"/>
                <w:szCs w:val="20"/>
              </w:rPr>
              <w:t>deferred for</w:t>
            </w:r>
            <w:r w:rsidR="00A24FC0">
              <w:rPr>
                <w:rFonts w:ascii="Arial" w:hAnsi="Arial" w:cs="Arial"/>
                <w:bCs/>
                <w:sz w:val="20"/>
                <w:szCs w:val="20"/>
              </w:rPr>
              <w:t xml:space="preserve"> one month, (May 2013), with re-exam at that time.</w:t>
            </w:r>
          </w:p>
        </w:tc>
      </w:tr>
      <w:tr w:rsidR="00B4023E" w:rsidRPr="00D84945" w14:paraId="29778BF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5CC684C" w14:textId="77777777" w:rsidR="00B4023E" w:rsidRDefault="00B4023E" w:rsidP="007A2961">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9F783" w14:textId="77777777" w:rsidR="00B4023E" w:rsidRDefault="00B4023E" w:rsidP="00F92599">
            <w:pPr>
              <w:jc w:val="center"/>
              <w:rPr>
                <w:rFonts w:ascii="Arial" w:hAnsi="Arial" w:cs="Arial"/>
                <w:bCs/>
                <w:sz w:val="20"/>
                <w:szCs w:val="20"/>
              </w:rPr>
            </w:pPr>
            <w:r>
              <w:rPr>
                <w:rFonts w:ascii="Arial" w:hAnsi="Arial" w:cs="Arial"/>
                <w:bCs/>
                <w:sz w:val="20"/>
                <w:szCs w:val="20"/>
              </w:rPr>
              <w:t>Lisa M. White</w:t>
            </w:r>
          </w:p>
        </w:tc>
        <w:tc>
          <w:tcPr>
            <w:tcW w:w="2146" w:type="dxa"/>
            <w:tcBorders>
              <w:top w:val="single" w:sz="4" w:space="0" w:color="auto"/>
              <w:left w:val="single" w:sz="4" w:space="0" w:color="auto"/>
              <w:bottom w:val="single" w:sz="4" w:space="0" w:color="auto"/>
              <w:right w:val="single" w:sz="4" w:space="0" w:color="auto"/>
            </w:tcBorders>
            <w:vAlign w:val="center"/>
          </w:tcPr>
          <w:p w14:paraId="38293681" w14:textId="77777777" w:rsidR="00B4023E" w:rsidRDefault="00B4023E" w:rsidP="00F9259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01CCB81" w14:textId="77777777" w:rsidR="00B4023E" w:rsidRDefault="00B4023E" w:rsidP="00F9259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BB7E923" w14:textId="77777777" w:rsidR="00B4023E" w:rsidRPr="00DE509C" w:rsidRDefault="00B4023E" w:rsidP="009930F2">
            <w:pPr>
              <w:jc w:val="both"/>
              <w:rPr>
                <w:rFonts w:ascii="Arial" w:hAnsi="Arial" w:cs="Arial"/>
                <w:bCs/>
                <w:sz w:val="20"/>
                <w:szCs w:val="20"/>
              </w:rPr>
            </w:pPr>
            <w:r w:rsidRPr="007B61AF">
              <w:rPr>
                <w:rFonts w:ascii="Arial" w:hAnsi="Arial" w:cs="Arial"/>
                <w:bCs/>
                <w:sz w:val="20"/>
                <w:szCs w:val="20"/>
              </w:rPr>
              <w:t>As moved, seconded and approved, this disability pension</w:t>
            </w:r>
            <w:r>
              <w:rPr>
                <w:rFonts w:ascii="Arial" w:hAnsi="Arial" w:cs="Arial"/>
                <w:bCs/>
                <w:sz w:val="20"/>
                <w:szCs w:val="20"/>
              </w:rPr>
              <w:t xml:space="preserve"> re-exam </w:t>
            </w:r>
            <w:r w:rsidRPr="007B61AF">
              <w:rPr>
                <w:rFonts w:ascii="Arial" w:hAnsi="Arial" w:cs="Arial"/>
                <w:bCs/>
                <w:sz w:val="20"/>
                <w:szCs w:val="20"/>
              </w:rPr>
              <w:t xml:space="preserve">was </w:t>
            </w:r>
            <w:r>
              <w:rPr>
                <w:rFonts w:ascii="Arial" w:hAnsi="Arial" w:cs="Arial"/>
                <w:bCs/>
                <w:sz w:val="20"/>
                <w:szCs w:val="20"/>
              </w:rPr>
              <w:t>deferred for</w:t>
            </w:r>
            <w:r w:rsidR="00A24FC0">
              <w:rPr>
                <w:rFonts w:ascii="Arial" w:hAnsi="Arial" w:cs="Arial"/>
                <w:bCs/>
                <w:sz w:val="20"/>
                <w:szCs w:val="20"/>
              </w:rPr>
              <w:t xml:space="preserve"> one month, (May 2013), with re-exam at that time.</w:t>
            </w:r>
          </w:p>
        </w:tc>
      </w:tr>
      <w:tr w:rsidR="00B4023E" w:rsidRPr="00D84945" w14:paraId="5DA504D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A40D7DF" w14:textId="77777777" w:rsidR="00B4023E" w:rsidRDefault="00B4023E" w:rsidP="007A2961">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663BF" w14:textId="77777777" w:rsidR="00B4023E" w:rsidRDefault="00B4023E" w:rsidP="00F92599">
            <w:pPr>
              <w:jc w:val="center"/>
              <w:rPr>
                <w:rFonts w:ascii="Arial" w:hAnsi="Arial" w:cs="Arial"/>
                <w:bCs/>
                <w:sz w:val="20"/>
                <w:szCs w:val="20"/>
              </w:rPr>
            </w:pPr>
            <w:r>
              <w:rPr>
                <w:rFonts w:ascii="Arial" w:hAnsi="Arial" w:cs="Arial"/>
                <w:bCs/>
                <w:sz w:val="20"/>
                <w:szCs w:val="20"/>
              </w:rPr>
              <w:t>Stephany R. Wilson</w:t>
            </w:r>
          </w:p>
        </w:tc>
        <w:tc>
          <w:tcPr>
            <w:tcW w:w="2146" w:type="dxa"/>
            <w:tcBorders>
              <w:top w:val="single" w:sz="4" w:space="0" w:color="auto"/>
              <w:left w:val="single" w:sz="4" w:space="0" w:color="auto"/>
              <w:bottom w:val="single" w:sz="4" w:space="0" w:color="auto"/>
              <w:right w:val="single" w:sz="4" w:space="0" w:color="auto"/>
            </w:tcBorders>
            <w:vAlign w:val="center"/>
          </w:tcPr>
          <w:p w14:paraId="0E4D7925" w14:textId="77777777" w:rsidR="00B4023E" w:rsidRDefault="00B4023E" w:rsidP="00F9259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4D2D435A" w14:textId="77777777" w:rsidR="00B4023E" w:rsidRDefault="00B4023E" w:rsidP="00F9259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C7DB567" w14:textId="77777777" w:rsidR="00B4023E" w:rsidRPr="00DE509C" w:rsidRDefault="00B4023E" w:rsidP="009930F2">
            <w:pPr>
              <w:jc w:val="both"/>
              <w:rPr>
                <w:rFonts w:ascii="Arial" w:hAnsi="Arial" w:cs="Arial"/>
                <w:bCs/>
                <w:sz w:val="20"/>
                <w:szCs w:val="20"/>
              </w:rPr>
            </w:pPr>
            <w:r w:rsidRPr="007B61AF">
              <w:rPr>
                <w:rFonts w:ascii="Arial" w:hAnsi="Arial" w:cs="Arial"/>
                <w:bCs/>
                <w:sz w:val="20"/>
                <w:szCs w:val="20"/>
              </w:rPr>
              <w:t>As moved, seconded and approved, this disability pension</w:t>
            </w:r>
            <w:r>
              <w:rPr>
                <w:rFonts w:ascii="Arial" w:hAnsi="Arial" w:cs="Arial"/>
                <w:bCs/>
                <w:sz w:val="20"/>
                <w:szCs w:val="20"/>
              </w:rPr>
              <w:t xml:space="preserve"> re-exam </w:t>
            </w:r>
            <w:r w:rsidRPr="007B61AF">
              <w:rPr>
                <w:rFonts w:ascii="Arial" w:hAnsi="Arial" w:cs="Arial"/>
                <w:bCs/>
                <w:sz w:val="20"/>
                <w:szCs w:val="20"/>
              </w:rPr>
              <w:t xml:space="preserve">was </w:t>
            </w:r>
            <w:r>
              <w:rPr>
                <w:rFonts w:ascii="Arial" w:hAnsi="Arial" w:cs="Arial"/>
                <w:bCs/>
                <w:sz w:val="20"/>
                <w:szCs w:val="20"/>
              </w:rPr>
              <w:t>deferred for</w:t>
            </w:r>
            <w:r w:rsidR="00A24FC0">
              <w:rPr>
                <w:rFonts w:ascii="Arial" w:hAnsi="Arial" w:cs="Arial"/>
                <w:bCs/>
                <w:sz w:val="20"/>
                <w:szCs w:val="20"/>
              </w:rPr>
              <w:t xml:space="preserve"> one month, (May 2013), with re-exam at that time.</w:t>
            </w:r>
          </w:p>
        </w:tc>
      </w:tr>
      <w:tr w:rsidR="00B4023E" w:rsidRPr="007B61AF" w14:paraId="37BA9D92" w14:textId="77777777" w:rsidTr="00F72C42">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EB860F6" w14:textId="77777777" w:rsidR="00B4023E" w:rsidRPr="007B61AF" w:rsidRDefault="00B4023E" w:rsidP="009930F2">
            <w:pPr>
              <w:jc w:val="center"/>
              <w:rPr>
                <w:rFonts w:ascii="Arial" w:hAnsi="Arial" w:cs="Arial"/>
                <w:bCs/>
                <w:sz w:val="20"/>
                <w:szCs w:val="20"/>
              </w:rPr>
            </w:pPr>
            <w:bookmarkStart w:id="2" w:name="_Hlk353786242"/>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C8C92" w14:textId="77777777" w:rsidR="00B4023E" w:rsidRPr="007B61AF" w:rsidRDefault="00B4023E" w:rsidP="009930F2">
            <w:pPr>
              <w:jc w:val="center"/>
              <w:rPr>
                <w:rFonts w:ascii="Arial" w:hAnsi="Arial" w:cs="Arial"/>
                <w:bCs/>
                <w:sz w:val="20"/>
                <w:szCs w:val="20"/>
              </w:rPr>
            </w:pPr>
            <w:r>
              <w:rPr>
                <w:rFonts w:ascii="Arial" w:hAnsi="Arial" w:cs="Arial"/>
                <w:bCs/>
                <w:sz w:val="20"/>
                <w:szCs w:val="20"/>
              </w:rPr>
              <w:t>William A. Willey</w:t>
            </w:r>
          </w:p>
        </w:tc>
        <w:tc>
          <w:tcPr>
            <w:tcW w:w="2146" w:type="dxa"/>
            <w:tcBorders>
              <w:top w:val="single" w:sz="4" w:space="0" w:color="auto"/>
              <w:left w:val="single" w:sz="4" w:space="0" w:color="auto"/>
              <w:bottom w:val="single" w:sz="4" w:space="0" w:color="auto"/>
              <w:right w:val="single" w:sz="4" w:space="0" w:color="auto"/>
            </w:tcBorders>
            <w:vAlign w:val="center"/>
          </w:tcPr>
          <w:p w14:paraId="3959704A" w14:textId="77777777" w:rsidR="00B4023E" w:rsidRPr="007B61AF" w:rsidRDefault="00B4023E" w:rsidP="009930F2">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3735AA04" w14:textId="77777777" w:rsidR="00B4023E" w:rsidRPr="007B61AF" w:rsidRDefault="00B4023E" w:rsidP="009930F2">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0C81AD8" w14:textId="77777777" w:rsidR="00B4023E" w:rsidRPr="007B61AF" w:rsidRDefault="00E51A39" w:rsidP="00707049">
            <w:pPr>
              <w:jc w:val="both"/>
              <w:rPr>
                <w:rFonts w:ascii="Arial" w:hAnsi="Arial" w:cs="Arial"/>
                <w:bCs/>
                <w:sz w:val="20"/>
                <w:szCs w:val="20"/>
              </w:rPr>
            </w:pPr>
            <w:r>
              <w:rPr>
                <w:rFonts w:ascii="Arial" w:hAnsi="Arial" w:cs="Arial"/>
                <w:bCs/>
                <w:sz w:val="20"/>
                <w:szCs w:val="20"/>
              </w:rPr>
              <w:t>As moved, seconded and approved, this disability pension was continued without stipulation of scheduled re-exam.</w:t>
            </w:r>
          </w:p>
        </w:tc>
      </w:tr>
      <w:bookmarkEnd w:id="2"/>
      <w:tr w:rsidR="00B4023E" w:rsidRPr="007B61AF" w14:paraId="7AB13FB3" w14:textId="77777777" w:rsidTr="00F72C42">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D3BC05C" w14:textId="77777777" w:rsidR="00B4023E" w:rsidRDefault="00B4023E" w:rsidP="009930F2">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F467D" w14:textId="77777777" w:rsidR="00B4023E" w:rsidRDefault="00B4023E" w:rsidP="009930F2">
            <w:pPr>
              <w:jc w:val="center"/>
              <w:rPr>
                <w:rFonts w:ascii="Arial" w:hAnsi="Arial" w:cs="Arial"/>
                <w:bCs/>
                <w:sz w:val="20"/>
                <w:szCs w:val="20"/>
              </w:rPr>
            </w:pPr>
            <w:r>
              <w:rPr>
                <w:rFonts w:ascii="Arial" w:hAnsi="Arial" w:cs="Arial"/>
                <w:bCs/>
                <w:sz w:val="20"/>
                <w:szCs w:val="20"/>
              </w:rPr>
              <w:t>Edward R. Horn</w:t>
            </w:r>
          </w:p>
        </w:tc>
        <w:tc>
          <w:tcPr>
            <w:tcW w:w="2146" w:type="dxa"/>
            <w:tcBorders>
              <w:top w:val="single" w:sz="4" w:space="0" w:color="auto"/>
              <w:left w:val="single" w:sz="4" w:space="0" w:color="auto"/>
              <w:bottom w:val="single" w:sz="4" w:space="0" w:color="auto"/>
              <w:right w:val="single" w:sz="4" w:space="0" w:color="auto"/>
            </w:tcBorders>
            <w:vAlign w:val="center"/>
          </w:tcPr>
          <w:p w14:paraId="245004AD" w14:textId="77777777" w:rsidR="00B4023E" w:rsidRDefault="00B4023E" w:rsidP="009930F2">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2CD01D77" w14:textId="77777777" w:rsidR="00B4023E" w:rsidRDefault="00B4023E" w:rsidP="009930F2">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707360C" w14:textId="77777777" w:rsidR="00B4023E" w:rsidRPr="007B61AF" w:rsidRDefault="00E51A39" w:rsidP="00E51A39">
            <w:pPr>
              <w:jc w:val="both"/>
              <w:rPr>
                <w:rFonts w:ascii="Arial" w:hAnsi="Arial" w:cs="Arial"/>
                <w:bCs/>
                <w:sz w:val="20"/>
                <w:szCs w:val="20"/>
              </w:rPr>
            </w:pPr>
            <w:r>
              <w:rPr>
                <w:rFonts w:ascii="Arial" w:hAnsi="Arial" w:cs="Arial"/>
                <w:bCs/>
                <w:sz w:val="20"/>
                <w:szCs w:val="20"/>
              </w:rPr>
              <w:t>As moved, seconded and approved, this individual was placed on the return to work list.</w:t>
            </w:r>
          </w:p>
        </w:tc>
      </w:tr>
    </w:tbl>
    <w:p w14:paraId="7CE5B1F5"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12E8EEA1"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149697EC" w14:textId="77777777">
        <w:trPr>
          <w:trHeight w:val="675"/>
        </w:trPr>
        <w:tc>
          <w:tcPr>
            <w:tcW w:w="606" w:type="dxa"/>
            <w:vAlign w:val="center"/>
          </w:tcPr>
          <w:p w14:paraId="0D175C40"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543ABAD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C1EE820"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8BC16E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2C75862"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F72C42" w:rsidRPr="007B61AF" w14:paraId="0303FAD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04EF6EC" w14:textId="77777777" w:rsidR="00F72C42" w:rsidRDefault="00F72C42" w:rsidP="00E67A29">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3B2CC" w14:textId="77777777" w:rsidR="00F72C42" w:rsidRDefault="00F72C42" w:rsidP="00E67A29">
            <w:pPr>
              <w:jc w:val="center"/>
              <w:rPr>
                <w:rFonts w:ascii="Arial" w:hAnsi="Arial" w:cs="Arial"/>
                <w:bCs/>
                <w:sz w:val="20"/>
                <w:szCs w:val="20"/>
              </w:rPr>
            </w:pPr>
            <w:r>
              <w:rPr>
                <w:rFonts w:ascii="Arial" w:hAnsi="Arial" w:cs="Arial"/>
                <w:bCs/>
                <w:sz w:val="20"/>
                <w:szCs w:val="20"/>
              </w:rPr>
              <w:t>Donzaleigh C. Artis</w:t>
            </w:r>
          </w:p>
        </w:tc>
        <w:tc>
          <w:tcPr>
            <w:tcW w:w="2146" w:type="dxa"/>
            <w:tcBorders>
              <w:top w:val="single" w:sz="4" w:space="0" w:color="auto"/>
              <w:left w:val="single" w:sz="4" w:space="0" w:color="auto"/>
              <w:bottom w:val="single" w:sz="4" w:space="0" w:color="auto"/>
              <w:right w:val="single" w:sz="4" w:space="0" w:color="auto"/>
            </w:tcBorders>
            <w:vAlign w:val="center"/>
          </w:tcPr>
          <w:p w14:paraId="2BCF07B7" w14:textId="77777777" w:rsidR="00F72C42" w:rsidRDefault="00F72C42" w:rsidP="00F72C42">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067B585" w14:textId="77777777" w:rsidR="00F72C42" w:rsidRDefault="00F72C42"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5AB9870" w14:textId="77777777" w:rsidR="00F72C42" w:rsidRPr="007B61AF" w:rsidRDefault="00F72C42" w:rsidP="009930F2">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return to work</w:t>
            </w:r>
            <w:r w:rsidRPr="007B61AF">
              <w:rPr>
                <w:rFonts w:ascii="Arial" w:hAnsi="Arial" w:cs="Arial"/>
                <w:bCs/>
                <w:sz w:val="20"/>
                <w:szCs w:val="20"/>
              </w:rPr>
              <w:t xml:space="preserve"> request was </w:t>
            </w:r>
            <w:r>
              <w:rPr>
                <w:rFonts w:ascii="Arial" w:hAnsi="Arial" w:cs="Arial"/>
                <w:bCs/>
                <w:sz w:val="20"/>
                <w:szCs w:val="20"/>
              </w:rPr>
              <w:t>approved.</w:t>
            </w:r>
          </w:p>
        </w:tc>
      </w:tr>
      <w:tr w:rsidR="00F72C42" w:rsidRPr="007B61AF" w14:paraId="6157C03F"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ABA26FA" w14:textId="77777777" w:rsidR="00F72C42" w:rsidRDefault="00F72C42" w:rsidP="00E67A29">
            <w:pPr>
              <w:jc w:val="center"/>
              <w:rPr>
                <w:rFonts w:ascii="Arial" w:hAnsi="Arial" w:cs="Arial"/>
                <w:bCs/>
                <w:sz w:val="20"/>
                <w:szCs w:val="20"/>
              </w:rPr>
            </w:pPr>
            <w:r>
              <w:rPr>
                <w:rFonts w:ascii="Arial" w:hAnsi="Arial" w:cs="Arial"/>
                <w:bCs/>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612BF" w14:textId="77777777" w:rsidR="00F72C42" w:rsidRDefault="00F72C42" w:rsidP="00E67A29">
            <w:pPr>
              <w:jc w:val="center"/>
              <w:rPr>
                <w:rFonts w:ascii="Arial" w:hAnsi="Arial" w:cs="Arial"/>
                <w:bCs/>
                <w:sz w:val="20"/>
                <w:szCs w:val="20"/>
              </w:rPr>
            </w:pPr>
            <w:r>
              <w:rPr>
                <w:rFonts w:ascii="Arial" w:hAnsi="Arial" w:cs="Arial"/>
                <w:bCs/>
                <w:sz w:val="20"/>
                <w:szCs w:val="20"/>
              </w:rPr>
              <w:t>Larry I. Trenary</w:t>
            </w:r>
          </w:p>
        </w:tc>
        <w:tc>
          <w:tcPr>
            <w:tcW w:w="2146" w:type="dxa"/>
            <w:tcBorders>
              <w:top w:val="single" w:sz="4" w:space="0" w:color="auto"/>
              <w:left w:val="single" w:sz="4" w:space="0" w:color="auto"/>
              <w:bottom w:val="single" w:sz="4" w:space="0" w:color="auto"/>
              <w:right w:val="single" w:sz="4" w:space="0" w:color="auto"/>
            </w:tcBorders>
            <w:vAlign w:val="center"/>
          </w:tcPr>
          <w:p w14:paraId="66BA16A1" w14:textId="77777777" w:rsidR="00F72C42" w:rsidRDefault="00F72C42" w:rsidP="00F72C42">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0C031840" w14:textId="77777777" w:rsidR="00F72C42" w:rsidRDefault="00F72C42"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DC60918" w14:textId="77777777" w:rsidR="00F72C42" w:rsidRPr="007B61AF" w:rsidRDefault="00F72C42" w:rsidP="009930F2">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return to work</w:t>
            </w:r>
            <w:r w:rsidRPr="007B61AF">
              <w:rPr>
                <w:rFonts w:ascii="Arial" w:hAnsi="Arial" w:cs="Arial"/>
                <w:bCs/>
                <w:sz w:val="20"/>
                <w:szCs w:val="20"/>
              </w:rPr>
              <w:t xml:space="preserve"> request was </w:t>
            </w:r>
            <w:r>
              <w:rPr>
                <w:rFonts w:ascii="Arial" w:hAnsi="Arial" w:cs="Arial"/>
                <w:bCs/>
                <w:sz w:val="20"/>
                <w:szCs w:val="20"/>
              </w:rPr>
              <w:t>approved.</w:t>
            </w:r>
          </w:p>
        </w:tc>
      </w:tr>
    </w:tbl>
    <w:p w14:paraId="7E772BB1" w14:textId="77777777" w:rsidR="009955A5" w:rsidRDefault="009955A5" w:rsidP="00C675CD">
      <w:pPr>
        <w:tabs>
          <w:tab w:val="left" w:pos="2829"/>
          <w:tab w:val="left" w:pos="6166"/>
          <w:tab w:val="left" w:pos="7026"/>
          <w:tab w:val="left" w:pos="10366"/>
          <w:tab w:val="left" w:pos="13706"/>
        </w:tabs>
        <w:jc w:val="both"/>
        <w:rPr>
          <w:rFonts w:ascii="Arial" w:eastAsia="Arial Unicode MS" w:hAnsi="Arial" w:cs="Arial"/>
          <w:b/>
          <w:sz w:val="20"/>
          <w:szCs w:val="20"/>
        </w:rPr>
      </w:pPr>
    </w:p>
    <w:p w14:paraId="3CD41A57"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bookmarkStart w:id="3" w:name="OLE_LINK5"/>
      <w:bookmarkStart w:id="4" w:name="OLE_LINK6"/>
      <w:r>
        <w:rPr>
          <w:rFonts w:ascii="Arial" w:eastAsia="Arial Unicode MS" w:hAnsi="Arial" w:cs="Arial"/>
          <w:b/>
          <w:sz w:val="20"/>
          <w:szCs w:val="20"/>
        </w:rPr>
        <w:t>SOCIAL SECURITY REFERRALS:</w:t>
      </w:r>
    </w:p>
    <w:bookmarkEnd w:id="3"/>
    <w:bookmarkEnd w:id="4"/>
    <w:p w14:paraId="30034AF5" w14:textId="77777777" w:rsidR="009955A5" w:rsidRDefault="009955A5"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095F5A32"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she concurs with the case management recommendations on the Social Security referrals.</w:t>
      </w:r>
      <w:r w:rsidR="00CA1411">
        <w:rPr>
          <w:rFonts w:ascii="Arial" w:eastAsia="Arial Unicode MS" w:hAnsi="Arial" w:cs="Arial"/>
          <w:sz w:val="20"/>
          <w:szCs w:val="20"/>
        </w:rPr>
        <w:t xml:space="preserve"> Christine Bradley moved for approval of the Social Security referrals. Thomas Curtis seconded and the Board approved without objection. </w:t>
      </w:r>
    </w:p>
    <w:p w14:paraId="2A13E4B1" w14:textId="77777777" w:rsidR="009955A5" w:rsidRDefault="009955A5"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660"/>
        <w:gridCol w:w="1404"/>
        <w:gridCol w:w="1296"/>
        <w:gridCol w:w="1440"/>
        <w:gridCol w:w="1800"/>
        <w:gridCol w:w="1800"/>
        <w:gridCol w:w="1710"/>
      </w:tblGrid>
      <w:tr w:rsidR="00CA1411" w:rsidRPr="00CA1411" w14:paraId="01B7DFBD" w14:textId="77777777" w:rsidTr="00CA1411">
        <w:tblPrEx>
          <w:tblCellMar>
            <w:top w:w="0" w:type="dxa"/>
            <w:bottom w:w="0" w:type="dxa"/>
          </w:tblCellMar>
        </w:tblPrEx>
        <w:trPr>
          <w:trHeight w:val="867"/>
        </w:trPr>
        <w:tc>
          <w:tcPr>
            <w:tcW w:w="660" w:type="dxa"/>
            <w:tcBorders>
              <w:top w:val="single" w:sz="6" w:space="0" w:color="auto"/>
              <w:left w:val="single" w:sz="6" w:space="0" w:color="auto"/>
              <w:bottom w:val="single" w:sz="6" w:space="0" w:color="auto"/>
              <w:right w:val="single" w:sz="6" w:space="0" w:color="auto"/>
            </w:tcBorders>
          </w:tcPr>
          <w:p w14:paraId="58391A70" w14:textId="77777777" w:rsidR="00CA1411" w:rsidRPr="00CA1411" w:rsidRDefault="00CA1411" w:rsidP="00CA1411">
            <w:pPr>
              <w:autoSpaceDE w:val="0"/>
              <w:autoSpaceDN w:val="0"/>
              <w:adjustRightInd w:val="0"/>
              <w:jc w:val="center"/>
              <w:rPr>
                <w:rFonts w:ascii="Arial" w:hAnsi="Arial" w:cs="Arial"/>
                <w:b/>
                <w:bCs/>
                <w:color w:val="000000"/>
                <w:sz w:val="20"/>
                <w:szCs w:val="20"/>
              </w:rPr>
            </w:pPr>
            <w:r w:rsidRPr="00CA1411">
              <w:rPr>
                <w:rFonts w:ascii="Arial" w:hAnsi="Arial" w:cs="Arial"/>
                <w:b/>
                <w:bCs/>
                <w:color w:val="000000"/>
                <w:sz w:val="20"/>
                <w:szCs w:val="20"/>
              </w:rPr>
              <w:t>Item</w:t>
            </w:r>
          </w:p>
        </w:tc>
        <w:tc>
          <w:tcPr>
            <w:tcW w:w="1404" w:type="dxa"/>
            <w:tcBorders>
              <w:top w:val="single" w:sz="6" w:space="0" w:color="auto"/>
              <w:left w:val="single" w:sz="6" w:space="0" w:color="auto"/>
              <w:bottom w:val="single" w:sz="6" w:space="0" w:color="auto"/>
              <w:right w:val="single" w:sz="6" w:space="0" w:color="auto"/>
            </w:tcBorders>
          </w:tcPr>
          <w:p w14:paraId="21B8271C" w14:textId="77777777" w:rsidR="00CA1411" w:rsidRPr="00CA1411" w:rsidRDefault="00CA1411" w:rsidP="00CA1411">
            <w:pPr>
              <w:autoSpaceDE w:val="0"/>
              <w:autoSpaceDN w:val="0"/>
              <w:adjustRightInd w:val="0"/>
              <w:jc w:val="center"/>
              <w:rPr>
                <w:rFonts w:ascii="Arial" w:hAnsi="Arial" w:cs="Arial"/>
                <w:b/>
                <w:bCs/>
                <w:color w:val="000000"/>
                <w:sz w:val="20"/>
                <w:szCs w:val="20"/>
              </w:rPr>
            </w:pPr>
            <w:r w:rsidRPr="00CA1411">
              <w:rPr>
                <w:rFonts w:ascii="Arial" w:hAnsi="Arial" w:cs="Arial"/>
                <w:b/>
                <w:bCs/>
                <w:color w:val="000000"/>
                <w:sz w:val="20"/>
                <w:szCs w:val="20"/>
              </w:rPr>
              <w:t>Name</w:t>
            </w:r>
          </w:p>
        </w:tc>
        <w:tc>
          <w:tcPr>
            <w:tcW w:w="1296" w:type="dxa"/>
            <w:tcBorders>
              <w:top w:val="single" w:sz="6" w:space="0" w:color="auto"/>
              <w:left w:val="single" w:sz="6" w:space="0" w:color="auto"/>
              <w:bottom w:val="single" w:sz="6" w:space="0" w:color="auto"/>
              <w:right w:val="single" w:sz="6" w:space="0" w:color="auto"/>
            </w:tcBorders>
          </w:tcPr>
          <w:p w14:paraId="30C130A5" w14:textId="77777777" w:rsidR="00CA1411" w:rsidRPr="00CA1411" w:rsidRDefault="00CA1411" w:rsidP="00CA1411">
            <w:pPr>
              <w:autoSpaceDE w:val="0"/>
              <w:autoSpaceDN w:val="0"/>
              <w:adjustRightInd w:val="0"/>
              <w:jc w:val="center"/>
              <w:rPr>
                <w:rFonts w:ascii="Arial" w:hAnsi="Arial" w:cs="Arial"/>
                <w:b/>
                <w:bCs/>
                <w:color w:val="000000"/>
                <w:sz w:val="20"/>
                <w:szCs w:val="20"/>
              </w:rPr>
            </w:pPr>
            <w:r w:rsidRPr="00CA1411">
              <w:rPr>
                <w:rFonts w:ascii="Arial" w:hAnsi="Arial" w:cs="Arial"/>
                <w:b/>
                <w:bCs/>
                <w:color w:val="000000"/>
                <w:sz w:val="20"/>
                <w:szCs w:val="20"/>
              </w:rPr>
              <w:t>Department</w:t>
            </w:r>
          </w:p>
        </w:tc>
        <w:tc>
          <w:tcPr>
            <w:tcW w:w="1440" w:type="dxa"/>
            <w:tcBorders>
              <w:top w:val="single" w:sz="6" w:space="0" w:color="auto"/>
              <w:left w:val="single" w:sz="6" w:space="0" w:color="auto"/>
              <w:bottom w:val="single" w:sz="6" w:space="0" w:color="auto"/>
              <w:right w:val="single" w:sz="6" w:space="0" w:color="auto"/>
            </w:tcBorders>
          </w:tcPr>
          <w:p w14:paraId="7E73EAC0" w14:textId="77777777" w:rsidR="00CA1411" w:rsidRPr="00CA1411" w:rsidRDefault="00CA1411" w:rsidP="00CA1411">
            <w:pPr>
              <w:autoSpaceDE w:val="0"/>
              <w:autoSpaceDN w:val="0"/>
              <w:adjustRightInd w:val="0"/>
              <w:jc w:val="center"/>
              <w:rPr>
                <w:rFonts w:ascii="Arial" w:hAnsi="Arial" w:cs="Arial"/>
                <w:b/>
                <w:bCs/>
                <w:color w:val="000000"/>
                <w:sz w:val="20"/>
                <w:szCs w:val="20"/>
              </w:rPr>
            </w:pPr>
            <w:r w:rsidRPr="00CA1411">
              <w:rPr>
                <w:rFonts w:ascii="Arial" w:hAnsi="Arial" w:cs="Arial"/>
                <w:b/>
                <w:bCs/>
                <w:color w:val="000000"/>
                <w:sz w:val="20"/>
                <w:szCs w:val="20"/>
              </w:rPr>
              <w:t>Review Originated From</w:t>
            </w:r>
          </w:p>
        </w:tc>
        <w:tc>
          <w:tcPr>
            <w:tcW w:w="1800" w:type="dxa"/>
            <w:tcBorders>
              <w:top w:val="single" w:sz="6" w:space="0" w:color="auto"/>
              <w:left w:val="single" w:sz="6" w:space="0" w:color="auto"/>
              <w:bottom w:val="single" w:sz="6" w:space="0" w:color="auto"/>
              <w:right w:val="single" w:sz="6" w:space="0" w:color="auto"/>
            </w:tcBorders>
          </w:tcPr>
          <w:p w14:paraId="4001CC86" w14:textId="77777777" w:rsidR="00CA1411" w:rsidRPr="00CA1411" w:rsidRDefault="00CA1411" w:rsidP="00CA1411">
            <w:pPr>
              <w:autoSpaceDE w:val="0"/>
              <w:autoSpaceDN w:val="0"/>
              <w:adjustRightInd w:val="0"/>
              <w:jc w:val="center"/>
              <w:rPr>
                <w:rFonts w:ascii="Arial" w:hAnsi="Arial" w:cs="Arial"/>
                <w:b/>
                <w:bCs/>
                <w:color w:val="000000"/>
                <w:sz w:val="20"/>
                <w:szCs w:val="20"/>
              </w:rPr>
            </w:pPr>
            <w:r w:rsidRPr="00CA1411">
              <w:rPr>
                <w:rFonts w:ascii="Arial" w:hAnsi="Arial" w:cs="Arial"/>
                <w:b/>
                <w:bCs/>
                <w:color w:val="000000"/>
                <w:sz w:val="20"/>
                <w:szCs w:val="20"/>
              </w:rPr>
              <w:t>Case Management Recommendation for Referral</w:t>
            </w:r>
          </w:p>
        </w:tc>
        <w:tc>
          <w:tcPr>
            <w:tcW w:w="1800" w:type="dxa"/>
            <w:tcBorders>
              <w:top w:val="single" w:sz="6" w:space="0" w:color="auto"/>
              <w:left w:val="single" w:sz="6" w:space="0" w:color="auto"/>
              <w:bottom w:val="single" w:sz="6" w:space="0" w:color="auto"/>
              <w:right w:val="single" w:sz="6" w:space="0" w:color="auto"/>
            </w:tcBorders>
          </w:tcPr>
          <w:p w14:paraId="2010056D" w14:textId="77777777" w:rsidR="00CA1411" w:rsidRPr="00CA1411" w:rsidRDefault="00CA1411" w:rsidP="00CA1411">
            <w:pPr>
              <w:autoSpaceDE w:val="0"/>
              <w:autoSpaceDN w:val="0"/>
              <w:adjustRightInd w:val="0"/>
              <w:jc w:val="center"/>
              <w:rPr>
                <w:rFonts w:ascii="Arial" w:hAnsi="Arial" w:cs="Arial"/>
                <w:b/>
                <w:bCs/>
                <w:color w:val="000000"/>
                <w:sz w:val="20"/>
                <w:szCs w:val="20"/>
              </w:rPr>
            </w:pPr>
            <w:r w:rsidRPr="00CA1411">
              <w:rPr>
                <w:rFonts w:ascii="Arial" w:hAnsi="Arial" w:cs="Arial"/>
                <w:b/>
                <w:bCs/>
                <w:color w:val="000000"/>
                <w:sz w:val="20"/>
                <w:szCs w:val="20"/>
              </w:rPr>
              <w:t>CSME Recommendation for Referral</w:t>
            </w:r>
          </w:p>
        </w:tc>
        <w:tc>
          <w:tcPr>
            <w:tcW w:w="1710" w:type="dxa"/>
            <w:tcBorders>
              <w:top w:val="single" w:sz="6" w:space="0" w:color="auto"/>
              <w:left w:val="single" w:sz="6" w:space="0" w:color="auto"/>
              <w:bottom w:val="single" w:sz="6" w:space="0" w:color="auto"/>
              <w:right w:val="single" w:sz="6" w:space="0" w:color="auto"/>
            </w:tcBorders>
          </w:tcPr>
          <w:p w14:paraId="21ACEAC9" w14:textId="77777777" w:rsidR="00CA1411" w:rsidRPr="00CA1411" w:rsidRDefault="00CA1411" w:rsidP="00CA1411">
            <w:pPr>
              <w:autoSpaceDE w:val="0"/>
              <w:autoSpaceDN w:val="0"/>
              <w:adjustRightInd w:val="0"/>
              <w:jc w:val="center"/>
              <w:rPr>
                <w:rFonts w:ascii="Arial" w:hAnsi="Arial" w:cs="Arial"/>
                <w:b/>
                <w:bCs/>
                <w:color w:val="000000"/>
                <w:sz w:val="20"/>
                <w:szCs w:val="20"/>
              </w:rPr>
            </w:pPr>
            <w:r w:rsidRPr="00CA1411">
              <w:rPr>
                <w:rFonts w:ascii="Arial" w:hAnsi="Arial" w:cs="Arial"/>
                <w:b/>
                <w:bCs/>
                <w:color w:val="000000"/>
                <w:sz w:val="20"/>
                <w:szCs w:val="20"/>
              </w:rPr>
              <w:t>Comments</w:t>
            </w:r>
          </w:p>
        </w:tc>
      </w:tr>
      <w:tr w:rsidR="00CA1411" w14:paraId="5CE5072F" w14:textId="77777777" w:rsidTr="00CA1411">
        <w:tblPrEx>
          <w:tblCellMar>
            <w:top w:w="0" w:type="dxa"/>
            <w:bottom w:w="0" w:type="dxa"/>
          </w:tblCellMar>
        </w:tblPrEx>
        <w:trPr>
          <w:trHeight w:val="506"/>
        </w:trPr>
        <w:tc>
          <w:tcPr>
            <w:tcW w:w="660" w:type="dxa"/>
            <w:tcBorders>
              <w:top w:val="single" w:sz="6" w:space="0" w:color="auto"/>
              <w:left w:val="single" w:sz="6" w:space="0" w:color="auto"/>
              <w:bottom w:val="single" w:sz="6" w:space="0" w:color="auto"/>
              <w:right w:val="single" w:sz="6" w:space="0" w:color="auto"/>
            </w:tcBorders>
          </w:tcPr>
          <w:p w14:paraId="060F0A6A"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404" w:type="dxa"/>
            <w:tcBorders>
              <w:top w:val="single" w:sz="6" w:space="0" w:color="auto"/>
              <w:left w:val="single" w:sz="6" w:space="0" w:color="auto"/>
              <w:bottom w:val="single" w:sz="6" w:space="0" w:color="auto"/>
              <w:right w:val="single" w:sz="6" w:space="0" w:color="auto"/>
            </w:tcBorders>
          </w:tcPr>
          <w:p w14:paraId="0A0F3332"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Bacon, Natasha</w:t>
            </w:r>
          </w:p>
        </w:tc>
        <w:tc>
          <w:tcPr>
            <w:tcW w:w="1296" w:type="dxa"/>
            <w:tcBorders>
              <w:top w:val="single" w:sz="6" w:space="0" w:color="auto"/>
              <w:left w:val="single" w:sz="6" w:space="0" w:color="auto"/>
              <w:bottom w:val="single" w:sz="6" w:space="0" w:color="auto"/>
              <w:right w:val="single" w:sz="6" w:space="0" w:color="auto"/>
            </w:tcBorders>
          </w:tcPr>
          <w:p w14:paraId="042BAF7E"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MNPS</w:t>
            </w:r>
          </w:p>
        </w:tc>
        <w:tc>
          <w:tcPr>
            <w:tcW w:w="1440" w:type="dxa"/>
            <w:tcBorders>
              <w:top w:val="single" w:sz="6" w:space="0" w:color="auto"/>
              <w:left w:val="single" w:sz="6" w:space="0" w:color="auto"/>
              <w:bottom w:val="single" w:sz="6" w:space="0" w:color="auto"/>
              <w:right w:val="single" w:sz="6" w:space="0" w:color="auto"/>
            </w:tcBorders>
          </w:tcPr>
          <w:p w14:paraId="1AF8310C"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3E7E55BE"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0FAC340E"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710" w:type="dxa"/>
            <w:tcBorders>
              <w:top w:val="single" w:sz="6" w:space="0" w:color="auto"/>
              <w:left w:val="single" w:sz="6" w:space="0" w:color="auto"/>
              <w:bottom w:val="single" w:sz="6" w:space="0" w:color="auto"/>
              <w:right w:val="single" w:sz="6" w:space="0" w:color="auto"/>
            </w:tcBorders>
          </w:tcPr>
          <w:p w14:paraId="5C55A698"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Younger Worker</w:t>
            </w:r>
          </w:p>
        </w:tc>
      </w:tr>
      <w:tr w:rsidR="00CA1411" w14:paraId="15C9CFC3" w14:textId="77777777" w:rsidTr="00CA1411">
        <w:tblPrEx>
          <w:tblCellMar>
            <w:top w:w="0" w:type="dxa"/>
            <w:bottom w:w="0" w:type="dxa"/>
          </w:tblCellMar>
        </w:tblPrEx>
        <w:trPr>
          <w:trHeight w:val="768"/>
        </w:trPr>
        <w:tc>
          <w:tcPr>
            <w:tcW w:w="660" w:type="dxa"/>
            <w:tcBorders>
              <w:top w:val="single" w:sz="6" w:space="0" w:color="auto"/>
              <w:left w:val="single" w:sz="6" w:space="0" w:color="auto"/>
              <w:bottom w:val="single" w:sz="6" w:space="0" w:color="auto"/>
              <w:right w:val="single" w:sz="6" w:space="0" w:color="auto"/>
            </w:tcBorders>
          </w:tcPr>
          <w:p w14:paraId="59517A7A"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404" w:type="dxa"/>
            <w:tcBorders>
              <w:top w:val="single" w:sz="6" w:space="0" w:color="auto"/>
              <w:left w:val="single" w:sz="6" w:space="0" w:color="auto"/>
              <w:bottom w:val="single" w:sz="6" w:space="0" w:color="auto"/>
              <w:right w:val="single" w:sz="6" w:space="0" w:color="auto"/>
            </w:tcBorders>
          </w:tcPr>
          <w:p w14:paraId="25D48372"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Batts, Eric</w:t>
            </w:r>
          </w:p>
        </w:tc>
        <w:tc>
          <w:tcPr>
            <w:tcW w:w="1296" w:type="dxa"/>
            <w:tcBorders>
              <w:top w:val="single" w:sz="6" w:space="0" w:color="auto"/>
              <w:left w:val="single" w:sz="6" w:space="0" w:color="auto"/>
              <w:bottom w:val="single" w:sz="6" w:space="0" w:color="auto"/>
              <w:right w:val="single" w:sz="6" w:space="0" w:color="auto"/>
            </w:tcBorders>
          </w:tcPr>
          <w:p w14:paraId="64C3802F"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Bordeaux</w:t>
            </w:r>
          </w:p>
        </w:tc>
        <w:tc>
          <w:tcPr>
            <w:tcW w:w="1440" w:type="dxa"/>
            <w:tcBorders>
              <w:top w:val="single" w:sz="6" w:space="0" w:color="auto"/>
              <w:left w:val="single" w:sz="6" w:space="0" w:color="auto"/>
              <w:bottom w:val="single" w:sz="6" w:space="0" w:color="auto"/>
              <w:right w:val="single" w:sz="6" w:space="0" w:color="auto"/>
            </w:tcBorders>
          </w:tcPr>
          <w:p w14:paraId="3B1967C3"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58AE71C4"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800" w:type="dxa"/>
            <w:tcBorders>
              <w:top w:val="single" w:sz="6" w:space="0" w:color="auto"/>
              <w:left w:val="single" w:sz="6" w:space="0" w:color="auto"/>
              <w:bottom w:val="single" w:sz="6" w:space="0" w:color="auto"/>
              <w:right w:val="single" w:sz="6" w:space="0" w:color="auto"/>
            </w:tcBorders>
          </w:tcPr>
          <w:p w14:paraId="374F4272"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710" w:type="dxa"/>
            <w:tcBorders>
              <w:top w:val="single" w:sz="6" w:space="0" w:color="auto"/>
              <w:left w:val="single" w:sz="6" w:space="0" w:color="auto"/>
              <w:bottom w:val="single" w:sz="6" w:space="0" w:color="auto"/>
              <w:right w:val="single" w:sz="6" w:space="0" w:color="auto"/>
            </w:tcBorders>
          </w:tcPr>
          <w:p w14:paraId="76B4EBDF"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Client meets SSDI disability guidelines.</w:t>
            </w:r>
          </w:p>
        </w:tc>
      </w:tr>
    </w:tbl>
    <w:p w14:paraId="7A342827" w14:textId="77777777" w:rsidR="004F48CD" w:rsidRPr="00216706" w:rsidRDefault="004F48CD" w:rsidP="004F48CD">
      <w:pPr>
        <w:tabs>
          <w:tab w:val="left" w:pos="2829"/>
          <w:tab w:val="left" w:pos="6166"/>
          <w:tab w:val="left" w:pos="7026"/>
          <w:tab w:val="left" w:pos="10366"/>
          <w:tab w:val="left" w:pos="13706"/>
        </w:tabs>
        <w:jc w:val="both"/>
        <w:rPr>
          <w:rFonts w:ascii="Arial" w:eastAsia="Arial Unicode MS" w:hAnsi="Arial" w:cs="Arial"/>
          <w:sz w:val="20"/>
          <w:szCs w:val="20"/>
        </w:rPr>
      </w:pPr>
      <w:r>
        <w:br w:type="page"/>
      </w:r>
      <w:r>
        <w:rPr>
          <w:rFonts w:ascii="Arial" w:eastAsia="Arial Unicode MS" w:hAnsi="Arial" w:cs="Arial"/>
          <w:b/>
          <w:sz w:val="20"/>
          <w:szCs w:val="20"/>
        </w:rPr>
        <w:lastRenderedPageBreak/>
        <w:t>SOCIAL SECURITY REFERRALS: (continued)</w:t>
      </w:r>
    </w:p>
    <w:tbl>
      <w:tblPr>
        <w:tblW w:w="10110" w:type="dxa"/>
        <w:tblLayout w:type="fixed"/>
        <w:tblCellMar>
          <w:left w:w="30" w:type="dxa"/>
          <w:right w:w="30" w:type="dxa"/>
        </w:tblCellMar>
        <w:tblLook w:val="0000" w:firstRow="0" w:lastRow="0" w:firstColumn="0" w:lastColumn="0" w:noHBand="0" w:noVBand="0"/>
      </w:tblPr>
      <w:tblGrid>
        <w:gridCol w:w="660"/>
        <w:gridCol w:w="1404"/>
        <w:gridCol w:w="1296"/>
        <w:gridCol w:w="1440"/>
        <w:gridCol w:w="1800"/>
        <w:gridCol w:w="1800"/>
        <w:gridCol w:w="1710"/>
      </w:tblGrid>
      <w:tr w:rsidR="004F48CD" w:rsidRPr="004F48CD" w14:paraId="303C9A62" w14:textId="77777777" w:rsidTr="004F48CD">
        <w:tblPrEx>
          <w:tblCellMar>
            <w:top w:w="0" w:type="dxa"/>
            <w:bottom w:w="0" w:type="dxa"/>
          </w:tblCellMar>
        </w:tblPrEx>
        <w:trPr>
          <w:trHeight w:val="705"/>
        </w:trPr>
        <w:tc>
          <w:tcPr>
            <w:tcW w:w="660" w:type="dxa"/>
            <w:tcBorders>
              <w:top w:val="single" w:sz="6" w:space="0" w:color="auto"/>
              <w:left w:val="single" w:sz="6" w:space="0" w:color="auto"/>
              <w:bottom w:val="single" w:sz="6" w:space="0" w:color="auto"/>
              <w:right w:val="single" w:sz="6" w:space="0" w:color="auto"/>
            </w:tcBorders>
          </w:tcPr>
          <w:p w14:paraId="3DF568D6" w14:textId="77777777" w:rsidR="004F48CD" w:rsidRPr="004F48CD" w:rsidRDefault="004F48CD" w:rsidP="009D6F4D">
            <w:pPr>
              <w:autoSpaceDE w:val="0"/>
              <w:autoSpaceDN w:val="0"/>
              <w:adjustRightInd w:val="0"/>
              <w:jc w:val="center"/>
              <w:rPr>
                <w:rFonts w:ascii="Arial" w:hAnsi="Arial" w:cs="Arial"/>
                <w:b/>
                <w:color w:val="000000"/>
                <w:sz w:val="20"/>
                <w:szCs w:val="20"/>
              </w:rPr>
            </w:pPr>
            <w:r w:rsidRPr="004F48CD">
              <w:rPr>
                <w:rFonts w:ascii="Arial" w:hAnsi="Arial" w:cs="Arial"/>
                <w:b/>
                <w:color w:val="000000"/>
                <w:sz w:val="20"/>
                <w:szCs w:val="20"/>
              </w:rPr>
              <w:t>Item</w:t>
            </w:r>
          </w:p>
        </w:tc>
        <w:tc>
          <w:tcPr>
            <w:tcW w:w="1404" w:type="dxa"/>
            <w:tcBorders>
              <w:top w:val="single" w:sz="6" w:space="0" w:color="auto"/>
              <w:left w:val="single" w:sz="6" w:space="0" w:color="auto"/>
              <w:bottom w:val="single" w:sz="6" w:space="0" w:color="auto"/>
              <w:right w:val="single" w:sz="6" w:space="0" w:color="auto"/>
            </w:tcBorders>
          </w:tcPr>
          <w:p w14:paraId="0AC3BF93" w14:textId="77777777" w:rsidR="004F48CD" w:rsidRPr="004F48CD" w:rsidRDefault="004F48CD" w:rsidP="004F48CD">
            <w:pPr>
              <w:autoSpaceDE w:val="0"/>
              <w:autoSpaceDN w:val="0"/>
              <w:adjustRightInd w:val="0"/>
              <w:rPr>
                <w:rFonts w:ascii="Arial" w:hAnsi="Arial" w:cs="Arial"/>
                <w:b/>
                <w:color w:val="000000"/>
                <w:sz w:val="20"/>
                <w:szCs w:val="20"/>
              </w:rPr>
            </w:pPr>
            <w:r w:rsidRPr="004F48CD">
              <w:rPr>
                <w:rFonts w:ascii="Arial" w:hAnsi="Arial" w:cs="Arial"/>
                <w:b/>
                <w:color w:val="000000"/>
                <w:sz w:val="20"/>
                <w:szCs w:val="20"/>
              </w:rPr>
              <w:t>Name</w:t>
            </w:r>
          </w:p>
        </w:tc>
        <w:tc>
          <w:tcPr>
            <w:tcW w:w="1296" w:type="dxa"/>
            <w:tcBorders>
              <w:top w:val="single" w:sz="6" w:space="0" w:color="auto"/>
              <w:left w:val="single" w:sz="6" w:space="0" w:color="auto"/>
              <w:bottom w:val="single" w:sz="6" w:space="0" w:color="auto"/>
              <w:right w:val="single" w:sz="6" w:space="0" w:color="auto"/>
            </w:tcBorders>
          </w:tcPr>
          <w:p w14:paraId="1299181D" w14:textId="77777777" w:rsidR="004F48CD" w:rsidRPr="004F48CD" w:rsidRDefault="004F48CD" w:rsidP="004F48CD">
            <w:pPr>
              <w:autoSpaceDE w:val="0"/>
              <w:autoSpaceDN w:val="0"/>
              <w:adjustRightInd w:val="0"/>
              <w:rPr>
                <w:rFonts w:ascii="Arial" w:hAnsi="Arial" w:cs="Arial"/>
                <w:b/>
                <w:color w:val="000000"/>
                <w:sz w:val="20"/>
                <w:szCs w:val="20"/>
              </w:rPr>
            </w:pPr>
            <w:r w:rsidRPr="004F48CD">
              <w:rPr>
                <w:rFonts w:ascii="Arial" w:hAnsi="Arial" w:cs="Arial"/>
                <w:b/>
                <w:color w:val="000000"/>
                <w:sz w:val="20"/>
                <w:szCs w:val="20"/>
              </w:rPr>
              <w:t>Department</w:t>
            </w:r>
          </w:p>
        </w:tc>
        <w:tc>
          <w:tcPr>
            <w:tcW w:w="1440" w:type="dxa"/>
            <w:tcBorders>
              <w:top w:val="single" w:sz="6" w:space="0" w:color="auto"/>
              <w:left w:val="single" w:sz="6" w:space="0" w:color="auto"/>
              <w:bottom w:val="single" w:sz="6" w:space="0" w:color="auto"/>
              <w:right w:val="single" w:sz="6" w:space="0" w:color="auto"/>
            </w:tcBorders>
          </w:tcPr>
          <w:p w14:paraId="163EBC5F" w14:textId="77777777" w:rsidR="004F48CD" w:rsidRPr="004F48CD" w:rsidRDefault="004F48CD" w:rsidP="009D6F4D">
            <w:pPr>
              <w:autoSpaceDE w:val="0"/>
              <w:autoSpaceDN w:val="0"/>
              <w:adjustRightInd w:val="0"/>
              <w:jc w:val="center"/>
              <w:rPr>
                <w:rFonts w:ascii="Arial" w:hAnsi="Arial" w:cs="Arial"/>
                <w:b/>
                <w:color w:val="000000"/>
                <w:sz w:val="20"/>
                <w:szCs w:val="20"/>
              </w:rPr>
            </w:pPr>
            <w:r w:rsidRPr="004F48CD">
              <w:rPr>
                <w:rFonts w:ascii="Arial" w:hAnsi="Arial" w:cs="Arial"/>
                <w:b/>
                <w:color w:val="000000"/>
                <w:sz w:val="20"/>
                <w:szCs w:val="20"/>
              </w:rPr>
              <w:t>Review Originated From</w:t>
            </w:r>
          </w:p>
        </w:tc>
        <w:tc>
          <w:tcPr>
            <w:tcW w:w="1800" w:type="dxa"/>
            <w:tcBorders>
              <w:top w:val="single" w:sz="6" w:space="0" w:color="auto"/>
              <w:left w:val="single" w:sz="6" w:space="0" w:color="auto"/>
              <w:bottom w:val="single" w:sz="6" w:space="0" w:color="auto"/>
              <w:right w:val="single" w:sz="6" w:space="0" w:color="auto"/>
            </w:tcBorders>
          </w:tcPr>
          <w:p w14:paraId="7FCD45F3" w14:textId="77777777" w:rsidR="004F48CD" w:rsidRPr="004F48CD" w:rsidRDefault="004F48CD" w:rsidP="009D6F4D">
            <w:pPr>
              <w:autoSpaceDE w:val="0"/>
              <w:autoSpaceDN w:val="0"/>
              <w:adjustRightInd w:val="0"/>
              <w:jc w:val="center"/>
              <w:rPr>
                <w:rFonts w:ascii="Arial" w:hAnsi="Arial" w:cs="Arial"/>
                <w:b/>
                <w:color w:val="000000"/>
                <w:sz w:val="20"/>
                <w:szCs w:val="20"/>
              </w:rPr>
            </w:pPr>
            <w:r w:rsidRPr="004F48CD">
              <w:rPr>
                <w:rFonts w:ascii="Arial" w:hAnsi="Arial" w:cs="Arial"/>
                <w:b/>
                <w:color w:val="000000"/>
                <w:sz w:val="20"/>
                <w:szCs w:val="20"/>
              </w:rPr>
              <w:t>Case Management Recommendation for Referral</w:t>
            </w:r>
          </w:p>
        </w:tc>
        <w:tc>
          <w:tcPr>
            <w:tcW w:w="1800" w:type="dxa"/>
            <w:tcBorders>
              <w:top w:val="single" w:sz="6" w:space="0" w:color="auto"/>
              <w:left w:val="single" w:sz="6" w:space="0" w:color="auto"/>
              <w:bottom w:val="single" w:sz="6" w:space="0" w:color="auto"/>
              <w:right w:val="single" w:sz="6" w:space="0" w:color="auto"/>
            </w:tcBorders>
          </w:tcPr>
          <w:p w14:paraId="01017963" w14:textId="77777777" w:rsidR="004F48CD" w:rsidRPr="004F48CD" w:rsidRDefault="004F48CD" w:rsidP="009D6F4D">
            <w:pPr>
              <w:autoSpaceDE w:val="0"/>
              <w:autoSpaceDN w:val="0"/>
              <w:adjustRightInd w:val="0"/>
              <w:jc w:val="center"/>
              <w:rPr>
                <w:rFonts w:ascii="Arial" w:hAnsi="Arial" w:cs="Arial"/>
                <w:b/>
                <w:color w:val="000000"/>
                <w:sz w:val="20"/>
                <w:szCs w:val="20"/>
              </w:rPr>
            </w:pPr>
            <w:r w:rsidRPr="004F48CD">
              <w:rPr>
                <w:rFonts w:ascii="Arial" w:hAnsi="Arial" w:cs="Arial"/>
                <w:b/>
                <w:color w:val="000000"/>
                <w:sz w:val="20"/>
                <w:szCs w:val="20"/>
              </w:rPr>
              <w:t>CSME Recommendation for Referral</w:t>
            </w:r>
          </w:p>
        </w:tc>
        <w:tc>
          <w:tcPr>
            <w:tcW w:w="1710" w:type="dxa"/>
            <w:tcBorders>
              <w:top w:val="single" w:sz="6" w:space="0" w:color="auto"/>
              <w:left w:val="single" w:sz="6" w:space="0" w:color="auto"/>
              <w:bottom w:val="single" w:sz="6" w:space="0" w:color="auto"/>
              <w:right w:val="single" w:sz="6" w:space="0" w:color="auto"/>
            </w:tcBorders>
          </w:tcPr>
          <w:p w14:paraId="309A730E" w14:textId="77777777" w:rsidR="004F48CD" w:rsidRPr="004F48CD" w:rsidRDefault="004F48CD" w:rsidP="004F48CD">
            <w:pPr>
              <w:autoSpaceDE w:val="0"/>
              <w:autoSpaceDN w:val="0"/>
              <w:adjustRightInd w:val="0"/>
              <w:rPr>
                <w:rFonts w:ascii="Arial" w:hAnsi="Arial" w:cs="Arial"/>
                <w:b/>
                <w:color w:val="000000"/>
                <w:sz w:val="20"/>
                <w:szCs w:val="20"/>
              </w:rPr>
            </w:pPr>
            <w:r w:rsidRPr="004F48CD">
              <w:rPr>
                <w:rFonts w:ascii="Arial" w:hAnsi="Arial" w:cs="Arial"/>
                <w:b/>
                <w:color w:val="000000"/>
                <w:sz w:val="20"/>
                <w:szCs w:val="20"/>
              </w:rPr>
              <w:t>Comments</w:t>
            </w:r>
          </w:p>
        </w:tc>
      </w:tr>
      <w:tr w:rsidR="00CA1411" w14:paraId="46FAC92F" w14:textId="77777777" w:rsidTr="00CA1411">
        <w:tblPrEx>
          <w:tblCellMar>
            <w:top w:w="0" w:type="dxa"/>
            <w:bottom w:w="0" w:type="dxa"/>
          </w:tblCellMar>
        </w:tblPrEx>
        <w:trPr>
          <w:trHeight w:val="705"/>
        </w:trPr>
        <w:tc>
          <w:tcPr>
            <w:tcW w:w="660" w:type="dxa"/>
            <w:tcBorders>
              <w:top w:val="single" w:sz="6" w:space="0" w:color="auto"/>
              <w:left w:val="single" w:sz="6" w:space="0" w:color="auto"/>
              <w:bottom w:val="single" w:sz="6" w:space="0" w:color="auto"/>
              <w:right w:val="single" w:sz="6" w:space="0" w:color="auto"/>
            </w:tcBorders>
          </w:tcPr>
          <w:p w14:paraId="1FFB6CB8"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404" w:type="dxa"/>
            <w:tcBorders>
              <w:top w:val="single" w:sz="6" w:space="0" w:color="auto"/>
              <w:left w:val="single" w:sz="6" w:space="0" w:color="auto"/>
              <w:bottom w:val="single" w:sz="6" w:space="0" w:color="auto"/>
              <w:right w:val="single" w:sz="6" w:space="0" w:color="auto"/>
            </w:tcBorders>
          </w:tcPr>
          <w:p w14:paraId="0B869924"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Bentley, Joann</w:t>
            </w:r>
          </w:p>
        </w:tc>
        <w:tc>
          <w:tcPr>
            <w:tcW w:w="1296" w:type="dxa"/>
            <w:tcBorders>
              <w:top w:val="single" w:sz="6" w:space="0" w:color="auto"/>
              <w:left w:val="single" w:sz="6" w:space="0" w:color="auto"/>
              <w:bottom w:val="single" w:sz="6" w:space="0" w:color="auto"/>
              <w:right w:val="single" w:sz="6" w:space="0" w:color="auto"/>
            </w:tcBorders>
          </w:tcPr>
          <w:p w14:paraId="45AD9E15"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Bordeaux</w:t>
            </w:r>
          </w:p>
        </w:tc>
        <w:tc>
          <w:tcPr>
            <w:tcW w:w="1440" w:type="dxa"/>
            <w:tcBorders>
              <w:top w:val="single" w:sz="6" w:space="0" w:color="auto"/>
              <w:left w:val="single" w:sz="6" w:space="0" w:color="auto"/>
              <w:bottom w:val="single" w:sz="6" w:space="0" w:color="auto"/>
              <w:right w:val="single" w:sz="6" w:space="0" w:color="auto"/>
            </w:tcBorders>
          </w:tcPr>
          <w:p w14:paraId="30965CF7"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13793CE9"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800" w:type="dxa"/>
            <w:tcBorders>
              <w:top w:val="single" w:sz="6" w:space="0" w:color="auto"/>
              <w:left w:val="single" w:sz="6" w:space="0" w:color="auto"/>
              <w:bottom w:val="single" w:sz="6" w:space="0" w:color="auto"/>
              <w:right w:val="single" w:sz="6" w:space="0" w:color="auto"/>
            </w:tcBorders>
          </w:tcPr>
          <w:p w14:paraId="2D226D92"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710" w:type="dxa"/>
            <w:tcBorders>
              <w:top w:val="single" w:sz="6" w:space="0" w:color="auto"/>
              <w:left w:val="single" w:sz="6" w:space="0" w:color="auto"/>
              <w:bottom w:val="single" w:sz="6" w:space="0" w:color="auto"/>
              <w:right w:val="single" w:sz="6" w:space="0" w:color="auto"/>
            </w:tcBorders>
          </w:tcPr>
          <w:p w14:paraId="1CD232FD"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Client meets SSDI disability guidelines.</w:t>
            </w:r>
          </w:p>
        </w:tc>
      </w:tr>
      <w:tr w:rsidR="00CA1411" w14:paraId="32B0F6EE" w14:textId="77777777" w:rsidTr="00CA1411">
        <w:tblPrEx>
          <w:tblCellMar>
            <w:top w:w="0" w:type="dxa"/>
            <w:bottom w:w="0" w:type="dxa"/>
          </w:tblCellMar>
        </w:tblPrEx>
        <w:trPr>
          <w:trHeight w:val="506"/>
        </w:trPr>
        <w:tc>
          <w:tcPr>
            <w:tcW w:w="660" w:type="dxa"/>
            <w:tcBorders>
              <w:top w:val="single" w:sz="6" w:space="0" w:color="auto"/>
              <w:left w:val="single" w:sz="6" w:space="0" w:color="auto"/>
              <w:bottom w:val="single" w:sz="6" w:space="0" w:color="auto"/>
              <w:right w:val="single" w:sz="6" w:space="0" w:color="auto"/>
            </w:tcBorders>
          </w:tcPr>
          <w:p w14:paraId="1E04EF89"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404" w:type="dxa"/>
            <w:tcBorders>
              <w:top w:val="single" w:sz="6" w:space="0" w:color="auto"/>
              <w:left w:val="single" w:sz="6" w:space="0" w:color="auto"/>
              <w:bottom w:val="single" w:sz="6" w:space="0" w:color="auto"/>
              <w:right w:val="single" w:sz="6" w:space="0" w:color="auto"/>
            </w:tcBorders>
          </w:tcPr>
          <w:p w14:paraId="3E661DFB"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Davidson, Richard</w:t>
            </w:r>
          </w:p>
        </w:tc>
        <w:tc>
          <w:tcPr>
            <w:tcW w:w="1296" w:type="dxa"/>
            <w:tcBorders>
              <w:top w:val="single" w:sz="6" w:space="0" w:color="auto"/>
              <w:left w:val="single" w:sz="6" w:space="0" w:color="auto"/>
              <w:bottom w:val="single" w:sz="6" w:space="0" w:color="auto"/>
              <w:right w:val="single" w:sz="6" w:space="0" w:color="auto"/>
            </w:tcBorders>
          </w:tcPr>
          <w:p w14:paraId="6E98FD66"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Public Works</w:t>
            </w:r>
          </w:p>
        </w:tc>
        <w:tc>
          <w:tcPr>
            <w:tcW w:w="1440" w:type="dxa"/>
            <w:tcBorders>
              <w:top w:val="single" w:sz="6" w:space="0" w:color="auto"/>
              <w:left w:val="single" w:sz="6" w:space="0" w:color="auto"/>
              <w:bottom w:val="single" w:sz="6" w:space="0" w:color="auto"/>
              <w:right w:val="single" w:sz="6" w:space="0" w:color="auto"/>
            </w:tcBorders>
          </w:tcPr>
          <w:p w14:paraId="7E3E1C60"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2FD3857D"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800" w:type="dxa"/>
            <w:tcBorders>
              <w:top w:val="single" w:sz="6" w:space="0" w:color="auto"/>
              <w:left w:val="single" w:sz="6" w:space="0" w:color="auto"/>
              <w:bottom w:val="single" w:sz="6" w:space="0" w:color="auto"/>
              <w:right w:val="single" w:sz="6" w:space="0" w:color="auto"/>
            </w:tcBorders>
          </w:tcPr>
          <w:p w14:paraId="60B4D490"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710" w:type="dxa"/>
            <w:tcBorders>
              <w:top w:val="single" w:sz="6" w:space="0" w:color="auto"/>
              <w:left w:val="single" w:sz="6" w:space="0" w:color="auto"/>
              <w:bottom w:val="single" w:sz="6" w:space="0" w:color="auto"/>
              <w:right w:val="single" w:sz="6" w:space="0" w:color="auto"/>
            </w:tcBorders>
          </w:tcPr>
          <w:p w14:paraId="144B9572"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Evaluation</w:t>
            </w:r>
          </w:p>
        </w:tc>
      </w:tr>
      <w:tr w:rsidR="00CA1411" w14:paraId="100E6DA4" w14:textId="77777777" w:rsidTr="00CA1411">
        <w:tblPrEx>
          <w:tblCellMar>
            <w:top w:w="0" w:type="dxa"/>
            <w:bottom w:w="0" w:type="dxa"/>
          </w:tblCellMar>
        </w:tblPrEx>
        <w:trPr>
          <w:trHeight w:val="723"/>
        </w:trPr>
        <w:tc>
          <w:tcPr>
            <w:tcW w:w="660" w:type="dxa"/>
            <w:tcBorders>
              <w:top w:val="single" w:sz="6" w:space="0" w:color="auto"/>
              <w:left w:val="single" w:sz="6" w:space="0" w:color="auto"/>
              <w:bottom w:val="single" w:sz="6" w:space="0" w:color="auto"/>
              <w:right w:val="single" w:sz="6" w:space="0" w:color="auto"/>
            </w:tcBorders>
          </w:tcPr>
          <w:p w14:paraId="49FDCAFF"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1404" w:type="dxa"/>
            <w:tcBorders>
              <w:top w:val="single" w:sz="6" w:space="0" w:color="auto"/>
              <w:left w:val="single" w:sz="6" w:space="0" w:color="auto"/>
              <w:bottom w:val="single" w:sz="6" w:space="0" w:color="auto"/>
              <w:right w:val="single" w:sz="6" w:space="0" w:color="auto"/>
            </w:tcBorders>
          </w:tcPr>
          <w:p w14:paraId="28617DDE"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Floyd, Rose</w:t>
            </w:r>
          </w:p>
        </w:tc>
        <w:tc>
          <w:tcPr>
            <w:tcW w:w="1296" w:type="dxa"/>
            <w:tcBorders>
              <w:top w:val="single" w:sz="6" w:space="0" w:color="auto"/>
              <w:left w:val="single" w:sz="6" w:space="0" w:color="auto"/>
              <w:bottom w:val="single" w:sz="6" w:space="0" w:color="auto"/>
              <w:right w:val="single" w:sz="6" w:space="0" w:color="auto"/>
            </w:tcBorders>
          </w:tcPr>
          <w:p w14:paraId="3F267056"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MNPS</w:t>
            </w:r>
          </w:p>
        </w:tc>
        <w:tc>
          <w:tcPr>
            <w:tcW w:w="1440" w:type="dxa"/>
            <w:tcBorders>
              <w:top w:val="single" w:sz="6" w:space="0" w:color="auto"/>
              <w:left w:val="single" w:sz="6" w:space="0" w:color="auto"/>
              <w:bottom w:val="single" w:sz="6" w:space="0" w:color="auto"/>
              <w:right w:val="single" w:sz="6" w:space="0" w:color="auto"/>
            </w:tcBorders>
          </w:tcPr>
          <w:p w14:paraId="40B0600B"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496166CE"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800" w:type="dxa"/>
            <w:tcBorders>
              <w:top w:val="single" w:sz="6" w:space="0" w:color="auto"/>
              <w:left w:val="single" w:sz="6" w:space="0" w:color="auto"/>
              <w:bottom w:val="single" w:sz="6" w:space="0" w:color="auto"/>
              <w:right w:val="single" w:sz="6" w:space="0" w:color="auto"/>
            </w:tcBorders>
          </w:tcPr>
          <w:p w14:paraId="38B1BA63"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710" w:type="dxa"/>
            <w:tcBorders>
              <w:top w:val="single" w:sz="6" w:space="0" w:color="auto"/>
              <w:left w:val="single" w:sz="6" w:space="0" w:color="auto"/>
              <w:bottom w:val="single" w:sz="6" w:space="0" w:color="auto"/>
              <w:right w:val="single" w:sz="6" w:space="0" w:color="auto"/>
            </w:tcBorders>
          </w:tcPr>
          <w:p w14:paraId="154841BB"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Evaluation and discussion of SSA RIB benefits</w:t>
            </w:r>
          </w:p>
        </w:tc>
      </w:tr>
      <w:tr w:rsidR="00CA1411" w14:paraId="65434A10" w14:textId="77777777" w:rsidTr="00CA1411">
        <w:tblPrEx>
          <w:tblCellMar>
            <w:top w:w="0" w:type="dxa"/>
            <w:bottom w:w="0" w:type="dxa"/>
          </w:tblCellMar>
        </w:tblPrEx>
        <w:trPr>
          <w:trHeight w:val="705"/>
        </w:trPr>
        <w:tc>
          <w:tcPr>
            <w:tcW w:w="660" w:type="dxa"/>
            <w:tcBorders>
              <w:top w:val="single" w:sz="6" w:space="0" w:color="auto"/>
              <w:left w:val="single" w:sz="6" w:space="0" w:color="auto"/>
              <w:bottom w:val="single" w:sz="6" w:space="0" w:color="auto"/>
              <w:right w:val="single" w:sz="6" w:space="0" w:color="auto"/>
            </w:tcBorders>
          </w:tcPr>
          <w:p w14:paraId="1490E3BA"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1404" w:type="dxa"/>
            <w:tcBorders>
              <w:top w:val="single" w:sz="6" w:space="0" w:color="auto"/>
              <w:left w:val="single" w:sz="6" w:space="0" w:color="auto"/>
              <w:bottom w:val="single" w:sz="6" w:space="0" w:color="auto"/>
              <w:right w:val="single" w:sz="6" w:space="0" w:color="auto"/>
            </w:tcBorders>
          </w:tcPr>
          <w:p w14:paraId="157D246C"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Goff, Kimberly</w:t>
            </w:r>
          </w:p>
        </w:tc>
        <w:tc>
          <w:tcPr>
            <w:tcW w:w="1296" w:type="dxa"/>
            <w:tcBorders>
              <w:top w:val="single" w:sz="6" w:space="0" w:color="auto"/>
              <w:left w:val="single" w:sz="6" w:space="0" w:color="auto"/>
              <w:bottom w:val="single" w:sz="6" w:space="0" w:color="auto"/>
              <w:right w:val="single" w:sz="6" w:space="0" w:color="auto"/>
            </w:tcBorders>
          </w:tcPr>
          <w:p w14:paraId="7CEB1281"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Library</w:t>
            </w:r>
          </w:p>
        </w:tc>
        <w:tc>
          <w:tcPr>
            <w:tcW w:w="1440" w:type="dxa"/>
            <w:tcBorders>
              <w:top w:val="single" w:sz="6" w:space="0" w:color="auto"/>
              <w:left w:val="single" w:sz="6" w:space="0" w:color="auto"/>
              <w:bottom w:val="single" w:sz="6" w:space="0" w:color="auto"/>
              <w:right w:val="single" w:sz="6" w:space="0" w:color="auto"/>
            </w:tcBorders>
          </w:tcPr>
          <w:p w14:paraId="6131E5CF"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524A1548"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7F1F5840"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710" w:type="dxa"/>
            <w:tcBorders>
              <w:top w:val="single" w:sz="6" w:space="0" w:color="auto"/>
              <w:left w:val="single" w:sz="6" w:space="0" w:color="auto"/>
              <w:bottom w:val="single" w:sz="6" w:space="0" w:color="auto"/>
              <w:right w:val="single" w:sz="6" w:space="0" w:color="auto"/>
            </w:tcBorders>
          </w:tcPr>
          <w:p w14:paraId="70897B12"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Client has filed for SSDI and has attorney</w:t>
            </w:r>
          </w:p>
        </w:tc>
      </w:tr>
      <w:tr w:rsidR="00CA1411" w14:paraId="2D5B5178" w14:textId="77777777" w:rsidTr="00CA1411">
        <w:tblPrEx>
          <w:tblCellMar>
            <w:top w:w="0" w:type="dxa"/>
            <w:bottom w:w="0" w:type="dxa"/>
          </w:tblCellMar>
        </w:tblPrEx>
        <w:trPr>
          <w:trHeight w:val="506"/>
        </w:trPr>
        <w:tc>
          <w:tcPr>
            <w:tcW w:w="660" w:type="dxa"/>
            <w:tcBorders>
              <w:top w:val="single" w:sz="6" w:space="0" w:color="auto"/>
              <w:left w:val="single" w:sz="6" w:space="0" w:color="auto"/>
              <w:bottom w:val="single" w:sz="6" w:space="0" w:color="auto"/>
              <w:right w:val="single" w:sz="6" w:space="0" w:color="auto"/>
            </w:tcBorders>
          </w:tcPr>
          <w:p w14:paraId="617D30A3"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1404" w:type="dxa"/>
            <w:tcBorders>
              <w:top w:val="single" w:sz="6" w:space="0" w:color="auto"/>
              <w:left w:val="single" w:sz="6" w:space="0" w:color="auto"/>
              <w:bottom w:val="single" w:sz="6" w:space="0" w:color="auto"/>
              <w:right w:val="single" w:sz="6" w:space="0" w:color="auto"/>
            </w:tcBorders>
          </w:tcPr>
          <w:p w14:paraId="1ABFBB7A"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Hales, Wade</w:t>
            </w:r>
          </w:p>
        </w:tc>
        <w:tc>
          <w:tcPr>
            <w:tcW w:w="1296" w:type="dxa"/>
            <w:tcBorders>
              <w:top w:val="single" w:sz="6" w:space="0" w:color="auto"/>
              <w:left w:val="single" w:sz="6" w:space="0" w:color="auto"/>
              <w:bottom w:val="single" w:sz="6" w:space="0" w:color="auto"/>
              <w:right w:val="single" w:sz="6" w:space="0" w:color="auto"/>
            </w:tcBorders>
          </w:tcPr>
          <w:p w14:paraId="4887FE21"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Sheriff</w:t>
            </w:r>
          </w:p>
        </w:tc>
        <w:tc>
          <w:tcPr>
            <w:tcW w:w="1440" w:type="dxa"/>
            <w:tcBorders>
              <w:top w:val="single" w:sz="6" w:space="0" w:color="auto"/>
              <w:left w:val="single" w:sz="6" w:space="0" w:color="auto"/>
              <w:bottom w:val="single" w:sz="6" w:space="0" w:color="auto"/>
              <w:right w:val="single" w:sz="6" w:space="0" w:color="auto"/>
            </w:tcBorders>
          </w:tcPr>
          <w:p w14:paraId="242D046B"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6E0F3AD6"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595105E6"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710" w:type="dxa"/>
            <w:tcBorders>
              <w:top w:val="single" w:sz="6" w:space="0" w:color="auto"/>
              <w:left w:val="single" w:sz="6" w:space="0" w:color="auto"/>
              <w:bottom w:val="single" w:sz="6" w:space="0" w:color="auto"/>
              <w:right w:val="single" w:sz="6" w:space="0" w:color="auto"/>
            </w:tcBorders>
          </w:tcPr>
          <w:p w14:paraId="145C2099"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Younger Worker</w:t>
            </w:r>
          </w:p>
        </w:tc>
      </w:tr>
      <w:tr w:rsidR="00CA1411" w14:paraId="40A3C3F4" w14:textId="77777777" w:rsidTr="00CA1411">
        <w:tblPrEx>
          <w:tblCellMar>
            <w:top w:w="0" w:type="dxa"/>
            <w:bottom w:w="0" w:type="dxa"/>
          </w:tblCellMar>
        </w:tblPrEx>
        <w:trPr>
          <w:trHeight w:val="506"/>
        </w:trPr>
        <w:tc>
          <w:tcPr>
            <w:tcW w:w="660" w:type="dxa"/>
            <w:tcBorders>
              <w:top w:val="single" w:sz="6" w:space="0" w:color="auto"/>
              <w:left w:val="single" w:sz="6" w:space="0" w:color="auto"/>
              <w:bottom w:val="single" w:sz="6" w:space="0" w:color="auto"/>
              <w:right w:val="single" w:sz="6" w:space="0" w:color="auto"/>
            </w:tcBorders>
          </w:tcPr>
          <w:p w14:paraId="235131CD"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8</w:t>
            </w:r>
          </w:p>
        </w:tc>
        <w:tc>
          <w:tcPr>
            <w:tcW w:w="1404" w:type="dxa"/>
            <w:tcBorders>
              <w:top w:val="single" w:sz="6" w:space="0" w:color="auto"/>
              <w:left w:val="single" w:sz="6" w:space="0" w:color="auto"/>
              <w:bottom w:val="single" w:sz="6" w:space="0" w:color="auto"/>
              <w:right w:val="single" w:sz="6" w:space="0" w:color="auto"/>
            </w:tcBorders>
          </w:tcPr>
          <w:p w14:paraId="7CF04AB4"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Jackson, Kimberly</w:t>
            </w:r>
          </w:p>
        </w:tc>
        <w:tc>
          <w:tcPr>
            <w:tcW w:w="1296" w:type="dxa"/>
            <w:tcBorders>
              <w:top w:val="single" w:sz="6" w:space="0" w:color="auto"/>
              <w:left w:val="single" w:sz="6" w:space="0" w:color="auto"/>
              <w:bottom w:val="single" w:sz="6" w:space="0" w:color="auto"/>
              <w:right w:val="single" w:sz="6" w:space="0" w:color="auto"/>
            </w:tcBorders>
          </w:tcPr>
          <w:p w14:paraId="296ED54D"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MAC</w:t>
            </w:r>
          </w:p>
        </w:tc>
        <w:tc>
          <w:tcPr>
            <w:tcW w:w="1440" w:type="dxa"/>
            <w:tcBorders>
              <w:top w:val="single" w:sz="6" w:space="0" w:color="auto"/>
              <w:left w:val="single" w:sz="6" w:space="0" w:color="auto"/>
              <w:bottom w:val="single" w:sz="6" w:space="0" w:color="auto"/>
              <w:right w:val="single" w:sz="6" w:space="0" w:color="auto"/>
            </w:tcBorders>
          </w:tcPr>
          <w:p w14:paraId="1BF9B2D5"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554E5046"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800" w:type="dxa"/>
            <w:tcBorders>
              <w:top w:val="single" w:sz="6" w:space="0" w:color="auto"/>
              <w:left w:val="single" w:sz="6" w:space="0" w:color="auto"/>
              <w:bottom w:val="single" w:sz="6" w:space="0" w:color="auto"/>
              <w:right w:val="single" w:sz="6" w:space="0" w:color="auto"/>
            </w:tcBorders>
          </w:tcPr>
          <w:p w14:paraId="386A5E6E"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710" w:type="dxa"/>
            <w:tcBorders>
              <w:top w:val="single" w:sz="6" w:space="0" w:color="auto"/>
              <w:left w:val="single" w:sz="6" w:space="0" w:color="auto"/>
              <w:bottom w:val="single" w:sz="6" w:space="0" w:color="auto"/>
              <w:right w:val="single" w:sz="6" w:space="0" w:color="auto"/>
            </w:tcBorders>
          </w:tcPr>
          <w:p w14:paraId="63B562FF"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Evaluation</w:t>
            </w:r>
          </w:p>
        </w:tc>
      </w:tr>
      <w:tr w:rsidR="00CA1411" w14:paraId="129B1E6A" w14:textId="77777777" w:rsidTr="00CA1411">
        <w:tblPrEx>
          <w:tblCellMar>
            <w:top w:w="0" w:type="dxa"/>
            <w:bottom w:w="0" w:type="dxa"/>
          </w:tblCellMar>
        </w:tblPrEx>
        <w:trPr>
          <w:trHeight w:val="660"/>
        </w:trPr>
        <w:tc>
          <w:tcPr>
            <w:tcW w:w="660" w:type="dxa"/>
            <w:tcBorders>
              <w:top w:val="single" w:sz="6" w:space="0" w:color="auto"/>
              <w:left w:val="single" w:sz="6" w:space="0" w:color="auto"/>
              <w:bottom w:val="single" w:sz="6" w:space="0" w:color="auto"/>
              <w:right w:val="single" w:sz="6" w:space="0" w:color="auto"/>
            </w:tcBorders>
          </w:tcPr>
          <w:p w14:paraId="65A13005"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9</w:t>
            </w:r>
          </w:p>
        </w:tc>
        <w:tc>
          <w:tcPr>
            <w:tcW w:w="1404" w:type="dxa"/>
            <w:tcBorders>
              <w:top w:val="single" w:sz="6" w:space="0" w:color="auto"/>
              <w:left w:val="single" w:sz="6" w:space="0" w:color="auto"/>
              <w:bottom w:val="single" w:sz="6" w:space="0" w:color="auto"/>
              <w:right w:val="single" w:sz="6" w:space="0" w:color="auto"/>
            </w:tcBorders>
          </w:tcPr>
          <w:p w14:paraId="73BC1B7C"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Rogers, Susie</w:t>
            </w:r>
          </w:p>
        </w:tc>
        <w:tc>
          <w:tcPr>
            <w:tcW w:w="1296" w:type="dxa"/>
            <w:tcBorders>
              <w:top w:val="single" w:sz="6" w:space="0" w:color="auto"/>
              <w:left w:val="single" w:sz="6" w:space="0" w:color="auto"/>
              <w:bottom w:val="single" w:sz="6" w:space="0" w:color="auto"/>
              <w:right w:val="single" w:sz="6" w:space="0" w:color="auto"/>
            </w:tcBorders>
          </w:tcPr>
          <w:p w14:paraId="127764ED"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MNPS</w:t>
            </w:r>
          </w:p>
        </w:tc>
        <w:tc>
          <w:tcPr>
            <w:tcW w:w="1440" w:type="dxa"/>
            <w:tcBorders>
              <w:top w:val="single" w:sz="6" w:space="0" w:color="auto"/>
              <w:left w:val="single" w:sz="6" w:space="0" w:color="auto"/>
              <w:bottom w:val="single" w:sz="6" w:space="0" w:color="auto"/>
              <w:right w:val="single" w:sz="6" w:space="0" w:color="auto"/>
            </w:tcBorders>
          </w:tcPr>
          <w:p w14:paraId="09679BC3"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66CF3C23"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800" w:type="dxa"/>
            <w:tcBorders>
              <w:top w:val="single" w:sz="6" w:space="0" w:color="auto"/>
              <w:left w:val="single" w:sz="6" w:space="0" w:color="auto"/>
              <w:bottom w:val="single" w:sz="6" w:space="0" w:color="auto"/>
              <w:right w:val="single" w:sz="6" w:space="0" w:color="auto"/>
            </w:tcBorders>
          </w:tcPr>
          <w:p w14:paraId="374302AD"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710" w:type="dxa"/>
            <w:tcBorders>
              <w:top w:val="single" w:sz="6" w:space="0" w:color="auto"/>
              <w:left w:val="single" w:sz="6" w:space="0" w:color="auto"/>
              <w:bottom w:val="single" w:sz="6" w:space="0" w:color="auto"/>
              <w:right w:val="single" w:sz="6" w:space="0" w:color="auto"/>
            </w:tcBorders>
          </w:tcPr>
          <w:p w14:paraId="20CA7945"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Evaluation and discussion of SSA RIB benefits</w:t>
            </w:r>
          </w:p>
        </w:tc>
      </w:tr>
      <w:tr w:rsidR="00CA1411" w14:paraId="4AF7978C" w14:textId="77777777" w:rsidTr="00CA1411">
        <w:tblPrEx>
          <w:tblCellMar>
            <w:top w:w="0" w:type="dxa"/>
            <w:bottom w:w="0" w:type="dxa"/>
          </w:tblCellMar>
        </w:tblPrEx>
        <w:trPr>
          <w:trHeight w:val="506"/>
        </w:trPr>
        <w:tc>
          <w:tcPr>
            <w:tcW w:w="660" w:type="dxa"/>
            <w:tcBorders>
              <w:top w:val="single" w:sz="6" w:space="0" w:color="auto"/>
              <w:left w:val="single" w:sz="6" w:space="0" w:color="auto"/>
              <w:bottom w:val="single" w:sz="6" w:space="0" w:color="auto"/>
              <w:right w:val="single" w:sz="6" w:space="0" w:color="auto"/>
            </w:tcBorders>
          </w:tcPr>
          <w:p w14:paraId="63EA93E2"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10</w:t>
            </w:r>
          </w:p>
        </w:tc>
        <w:tc>
          <w:tcPr>
            <w:tcW w:w="1404" w:type="dxa"/>
            <w:tcBorders>
              <w:top w:val="single" w:sz="6" w:space="0" w:color="auto"/>
              <w:left w:val="single" w:sz="6" w:space="0" w:color="auto"/>
              <w:bottom w:val="single" w:sz="6" w:space="0" w:color="auto"/>
              <w:right w:val="single" w:sz="6" w:space="0" w:color="auto"/>
            </w:tcBorders>
          </w:tcPr>
          <w:p w14:paraId="39383AF7"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Schager, Daniel</w:t>
            </w:r>
          </w:p>
        </w:tc>
        <w:tc>
          <w:tcPr>
            <w:tcW w:w="1296" w:type="dxa"/>
            <w:tcBorders>
              <w:top w:val="single" w:sz="6" w:space="0" w:color="auto"/>
              <w:left w:val="single" w:sz="6" w:space="0" w:color="auto"/>
              <w:bottom w:val="single" w:sz="6" w:space="0" w:color="auto"/>
              <w:right w:val="single" w:sz="6" w:space="0" w:color="auto"/>
            </w:tcBorders>
          </w:tcPr>
          <w:p w14:paraId="3D3AE4DB"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Police</w:t>
            </w:r>
          </w:p>
        </w:tc>
        <w:tc>
          <w:tcPr>
            <w:tcW w:w="1440" w:type="dxa"/>
            <w:tcBorders>
              <w:top w:val="single" w:sz="6" w:space="0" w:color="auto"/>
              <w:left w:val="single" w:sz="6" w:space="0" w:color="auto"/>
              <w:bottom w:val="single" w:sz="6" w:space="0" w:color="auto"/>
              <w:right w:val="single" w:sz="6" w:space="0" w:color="auto"/>
            </w:tcBorders>
          </w:tcPr>
          <w:p w14:paraId="176A7835"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6A924A24"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09332C76"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710" w:type="dxa"/>
            <w:tcBorders>
              <w:top w:val="single" w:sz="6" w:space="0" w:color="auto"/>
              <w:left w:val="single" w:sz="6" w:space="0" w:color="auto"/>
              <w:bottom w:val="single" w:sz="6" w:space="0" w:color="auto"/>
              <w:right w:val="single" w:sz="6" w:space="0" w:color="auto"/>
            </w:tcBorders>
          </w:tcPr>
          <w:p w14:paraId="0B3D5521"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Younger Worker</w:t>
            </w:r>
          </w:p>
        </w:tc>
      </w:tr>
      <w:tr w:rsidR="00CA1411" w14:paraId="4846672B" w14:textId="77777777" w:rsidTr="00CA1411">
        <w:tblPrEx>
          <w:tblCellMar>
            <w:top w:w="0" w:type="dxa"/>
            <w:bottom w:w="0" w:type="dxa"/>
          </w:tblCellMar>
        </w:tblPrEx>
        <w:trPr>
          <w:trHeight w:val="957"/>
        </w:trPr>
        <w:tc>
          <w:tcPr>
            <w:tcW w:w="660" w:type="dxa"/>
            <w:tcBorders>
              <w:top w:val="single" w:sz="6" w:space="0" w:color="auto"/>
              <w:left w:val="single" w:sz="6" w:space="0" w:color="auto"/>
              <w:bottom w:val="single" w:sz="6" w:space="0" w:color="auto"/>
              <w:right w:val="single" w:sz="6" w:space="0" w:color="auto"/>
            </w:tcBorders>
          </w:tcPr>
          <w:p w14:paraId="177DB76B"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11</w:t>
            </w:r>
          </w:p>
        </w:tc>
        <w:tc>
          <w:tcPr>
            <w:tcW w:w="1404" w:type="dxa"/>
            <w:tcBorders>
              <w:top w:val="single" w:sz="6" w:space="0" w:color="auto"/>
              <w:left w:val="single" w:sz="6" w:space="0" w:color="auto"/>
              <w:bottom w:val="single" w:sz="6" w:space="0" w:color="auto"/>
              <w:right w:val="single" w:sz="6" w:space="0" w:color="auto"/>
            </w:tcBorders>
          </w:tcPr>
          <w:p w14:paraId="4CF24A61"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Sessions, Syretha</w:t>
            </w:r>
          </w:p>
        </w:tc>
        <w:tc>
          <w:tcPr>
            <w:tcW w:w="1296" w:type="dxa"/>
            <w:tcBorders>
              <w:top w:val="single" w:sz="6" w:space="0" w:color="auto"/>
              <w:left w:val="single" w:sz="6" w:space="0" w:color="auto"/>
              <w:bottom w:val="single" w:sz="6" w:space="0" w:color="auto"/>
              <w:right w:val="single" w:sz="6" w:space="0" w:color="auto"/>
            </w:tcBorders>
          </w:tcPr>
          <w:p w14:paraId="061C4229"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Sheriff</w:t>
            </w:r>
          </w:p>
        </w:tc>
        <w:tc>
          <w:tcPr>
            <w:tcW w:w="1440" w:type="dxa"/>
            <w:tcBorders>
              <w:top w:val="single" w:sz="6" w:space="0" w:color="auto"/>
              <w:left w:val="single" w:sz="6" w:space="0" w:color="auto"/>
              <w:bottom w:val="single" w:sz="6" w:space="0" w:color="auto"/>
              <w:right w:val="single" w:sz="6" w:space="0" w:color="auto"/>
            </w:tcBorders>
          </w:tcPr>
          <w:p w14:paraId="0522C6FC"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22386BD8"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800" w:type="dxa"/>
            <w:tcBorders>
              <w:top w:val="single" w:sz="6" w:space="0" w:color="auto"/>
              <w:left w:val="single" w:sz="6" w:space="0" w:color="auto"/>
              <w:bottom w:val="single" w:sz="6" w:space="0" w:color="auto"/>
              <w:right w:val="single" w:sz="6" w:space="0" w:color="auto"/>
            </w:tcBorders>
          </w:tcPr>
          <w:p w14:paraId="698DFD15"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No</w:t>
            </w:r>
          </w:p>
        </w:tc>
        <w:tc>
          <w:tcPr>
            <w:tcW w:w="1710" w:type="dxa"/>
            <w:tcBorders>
              <w:top w:val="single" w:sz="6" w:space="0" w:color="auto"/>
              <w:left w:val="single" w:sz="6" w:space="0" w:color="auto"/>
              <w:bottom w:val="single" w:sz="6" w:space="0" w:color="auto"/>
              <w:right w:val="single" w:sz="6" w:space="0" w:color="auto"/>
            </w:tcBorders>
          </w:tcPr>
          <w:p w14:paraId="0732F0A4"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Client's impairment does not meet SSDI guidelines</w:t>
            </w:r>
          </w:p>
        </w:tc>
      </w:tr>
      <w:tr w:rsidR="00CA1411" w14:paraId="3FBF2717" w14:textId="77777777" w:rsidTr="00CA1411">
        <w:tblPrEx>
          <w:tblCellMar>
            <w:top w:w="0" w:type="dxa"/>
            <w:bottom w:w="0" w:type="dxa"/>
          </w:tblCellMar>
        </w:tblPrEx>
        <w:trPr>
          <w:trHeight w:val="506"/>
        </w:trPr>
        <w:tc>
          <w:tcPr>
            <w:tcW w:w="660" w:type="dxa"/>
            <w:tcBorders>
              <w:top w:val="single" w:sz="6" w:space="0" w:color="auto"/>
              <w:left w:val="single" w:sz="6" w:space="0" w:color="auto"/>
              <w:bottom w:val="single" w:sz="6" w:space="0" w:color="auto"/>
              <w:right w:val="single" w:sz="6" w:space="0" w:color="auto"/>
            </w:tcBorders>
          </w:tcPr>
          <w:p w14:paraId="4FF0C12D" w14:textId="77777777" w:rsidR="00CA1411" w:rsidRDefault="00CA1411" w:rsidP="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12</w:t>
            </w:r>
          </w:p>
        </w:tc>
        <w:tc>
          <w:tcPr>
            <w:tcW w:w="1404" w:type="dxa"/>
            <w:tcBorders>
              <w:top w:val="single" w:sz="6" w:space="0" w:color="auto"/>
              <w:left w:val="single" w:sz="6" w:space="0" w:color="auto"/>
              <w:bottom w:val="single" w:sz="6" w:space="0" w:color="auto"/>
              <w:right w:val="single" w:sz="6" w:space="0" w:color="auto"/>
            </w:tcBorders>
          </w:tcPr>
          <w:p w14:paraId="622FAC0B"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Stone, William</w:t>
            </w:r>
          </w:p>
        </w:tc>
        <w:tc>
          <w:tcPr>
            <w:tcW w:w="1296" w:type="dxa"/>
            <w:tcBorders>
              <w:top w:val="single" w:sz="6" w:space="0" w:color="auto"/>
              <w:left w:val="single" w:sz="6" w:space="0" w:color="auto"/>
              <w:bottom w:val="single" w:sz="6" w:space="0" w:color="auto"/>
              <w:right w:val="single" w:sz="6" w:space="0" w:color="auto"/>
            </w:tcBorders>
          </w:tcPr>
          <w:p w14:paraId="59E813E3" w14:textId="77777777" w:rsidR="00CA1411" w:rsidRDefault="00CA1411" w:rsidP="00CA1411">
            <w:pPr>
              <w:autoSpaceDE w:val="0"/>
              <w:autoSpaceDN w:val="0"/>
              <w:adjustRightInd w:val="0"/>
              <w:rPr>
                <w:rFonts w:ascii="Arial" w:hAnsi="Arial" w:cs="Arial"/>
                <w:color w:val="000000"/>
                <w:sz w:val="20"/>
                <w:szCs w:val="20"/>
              </w:rPr>
            </w:pPr>
            <w:r>
              <w:rPr>
                <w:rFonts w:ascii="Arial" w:hAnsi="Arial" w:cs="Arial"/>
                <w:color w:val="000000"/>
                <w:sz w:val="20"/>
                <w:szCs w:val="20"/>
              </w:rPr>
              <w:t>Police</w:t>
            </w:r>
          </w:p>
        </w:tc>
        <w:tc>
          <w:tcPr>
            <w:tcW w:w="1440" w:type="dxa"/>
            <w:tcBorders>
              <w:top w:val="single" w:sz="6" w:space="0" w:color="auto"/>
              <w:left w:val="single" w:sz="6" w:space="0" w:color="auto"/>
              <w:bottom w:val="single" w:sz="6" w:space="0" w:color="auto"/>
              <w:right w:val="single" w:sz="6" w:space="0" w:color="auto"/>
            </w:tcBorders>
          </w:tcPr>
          <w:p w14:paraId="374FC8E7"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Pension Approval</w:t>
            </w:r>
          </w:p>
        </w:tc>
        <w:tc>
          <w:tcPr>
            <w:tcW w:w="1800" w:type="dxa"/>
            <w:tcBorders>
              <w:top w:val="single" w:sz="6" w:space="0" w:color="auto"/>
              <w:left w:val="single" w:sz="6" w:space="0" w:color="auto"/>
              <w:bottom w:val="single" w:sz="6" w:space="0" w:color="auto"/>
              <w:right w:val="single" w:sz="6" w:space="0" w:color="auto"/>
            </w:tcBorders>
          </w:tcPr>
          <w:p w14:paraId="0ADB0CCE"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800" w:type="dxa"/>
            <w:tcBorders>
              <w:top w:val="single" w:sz="6" w:space="0" w:color="auto"/>
              <w:left w:val="single" w:sz="6" w:space="0" w:color="auto"/>
              <w:bottom w:val="single" w:sz="6" w:space="0" w:color="auto"/>
              <w:right w:val="single" w:sz="6" w:space="0" w:color="auto"/>
            </w:tcBorders>
          </w:tcPr>
          <w:p w14:paraId="1086E7DF" w14:textId="77777777" w:rsidR="00CA1411" w:rsidRDefault="00CA1411">
            <w:pPr>
              <w:autoSpaceDE w:val="0"/>
              <w:autoSpaceDN w:val="0"/>
              <w:adjustRightInd w:val="0"/>
              <w:jc w:val="center"/>
              <w:rPr>
                <w:rFonts w:ascii="Arial" w:hAnsi="Arial" w:cs="Arial"/>
                <w:color w:val="000000"/>
                <w:sz w:val="20"/>
                <w:szCs w:val="20"/>
              </w:rPr>
            </w:pPr>
            <w:r>
              <w:rPr>
                <w:rFonts w:ascii="Arial" w:hAnsi="Arial" w:cs="Arial"/>
                <w:color w:val="000000"/>
                <w:sz w:val="20"/>
                <w:szCs w:val="20"/>
              </w:rPr>
              <w:t>Yes</w:t>
            </w:r>
          </w:p>
        </w:tc>
        <w:tc>
          <w:tcPr>
            <w:tcW w:w="1710" w:type="dxa"/>
            <w:tcBorders>
              <w:top w:val="single" w:sz="6" w:space="0" w:color="auto"/>
              <w:left w:val="single" w:sz="6" w:space="0" w:color="auto"/>
              <w:bottom w:val="single" w:sz="6" w:space="0" w:color="auto"/>
              <w:right w:val="single" w:sz="6" w:space="0" w:color="auto"/>
            </w:tcBorders>
          </w:tcPr>
          <w:p w14:paraId="227A0FDC" w14:textId="77777777" w:rsidR="00CA1411" w:rsidRDefault="00CA1411">
            <w:pPr>
              <w:autoSpaceDE w:val="0"/>
              <w:autoSpaceDN w:val="0"/>
              <w:adjustRightInd w:val="0"/>
              <w:rPr>
                <w:rFonts w:ascii="Arial" w:hAnsi="Arial" w:cs="Arial"/>
                <w:color w:val="000000"/>
                <w:sz w:val="20"/>
                <w:szCs w:val="20"/>
              </w:rPr>
            </w:pPr>
            <w:r>
              <w:rPr>
                <w:rFonts w:ascii="Arial" w:hAnsi="Arial" w:cs="Arial"/>
                <w:color w:val="000000"/>
                <w:sz w:val="20"/>
                <w:szCs w:val="20"/>
              </w:rPr>
              <w:t>Evaluation</w:t>
            </w:r>
          </w:p>
        </w:tc>
      </w:tr>
    </w:tbl>
    <w:p w14:paraId="234B71BA"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2056B447" w14:textId="77777777" w:rsidR="009955A5" w:rsidRDefault="009955A5"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regarding the </w:t>
      </w:r>
      <w:r w:rsidR="002444A6">
        <w:rPr>
          <w:rFonts w:ascii="Arial" w:eastAsia="Arial Unicode MS" w:hAnsi="Arial" w:cs="Arial"/>
          <w:sz w:val="20"/>
          <w:szCs w:val="20"/>
        </w:rPr>
        <w:t>communications with disability applicants in order to make a determination/recommendation on the requests and getting them approved. There was also some discussion regarding the disability standard that was modified.</w:t>
      </w:r>
    </w:p>
    <w:p w14:paraId="394EDB1D" w14:textId="77777777" w:rsidR="009955A5" w:rsidRPr="005E5C42" w:rsidRDefault="009955A5"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2138C0C7" w14:textId="77777777" w:rsidR="00A2037E" w:rsidRPr="00EE5420" w:rsidRDefault="00F71C75" w:rsidP="009955A5">
      <w:pPr>
        <w:widowControl w:val="0"/>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w:t>
      </w:r>
      <w:r w:rsidR="00F72C42">
        <w:rPr>
          <w:rFonts w:ascii="Arial" w:hAnsi="Arial" w:cs="Arial"/>
          <w:b/>
          <w:bCs/>
          <w:sz w:val="20"/>
        </w:rPr>
        <w:t xml:space="preserve"> survivor and</w:t>
      </w:r>
      <w:r w:rsidR="00A2037E" w:rsidRPr="00EE5420">
        <w:rPr>
          <w:rFonts w:ascii="Arial" w:hAnsi="Arial" w:cs="Arial"/>
          <w:b/>
          <w:bCs/>
          <w:sz w:val="20"/>
        </w:rPr>
        <w:t xml:space="preserve"> </w:t>
      </w:r>
      <w:r w:rsidR="00F72C42">
        <w:rPr>
          <w:rFonts w:ascii="Arial" w:hAnsi="Arial" w:cs="Arial"/>
          <w:b/>
          <w:bCs/>
          <w:sz w:val="20"/>
        </w:rPr>
        <w:t>options elected</w:t>
      </w:r>
      <w:r w:rsidR="00A2037E" w:rsidRPr="00EE5420">
        <w:rPr>
          <w:rFonts w:ascii="Arial" w:hAnsi="Arial" w:cs="Arial"/>
          <w:b/>
          <w:bCs/>
          <w:sz w:val="20"/>
        </w:rPr>
        <w:t>)</w:t>
      </w:r>
    </w:p>
    <w:p w14:paraId="19485296" w14:textId="77777777" w:rsidR="009955A5" w:rsidRPr="00BE0ACE" w:rsidRDefault="009955A5" w:rsidP="009955A5">
      <w:pPr>
        <w:pStyle w:val="Heading6"/>
        <w:keepNext w:val="0"/>
        <w:widowControl w:val="0"/>
        <w:suppressAutoHyphens w:val="0"/>
        <w:rPr>
          <w:b w:val="0"/>
          <w:i w:val="0"/>
        </w:rPr>
      </w:pPr>
    </w:p>
    <w:p w14:paraId="0694F221" w14:textId="77777777" w:rsidR="009955A5" w:rsidRDefault="00BE0ACE" w:rsidP="009955A5">
      <w:pPr>
        <w:pStyle w:val="Heading6"/>
        <w:keepNext w:val="0"/>
        <w:widowControl w:val="0"/>
        <w:suppressAutoHyphens w:val="0"/>
        <w:rPr>
          <w:b w:val="0"/>
          <w:i w:val="0"/>
        </w:rPr>
      </w:pPr>
      <w:r>
        <w:rPr>
          <w:b w:val="0"/>
          <w:i w:val="0"/>
        </w:rPr>
        <w:t xml:space="preserve">Rita Roberts-Turner moved for approval of the pensions. </w:t>
      </w:r>
      <w:r w:rsidR="00D74C25">
        <w:rPr>
          <w:b w:val="0"/>
          <w:i w:val="0"/>
        </w:rPr>
        <w:t>Todd Henry seconded and the Board approved without objection.</w:t>
      </w:r>
    </w:p>
    <w:p w14:paraId="1B1980DB" w14:textId="77777777" w:rsidR="00D74C25" w:rsidRPr="00D74C25" w:rsidRDefault="00D74C25" w:rsidP="00D74C25"/>
    <w:p w14:paraId="3C71131F" w14:textId="77777777" w:rsidR="00A2037E" w:rsidRPr="00EE5420" w:rsidRDefault="00A2037E" w:rsidP="009955A5">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698"/>
        <w:gridCol w:w="2283"/>
        <w:gridCol w:w="2594"/>
        <w:gridCol w:w="1038"/>
        <w:gridCol w:w="1557"/>
      </w:tblGrid>
      <w:tr w:rsidR="00F72C42" w14:paraId="13DDF32A" w14:textId="77777777" w:rsidTr="0090655F">
        <w:tblPrEx>
          <w:tblCellMar>
            <w:top w:w="0" w:type="dxa"/>
            <w:bottom w:w="0" w:type="dxa"/>
          </w:tblCellMar>
        </w:tblPrEx>
        <w:tc>
          <w:tcPr>
            <w:tcW w:w="2698" w:type="dxa"/>
          </w:tcPr>
          <w:p w14:paraId="58F763A0" w14:textId="77777777" w:rsidR="00F72C42" w:rsidRPr="00437020" w:rsidRDefault="00F72C42" w:rsidP="009955A5">
            <w:pPr>
              <w:pStyle w:val="Heading5"/>
              <w:keepNext w:val="0"/>
              <w:widowControl w:val="0"/>
              <w:rPr>
                <w:szCs w:val="20"/>
              </w:rPr>
            </w:pPr>
            <w:r w:rsidRPr="00437020">
              <w:rPr>
                <w:szCs w:val="20"/>
              </w:rPr>
              <w:t>Employee</w:t>
            </w:r>
          </w:p>
        </w:tc>
        <w:tc>
          <w:tcPr>
            <w:tcW w:w="2283" w:type="dxa"/>
          </w:tcPr>
          <w:p w14:paraId="25B5E963" w14:textId="77777777" w:rsidR="00F72C42" w:rsidRPr="00437020" w:rsidRDefault="00F72C42" w:rsidP="009955A5">
            <w:pPr>
              <w:widowControl w:val="0"/>
              <w:rPr>
                <w:rFonts w:ascii="Arial" w:hAnsi="Arial"/>
                <w:b/>
                <w:sz w:val="20"/>
                <w:szCs w:val="20"/>
              </w:rPr>
            </w:pPr>
            <w:r w:rsidRPr="00437020">
              <w:rPr>
                <w:rFonts w:ascii="Arial" w:hAnsi="Arial"/>
                <w:b/>
                <w:sz w:val="20"/>
                <w:szCs w:val="20"/>
              </w:rPr>
              <w:t>Department</w:t>
            </w:r>
          </w:p>
        </w:tc>
        <w:tc>
          <w:tcPr>
            <w:tcW w:w="2594" w:type="dxa"/>
          </w:tcPr>
          <w:p w14:paraId="4EC742E5" w14:textId="77777777" w:rsidR="00F72C42" w:rsidRPr="00437020" w:rsidRDefault="00F72C42" w:rsidP="009955A5">
            <w:pPr>
              <w:widowControl w:val="0"/>
              <w:rPr>
                <w:rFonts w:ascii="Arial" w:hAnsi="Arial"/>
                <w:b/>
                <w:sz w:val="20"/>
                <w:szCs w:val="20"/>
              </w:rPr>
            </w:pPr>
            <w:r w:rsidRPr="00437020">
              <w:rPr>
                <w:rFonts w:ascii="Arial" w:hAnsi="Arial"/>
                <w:b/>
                <w:sz w:val="20"/>
                <w:szCs w:val="20"/>
              </w:rPr>
              <w:t>Classification</w:t>
            </w:r>
          </w:p>
        </w:tc>
        <w:tc>
          <w:tcPr>
            <w:tcW w:w="1038" w:type="dxa"/>
          </w:tcPr>
          <w:p w14:paraId="4D5E336B" w14:textId="77777777" w:rsidR="00F72C42" w:rsidRPr="00437020" w:rsidRDefault="00F72C42" w:rsidP="009955A5">
            <w:pPr>
              <w:widowControl w:val="0"/>
              <w:jc w:val="center"/>
              <w:rPr>
                <w:rFonts w:ascii="Arial" w:hAnsi="Arial"/>
                <w:b/>
                <w:sz w:val="20"/>
                <w:szCs w:val="20"/>
              </w:rPr>
            </w:pPr>
            <w:r w:rsidRPr="00437020">
              <w:rPr>
                <w:rFonts w:ascii="Arial" w:hAnsi="Arial"/>
                <w:b/>
                <w:sz w:val="20"/>
                <w:szCs w:val="20"/>
              </w:rPr>
              <w:t>Plan A/B</w:t>
            </w:r>
          </w:p>
        </w:tc>
        <w:tc>
          <w:tcPr>
            <w:tcW w:w="1557" w:type="dxa"/>
          </w:tcPr>
          <w:p w14:paraId="31E75CC0" w14:textId="77777777" w:rsidR="00F72C42" w:rsidRPr="00437020" w:rsidRDefault="00F72C42" w:rsidP="009955A5">
            <w:pPr>
              <w:pStyle w:val="Heading2"/>
              <w:keepNext w:val="0"/>
              <w:widowControl w:val="0"/>
              <w:suppressAutoHyphens w:val="0"/>
              <w:rPr>
                <w:i w:val="0"/>
                <w:u w:val="none"/>
              </w:rPr>
            </w:pPr>
            <w:r w:rsidRPr="00437020">
              <w:rPr>
                <w:i w:val="0"/>
                <w:u w:val="none"/>
              </w:rPr>
              <w:t>Application Date</w:t>
            </w:r>
          </w:p>
        </w:tc>
      </w:tr>
      <w:tr w:rsidR="00F72C42" w14:paraId="22F327A4" w14:textId="77777777" w:rsidTr="0090655F">
        <w:tblPrEx>
          <w:tblCellMar>
            <w:top w:w="0" w:type="dxa"/>
            <w:bottom w:w="0" w:type="dxa"/>
          </w:tblCellMar>
        </w:tblPrEx>
        <w:tc>
          <w:tcPr>
            <w:tcW w:w="2698" w:type="dxa"/>
          </w:tcPr>
          <w:p w14:paraId="44C65BB0" w14:textId="77777777" w:rsidR="00F72C42" w:rsidRPr="00437020" w:rsidRDefault="00F72C42" w:rsidP="009955A5">
            <w:pPr>
              <w:pStyle w:val="Heading5"/>
              <w:keepNext w:val="0"/>
              <w:widowControl w:val="0"/>
              <w:ind w:right="-108"/>
              <w:rPr>
                <w:b w:val="0"/>
                <w:bCs/>
                <w:szCs w:val="20"/>
              </w:rPr>
            </w:pPr>
            <w:r w:rsidRPr="00437020">
              <w:rPr>
                <w:b w:val="0"/>
                <w:bCs/>
                <w:szCs w:val="20"/>
              </w:rPr>
              <w:t>Pamela R. Matlock</w:t>
            </w:r>
          </w:p>
        </w:tc>
        <w:tc>
          <w:tcPr>
            <w:tcW w:w="2283" w:type="dxa"/>
          </w:tcPr>
          <w:p w14:paraId="08B84914"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MAC</w:t>
            </w:r>
          </w:p>
        </w:tc>
        <w:tc>
          <w:tcPr>
            <w:tcW w:w="2594" w:type="dxa"/>
          </w:tcPr>
          <w:p w14:paraId="20D84B73"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Teacher’s Asst</w:t>
            </w:r>
          </w:p>
        </w:tc>
        <w:tc>
          <w:tcPr>
            <w:tcW w:w="1038" w:type="dxa"/>
          </w:tcPr>
          <w:p w14:paraId="24D343AF"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57D8604C"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03/06/2013</w:t>
            </w:r>
          </w:p>
        </w:tc>
      </w:tr>
      <w:tr w:rsidR="00F72C42" w14:paraId="71436D7B" w14:textId="77777777" w:rsidTr="0090655F">
        <w:tblPrEx>
          <w:tblCellMar>
            <w:top w:w="0" w:type="dxa"/>
            <w:bottom w:w="0" w:type="dxa"/>
          </w:tblCellMar>
        </w:tblPrEx>
        <w:tc>
          <w:tcPr>
            <w:tcW w:w="2698" w:type="dxa"/>
          </w:tcPr>
          <w:p w14:paraId="654484DC" w14:textId="77777777" w:rsidR="00F72C42" w:rsidRPr="00437020" w:rsidRDefault="00F72C42" w:rsidP="009955A5">
            <w:pPr>
              <w:pStyle w:val="Heading5"/>
              <w:keepNext w:val="0"/>
              <w:widowControl w:val="0"/>
              <w:ind w:right="-108"/>
              <w:rPr>
                <w:b w:val="0"/>
                <w:bCs/>
                <w:szCs w:val="20"/>
              </w:rPr>
            </w:pPr>
            <w:r w:rsidRPr="00437020">
              <w:rPr>
                <w:b w:val="0"/>
                <w:bCs/>
                <w:szCs w:val="20"/>
              </w:rPr>
              <w:t>Wayne Archibald *</w:t>
            </w:r>
          </w:p>
        </w:tc>
        <w:tc>
          <w:tcPr>
            <w:tcW w:w="2283" w:type="dxa"/>
          </w:tcPr>
          <w:p w14:paraId="10A9D44D"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Water</w:t>
            </w:r>
          </w:p>
        </w:tc>
        <w:tc>
          <w:tcPr>
            <w:tcW w:w="2594" w:type="dxa"/>
          </w:tcPr>
          <w:p w14:paraId="5E42426C"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Equipment Operator 3</w:t>
            </w:r>
          </w:p>
        </w:tc>
        <w:tc>
          <w:tcPr>
            <w:tcW w:w="1038" w:type="dxa"/>
          </w:tcPr>
          <w:p w14:paraId="2EFB08C5"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6F8C37BE"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03/06/2013</w:t>
            </w:r>
          </w:p>
        </w:tc>
      </w:tr>
      <w:tr w:rsidR="00F72C42" w14:paraId="2DB60E6F" w14:textId="77777777" w:rsidTr="0090655F">
        <w:tblPrEx>
          <w:tblCellMar>
            <w:top w:w="0" w:type="dxa"/>
            <w:bottom w:w="0" w:type="dxa"/>
          </w:tblCellMar>
        </w:tblPrEx>
        <w:tc>
          <w:tcPr>
            <w:tcW w:w="2698" w:type="dxa"/>
          </w:tcPr>
          <w:p w14:paraId="42CBF275" w14:textId="77777777" w:rsidR="00F72C42" w:rsidRPr="00437020" w:rsidRDefault="00F72C42" w:rsidP="009955A5">
            <w:pPr>
              <w:pStyle w:val="Heading5"/>
              <w:keepNext w:val="0"/>
              <w:widowControl w:val="0"/>
              <w:ind w:right="-108"/>
              <w:rPr>
                <w:b w:val="0"/>
                <w:bCs/>
                <w:szCs w:val="20"/>
              </w:rPr>
            </w:pPr>
            <w:r w:rsidRPr="00437020">
              <w:rPr>
                <w:b w:val="0"/>
                <w:bCs/>
                <w:szCs w:val="20"/>
              </w:rPr>
              <w:t>Leon Townsend Jr.</w:t>
            </w:r>
          </w:p>
        </w:tc>
        <w:tc>
          <w:tcPr>
            <w:tcW w:w="2283" w:type="dxa"/>
          </w:tcPr>
          <w:p w14:paraId="25214633"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Sheriff</w:t>
            </w:r>
          </w:p>
        </w:tc>
        <w:tc>
          <w:tcPr>
            <w:tcW w:w="2594" w:type="dxa"/>
          </w:tcPr>
          <w:p w14:paraId="088EE840"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Sheriff Case Worker 1</w:t>
            </w:r>
          </w:p>
        </w:tc>
        <w:tc>
          <w:tcPr>
            <w:tcW w:w="1038" w:type="dxa"/>
          </w:tcPr>
          <w:p w14:paraId="6D708AEE"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118EC8B2"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03/06/2013</w:t>
            </w:r>
          </w:p>
        </w:tc>
      </w:tr>
      <w:tr w:rsidR="00F72C42" w14:paraId="56BD009B" w14:textId="77777777" w:rsidTr="0090655F">
        <w:tblPrEx>
          <w:tblCellMar>
            <w:top w:w="0" w:type="dxa"/>
            <w:bottom w:w="0" w:type="dxa"/>
          </w:tblCellMar>
        </w:tblPrEx>
        <w:tc>
          <w:tcPr>
            <w:tcW w:w="2698" w:type="dxa"/>
          </w:tcPr>
          <w:p w14:paraId="3C5493E3" w14:textId="77777777" w:rsidR="00F72C42" w:rsidRPr="00437020" w:rsidRDefault="00F72C42" w:rsidP="009955A5">
            <w:pPr>
              <w:pStyle w:val="Heading5"/>
              <w:keepNext w:val="0"/>
              <w:widowControl w:val="0"/>
              <w:ind w:right="-108"/>
              <w:rPr>
                <w:b w:val="0"/>
                <w:bCs/>
                <w:szCs w:val="20"/>
              </w:rPr>
            </w:pPr>
            <w:r w:rsidRPr="00437020">
              <w:rPr>
                <w:b w:val="0"/>
                <w:bCs/>
                <w:szCs w:val="20"/>
              </w:rPr>
              <w:t>Terry L. Tannery</w:t>
            </w:r>
          </w:p>
        </w:tc>
        <w:tc>
          <w:tcPr>
            <w:tcW w:w="2283" w:type="dxa"/>
          </w:tcPr>
          <w:p w14:paraId="13BA43F5"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Convention Center</w:t>
            </w:r>
          </w:p>
        </w:tc>
        <w:tc>
          <w:tcPr>
            <w:tcW w:w="2594" w:type="dxa"/>
          </w:tcPr>
          <w:p w14:paraId="6BCDD555"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Dir. of Operations</w:t>
            </w:r>
          </w:p>
        </w:tc>
        <w:tc>
          <w:tcPr>
            <w:tcW w:w="1038" w:type="dxa"/>
          </w:tcPr>
          <w:p w14:paraId="527E1B15"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4AE1E28C"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03/06/2013</w:t>
            </w:r>
          </w:p>
        </w:tc>
      </w:tr>
      <w:tr w:rsidR="00F72C42" w14:paraId="23DC9689" w14:textId="77777777" w:rsidTr="0090655F">
        <w:tblPrEx>
          <w:tblCellMar>
            <w:top w:w="0" w:type="dxa"/>
            <w:bottom w:w="0" w:type="dxa"/>
          </w:tblCellMar>
        </w:tblPrEx>
        <w:tc>
          <w:tcPr>
            <w:tcW w:w="2698" w:type="dxa"/>
          </w:tcPr>
          <w:p w14:paraId="2BCD1BCB" w14:textId="77777777" w:rsidR="00F72C42" w:rsidRPr="00437020" w:rsidRDefault="00F72C42" w:rsidP="009955A5">
            <w:pPr>
              <w:pStyle w:val="Heading5"/>
              <w:keepNext w:val="0"/>
              <w:widowControl w:val="0"/>
              <w:ind w:right="-108"/>
              <w:rPr>
                <w:b w:val="0"/>
                <w:bCs/>
                <w:szCs w:val="20"/>
              </w:rPr>
            </w:pPr>
            <w:r w:rsidRPr="00437020">
              <w:rPr>
                <w:b w:val="0"/>
                <w:bCs/>
                <w:szCs w:val="20"/>
              </w:rPr>
              <w:t>Teresa K. Campbell *</w:t>
            </w:r>
          </w:p>
        </w:tc>
        <w:tc>
          <w:tcPr>
            <w:tcW w:w="2283" w:type="dxa"/>
          </w:tcPr>
          <w:p w14:paraId="76AFFA48"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Water</w:t>
            </w:r>
          </w:p>
        </w:tc>
        <w:tc>
          <w:tcPr>
            <w:tcW w:w="2594" w:type="dxa"/>
          </w:tcPr>
          <w:p w14:paraId="58219D8E"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Video Prod. Specialist</w:t>
            </w:r>
          </w:p>
        </w:tc>
        <w:tc>
          <w:tcPr>
            <w:tcW w:w="1038" w:type="dxa"/>
          </w:tcPr>
          <w:p w14:paraId="1CA6451A"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31B5BB3B"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03/06/2013</w:t>
            </w:r>
          </w:p>
        </w:tc>
      </w:tr>
      <w:tr w:rsidR="00F72C42" w14:paraId="7A6BFB00" w14:textId="77777777" w:rsidTr="0090655F">
        <w:tblPrEx>
          <w:tblCellMar>
            <w:top w:w="0" w:type="dxa"/>
            <w:bottom w:w="0" w:type="dxa"/>
          </w:tblCellMar>
        </w:tblPrEx>
        <w:tc>
          <w:tcPr>
            <w:tcW w:w="2698" w:type="dxa"/>
          </w:tcPr>
          <w:p w14:paraId="6087BFEA" w14:textId="77777777" w:rsidR="00F72C42" w:rsidRPr="00437020" w:rsidRDefault="00F72C42" w:rsidP="009955A5">
            <w:pPr>
              <w:pStyle w:val="Heading5"/>
              <w:keepNext w:val="0"/>
              <w:widowControl w:val="0"/>
              <w:ind w:right="-108"/>
              <w:rPr>
                <w:b w:val="0"/>
                <w:bCs/>
                <w:szCs w:val="20"/>
              </w:rPr>
            </w:pPr>
            <w:r w:rsidRPr="00437020">
              <w:rPr>
                <w:b w:val="0"/>
                <w:bCs/>
                <w:szCs w:val="20"/>
              </w:rPr>
              <w:t>Linda A. Hazel *</w:t>
            </w:r>
          </w:p>
        </w:tc>
        <w:tc>
          <w:tcPr>
            <w:tcW w:w="2283" w:type="dxa"/>
          </w:tcPr>
          <w:p w14:paraId="52DA4C0C"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Public Defender</w:t>
            </w:r>
          </w:p>
        </w:tc>
        <w:tc>
          <w:tcPr>
            <w:tcW w:w="2594" w:type="dxa"/>
          </w:tcPr>
          <w:p w14:paraId="1BA4529C"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Law Clerk</w:t>
            </w:r>
          </w:p>
        </w:tc>
        <w:tc>
          <w:tcPr>
            <w:tcW w:w="1038" w:type="dxa"/>
          </w:tcPr>
          <w:p w14:paraId="0A01F3E1"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07F5C3FA"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03/06/2013</w:t>
            </w:r>
          </w:p>
        </w:tc>
      </w:tr>
      <w:tr w:rsidR="00F72C42" w14:paraId="24E85E37" w14:textId="77777777" w:rsidTr="0090655F">
        <w:tblPrEx>
          <w:tblCellMar>
            <w:top w:w="0" w:type="dxa"/>
            <w:bottom w:w="0" w:type="dxa"/>
          </w:tblCellMar>
        </w:tblPrEx>
        <w:tc>
          <w:tcPr>
            <w:tcW w:w="2698" w:type="dxa"/>
          </w:tcPr>
          <w:p w14:paraId="1B891D26" w14:textId="77777777" w:rsidR="00F72C42" w:rsidRPr="00437020" w:rsidRDefault="00F72C42" w:rsidP="009955A5">
            <w:pPr>
              <w:pStyle w:val="Heading5"/>
              <w:keepNext w:val="0"/>
              <w:widowControl w:val="0"/>
              <w:ind w:right="-108"/>
              <w:rPr>
                <w:b w:val="0"/>
                <w:bCs/>
                <w:szCs w:val="20"/>
              </w:rPr>
            </w:pPr>
            <w:r w:rsidRPr="00437020">
              <w:rPr>
                <w:b w:val="0"/>
                <w:bCs/>
                <w:szCs w:val="20"/>
              </w:rPr>
              <w:t>Margarete Keeling</w:t>
            </w:r>
          </w:p>
        </w:tc>
        <w:tc>
          <w:tcPr>
            <w:tcW w:w="2283" w:type="dxa"/>
          </w:tcPr>
          <w:p w14:paraId="762FEEE0"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27EC10CC"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Pre-K Assistant</w:t>
            </w:r>
          </w:p>
        </w:tc>
        <w:tc>
          <w:tcPr>
            <w:tcW w:w="1038" w:type="dxa"/>
          </w:tcPr>
          <w:p w14:paraId="264D1AAF"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7705645E"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630A7E57" w14:textId="77777777" w:rsidTr="0090655F">
        <w:tblPrEx>
          <w:tblCellMar>
            <w:top w:w="0" w:type="dxa"/>
            <w:bottom w:w="0" w:type="dxa"/>
          </w:tblCellMar>
        </w:tblPrEx>
        <w:tc>
          <w:tcPr>
            <w:tcW w:w="2698" w:type="dxa"/>
          </w:tcPr>
          <w:p w14:paraId="01732566" w14:textId="77777777" w:rsidR="00F72C42" w:rsidRPr="00437020" w:rsidRDefault="00F72C42" w:rsidP="009955A5">
            <w:pPr>
              <w:pStyle w:val="Heading5"/>
              <w:keepNext w:val="0"/>
              <w:widowControl w:val="0"/>
              <w:ind w:right="-108"/>
              <w:rPr>
                <w:b w:val="0"/>
                <w:bCs/>
                <w:szCs w:val="20"/>
              </w:rPr>
            </w:pPr>
            <w:r w:rsidRPr="00437020">
              <w:rPr>
                <w:b w:val="0"/>
                <w:bCs/>
                <w:szCs w:val="20"/>
              </w:rPr>
              <w:t>James E. Whitlock</w:t>
            </w:r>
          </w:p>
        </w:tc>
        <w:tc>
          <w:tcPr>
            <w:tcW w:w="2283" w:type="dxa"/>
          </w:tcPr>
          <w:p w14:paraId="396E5D1F"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59F74866"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Senior Worker</w:t>
            </w:r>
          </w:p>
        </w:tc>
        <w:tc>
          <w:tcPr>
            <w:tcW w:w="1038" w:type="dxa"/>
          </w:tcPr>
          <w:p w14:paraId="7EA16A0F"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116ECF11"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7A6802A5" w14:textId="77777777" w:rsidTr="0090655F">
        <w:tblPrEx>
          <w:tblCellMar>
            <w:top w:w="0" w:type="dxa"/>
            <w:bottom w:w="0" w:type="dxa"/>
          </w:tblCellMar>
        </w:tblPrEx>
        <w:tc>
          <w:tcPr>
            <w:tcW w:w="2698" w:type="dxa"/>
          </w:tcPr>
          <w:p w14:paraId="249DAE2B" w14:textId="77777777" w:rsidR="00F72C42" w:rsidRPr="00437020" w:rsidRDefault="00F72C42" w:rsidP="009955A5">
            <w:pPr>
              <w:pStyle w:val="Heading5"/>
              <w:keepNext w:val="0"/>
              <w:widowControl w:val="0"/>
              <w:ind w:right="-108"/>
              <w:rPr>
                <w:b w:val="0"/>
                <w:bCs/>
                <w:szCs w:val="20"/>
              </w:rPr>
            </w:pPr>
            <w:r w:rsidRPr="00437020">
              <w:rPr>
                <w:b w:val="0"/>
                <w:bCs/>
                <w:szCs w:val="20"/>
              </w:rPr>
              <w:t>Ella M. Smith</w:t>
            </w:r>
          </w:p>
        </w:tc>
        <w:tc>
          <w:tcPr>
            <w:tcW w:w="2283" w:type="dxa"/>
          </w:tcPr>
          <w:p w14:paraId="502F63F0"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4519D07E"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School Library Clerk</w:t>
            </w:r>
          </w:p>
        </w:tc>
        <w:tc>
          <w:tcPr>
            <w:tcW w:w="1038" w:type="dxa"/>
          </w:tcPr>
          <w:p w14:paraId="0A60579B"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2D0D8304"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67C2D023" w14:textId="77777777" w:rsidTr="0090655F">
        <w:tblPrEx>
          <w:tblCellMar>
            <w:top w:w="0" w:type="dxa"/>
            <w:bottom w:w="0" w:type="dxa"/>
          </w:tblCellMar>
        </w:tblPrEx>
        <w:tc>
          <w:tcPr>
            <w:tcW w:w="2698" w:type="dxa"/>
          </w:tcPr>
          <w:p w14:paraId="033A7E1D" w14:textId="77777777" w:rsidR="00F72C42" w:rsidRPr="00437020" w:rsidRDefault="00F72C42" w:rsidP="009955A5">
            <w:pPr>
              <w:pStyle w:val="Heading5"/>
              <w:keepNext w:val="0"/>
              <w:widowControl w:val="0"/>
              <w:ind w:right="-108"/>
              <w:rPr>
                <w:b w:val="0"/>
                <w:bCs/>
                <w:szCs w:val="20"/>
              </w:rPr>
            </w:pPr>
            <w:r w:rsidRPr="00437020">
              <w:rPr>
                <w:b w:val="0"/>
                <w:bCs/>
                <w:szCs w:val="20"/>
              </w:rPr>
              <w:t>Freddie G. Ayers</w:t>
            </w:r>
          </w:p>
        </w:tc>
        <w:tc>
          <w:tcPr>
            <w:tcW w:w="2283" w:type="dxa"/>
          </w:tcPr>
          <w:p w14:paraId="7604CFE9"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MMNPS</w:t>
            </w:r>
          </w:p>
        </w:tc>
        <w:tc>
          <w:tcPr>
            <w:tcW w:w="2594" w:type="dxa"/>
          </w:tcPr>
          <w:p w14:paraId="31A91263"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Senior Painter</w:t>
            </w:r>
          </w:p>
        </w:tc>
        <w:tc>
          <w:tcPr>
            <w:tcW w:w="1038" w:type="dxa"/>
          </w:tcPr>
          <w:p w14:paraId="3E332A5E"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4BED4026"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34E504A1" w14:textId="77777777" w:rsidTr="0090655F">
        <w:tblPrEx>
          <w:tblCellMar>
            <w:top w:w="0" w:type="dxa"/>
            <w:bottom w:w="0" w:type="dxa"/>
          </w:tblCellMar>
        </w:tblPrEx>
        <w:tc>
          <w:tcPr>
            <w:tcW w:w="2698" w:type="dxa"/>
          </w:tcPr>
          <w:p w14:paraId="37B7C2DB" w14:textId="77777777" w:rsidR="00F72C42" w:rsidRPr="00437020" w:rsidRDefault="00F72C42" w:rsidP="009955A5">
            <w:pPr>
              <w:pStyle w:val="Heading5"/>
              <w:keepNext w:val="0"/>
              <w:widowControl w:val="0"/>
              <w:ind w:right="-108"/>
              <w:rPr>
                <w:b w:val="0"/>
                <w:bCs/>
                <w:szCs w:val="20"/>
              </w:rPr>
            </w:pPr>
            <w:r w:rsidRPr="00437020">
              <w:rPr>
                <w:b w:val="0"/>
                <w:bCs/>
                <w:szCs w:val="20"/>
              </w:rPr>
              <w:t>Elizabeth Gundersen</w:t>
            </w:r>
          </w:p>
        </w:tc>
        <w:tc>
          <w:tcPr>
            <w:tcW w:w="2283" w:type="dxa"/>
          </w:tcPr>
          <w:p w14:paraId="1FBB13DE"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66F5E9FD"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Gen School Assistant</w:t>
            </w:r>
          </w:p>
        </w:tc>
        <w:tc>
          <w:tcPr>
            <w:tcW w:w="1038" w:type="dxa"/>
          </w:tcPr>
          <w:p w14:paraId="031E6D8C"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415D5725"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21285484" w14:textId="77777777" w:rsidTr="0090655F">
        <w:tblPrEx>
          <w:tblCellMar>
            <w:top w:w="0" w:type="dxa"/>
            <w:bottom w:w="0" w:type="dxa"/>
          </w:tblCellMar>
        </w:tblPrEx>
        <w:tc>
          <w:tcPr>
            <w:tcW w:w="2698" w:type="dxa"/>
          </w:tcPr>
          <w:p w14:paraId="50EF6B54" w14:textId="77777777" w:rsidR="00F72C42" w:rsidRPr="00437020" w:rsidRDefault="00F72C42" w:rsidP="009955A5">
            <w:pPr>
              <w:pStyle w:val="Heading5"/>
              <w:keepNext w:val="0"/>
              <w:widowControl w:val="0"/>
              <w:ind w:right="-108"/>
              <w:rPr>
                <w:b w:val="0"/>
                <w:bCs/>
                <w:szCs w:val="20"/>
              </w:rPr>
            </w:pPr>
            <w:r w:rsidRPr="00437020">
              <w:rPr>
                <w:b w:val="0"/>
                <w:bCs/>
                <w:szCs w:val="20"/>
              </w:rPr>
              <w:t>Mary H. Thompson</w:t>
            </w:r>
          </w:p>
        </w:tc>
        <w:tc>
          <w:tcPr>
            <w:tcW w:w="2283" w:type="dxa"/>
          </w:tcPr>
          <w:p w14:paraId="0BF5635D"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5FF1A533"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Pre-K Assistant</w:t>
            </w:r>
          </w:p>
        </w:tc>
        <w:tc>
          <w:tcPr>
            <w:tcW w:w="1038" w:type="dxa"/>
          </w:tcPr>
          <w:p w14:paraId="545B7B21"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548F8684"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bl>
    <w:p w14:paraId="233F0846" w14:textId="77777777" w:rsidR="0090655F" w:rsidRPr="00EE5420" w:rsidRDefault="0090655F" w:rsidP="0090655F">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w:t>
      </w:r>
      <w:r>
        <w:rPr>
          <w:rFonts w:ascii="Arial" w:hAnsi="Arial" w:cs="Arial"/>
          <w:b/>
          <w:bCs/>
          <w:sz w:val="20"/>
        </w:rPr>
        <w:t xml:space="preserve"> survivor and</w:t>
      </w:r>
      <w:r w:rsidRPr="00EE5420">
        <w:rPr>
          <w:rFonts w:ascii="Arial" w:hAnsi="Arial" w:cs="Arial"/>
          <w:b/>
          <w:bCs/>
          <w:sz w:val="20"/>
        </w:rPr>
        <w:t xml:space="preserve"> </w:t>
      </w:r>
      <w:r>
        <w:rPr>
          <w:rFonts w:ascii="Arial" w:hAnsi="Arial" w:cs="Arial"/>
          <w:b/>
          <w:bCs/>
          <w:sz w:val="20"/>
        </w:rPr>
        <w:t>options elected</w:t>
      </w:r>
      <w:r w:rsidRPr="00EE5420">
        <w:rPr>
          <w:rFonts w:ascii="Arial" w:hAnsi="Arial" w:cs="Arial"/>
          <w:b/>
          <w:bCs/>
          <w:sz w:val="20"/>
        </w:rPr>
        <w:t>)</w:t>
      </w:r>
      <w:r>
        <w:rPr>
          <w:rFonts w:ascii="Arial" w:hAnsi="Arial" w:cs="Arial"/>
          <w:b/>
          <w:bCs/>
          <w:sz w:val="20"/>
        </w:rPr>
        <w:t xml:space="preserve"> (continued)</w:t>
      </w:r>
    </w:p>
    <w:p w14:paraId="442D215F" w14:textId="77777777" w:rsidR="0090655F" w:rsidRDefault="0090655F" w:rsidP="0090655F">
      <w:pPr>
        <w:pStyle w:val="Heading6"/>
        <w:keepNext w:val="0"/>
        <w:widowControl w:val="0"/>
        <w:suppressAutoHyphens w:val="0"/>
        <w:rPr>
          <w:i w:val="0"/>
        </w:rPr>
      </w:pPr>
    </w:p>
    <w:p w14:paraId="12661F58" w14:textId="77777777" w:rsidR="0090655F" w:rsidRPr="00EE5420" w:rsidRDefault="0090655F" w:rsidP="0090655F">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698"/>
        <w:gridCol w:w="2283"/>
        <w:gridCol w:w="2594"/>
        <w:gridCol w:w="1038"/>
        <w:gridCol w:w="1557"/>
      </w:tblGrid>
      <w:tr w:rsidR="0090655F" w14:paraId="1D8A74F4" w14:textId="77777777" w:rsidTr="009D6F4D">
        <w:tblPrEx>
          <w:tblCellMar>
            <w:top w:w="0" w:type="dxa"/>
            <w:bottom w:w="0" w:type="dxa"/>
          </w:tblCellMar>
        </w:tblPrEx>
        <w:tc>
          <w:tcPr>
            <w:tcW w:w="2698" w:type="dxa"/>
          </w:tcPr>
          <w:p w14:paraId="72CD20AC" w14:textId="77777777" w:rsidR="0090655F" w:rsidRPr="00437020" w:rsidRDefault="0090655F" w:rsidP="009D6F4D">
            <w:pPr>
              <w:pStyle w:val="Heading5"/>
              <w:keepNext w:val="0"/>
              <w:widowControl w:val="0"/>
              <w:rPr>
                <w:szCs w:val="20"/>
              </w:rPr>
            </w:pPr>
            <w:r w:rsidRPr="00437020">
              <w:rPr>
                <w:szCs w:val="20"/>
              </w:rPr>
              <w:t>Employee</w:t>
            </w:r>
          </w:p>
        </w:tc>
        <w:tc>
          <w:tcPr>
            <w:tcW w:w="2283" w:type="dxa"/>
          </w:tcPr>
          <w:p w14:paraId="426B5F0B" w14:textId="77777777" w:rsidR="0090655F" w:rsidRPr="00437020" w:rsidRDefault="0090655F" w:rsidP="009D6F4D">
            <w:pPr>
              <w:widowControl w:val="0"/>
              <w:rPr>
                <w:rFonts w:ascii="Arial" w:hAnsi="Arial"/>
                <w:b/>
                <w:sz w:val="20"/>
                <w:szCs w:val="20"/>
              </w:rPr>
            </w:pPr>
            <w:r w:rsidRPr="00437020">
              <w:rPr>
                <w:rFonts w:ascii="Arial" w:hAnsi="Arial"/>
                <w:b/>
                <w:sz w:val="20"/>
                <w:szCs w:val="20"/>
              </w:rPr>
              <w:t>Department</w:t>
            </w:r>
          </w:p>
        </w:tc>
        <w:tc>
          <w:tcPr>
            <w:tcW w:w="2594" w:type="dxa"/>
          </w:tcPr>
          <w:p w14:paraId="2C2A0CE1" w14:textId="77777777" w:rsidR="0090655F" w:rsidRPr="00437020" w:rsidRDefault="0090655F" w:rsidP="009D6F4D">
            <w:pPr>
              <w:widowControl w:val="0"/>
              <w:rPr>
                <w:rFonts w:ascii="Arial" w:hAnsi="Arial"/>
                <w:b/>
                <w:sz w:val="20"/>
                <w:szCs w:val="20"/>
              </w:rPr>
            </w:pPr>
            <w:r w:rsidRPr="00437020">
              <w:rPr>
                <w:rFonts w:ascii="Arial" w:hAnsi="Arial"/>
                <w:b/>
                <w:sz w:val="20"/>
                <w:szCs w:val="20"/>
              </w:rPr>
              <w:t>Classification</w:t>
            </w:r>
          </w:p>
        </w:tc>
        <w:tc>
          <w:tcPr>
            <w:tcW w:w="1038" w:type="dxa"/>
          </w:tcPr>
          <w:p w14:paraId="643CCC15"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Plan A/B</w:t>
            </w:r>
          </w:p>
        </w:tc>
        <w:tc>
          <w:tcPr>
            <w:tcW w:w="1557" w:type="dxa"/>
          </w:tcPr>
          <w:p w14:paraId="0B6E3240" w14:textId="77777777" w:rsidR="0090655F" w:rsidRPr="00437020" w:rsidRDefault="0090655F" w:rsidP="009D6F4D">
            <w:pPr>
              <w:pStyle w:val="Heading2"/>
              <w:keepNext w:val="0"/>
              <w:widowControl w:val="0"/>
              <w:suppressAutoHyphens w:val="0"/>
              <w:rPr>
                <w:i w:val="0"/>
                <w:u w:val="none"/>
              </w:rPr>
            </w:pPr>
            <w:r w:rsidRPr="00437020">
              <w:rPr>
                <w:i w:val="0"/>
                <w:u w:val="none"/>
              </w:rPr>
              <w:t>Application Date</w:t>
            </w:r>
          </w:p>
        </w:tc>
      </w:tr>
      <w:tr w:rsidR="00F72C42" w14:paraId="5B0FCEF2" w14:textId="77777777" w:rsidTr="0090655F">
        <w:tblPrEx>
          <w:tblCellMar>
            <w:top w:w="0" w:type="dxa"/>
            <w:bottom w:w="0" w:type="dxa"/>
          </w:tblCellMar>
        </w:tblPrEx>
        <w:tc>
          <w:tcPr>
            <w:tcW w:w="2698" w:type="dxa"/>
          </w:tcPr>
          <w:p w14:paraId="63B574DA" w14:textId="77777777" w:rsidR="00F72C42" w:rsidRPr="00437020" w:rsidRDefault="00F72C42" w:rsidP="009955A5">
            <w:pPr>
              <w:pStyle w:val="Heading5"/>
              <w:keepNext w:val="0"/>
              <w:widowControl w:val="0"/>
              <w:ind w:right="-108"/>
              <w:rPr>
                <w:b w:val="0"/>
                <w:bCs/>
                <w:szCs w:val="20"/>
              </w:rPr>
            </w:pPr>
            <w:r w:rsidRPr="00437020">
              <w:rPr>
                <w:b w:val="0"/>
                <w:bCs/>
                <w:szCs w:val="20"/>
              </w:rPr>
              <w:t>Mary K. Creasy</w:t>
            </w:r>
          </w:p>
        </w:tc>
        <w:tc>
          <w:tcPr>
            <w:tcW w:w="2283" w:type="dxa"/>
          </w:tcPr>
          <w:p w14:paraId="4350C296"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0C45C3D8"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Bus Driver</w:t>
            </w:r>
          </w:p>
        </w:tc>
        <w:tc>
          <w:tcPr>
            <w:tcW w:w="1038" w:type="dxa"/>
          </w:tcPr>
          <w:p w14:paraId="6B76F6A7"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4DE165EB"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07FE79C8" w14:textId="77777777" w:rsidTr="0090655F">
        <w:tblPrEx>
          <w:tblCellMar>
            <w:top w:w="0" w:type="dxa"/>
            <w:bottom w:w="0" w:type="dxa"/>
          </w:tblCellMar>
        </w:tblPrEx>
        <w:tc>
          <w:tcPr>
            <w:tcW w:w="2698" w:type="dxa"/>
          </w:tcPr>
          <w:p w14:paraId="08830D4F" w14:textId="77777777" w:rsidR="00F72C42" w:rsidRPr="00437020" w:rsidRDefault="00F72C42" w:rsidP="009955A5">
            <w:pPr>
              <w:pStyle w:val="Heading5"/>
              <w:keepNext w:val="0"/>
              <w:widowControl w:val="0"/>
              <w:ind w:right="-108"/>
              <w:rPr>
                <w:b w:val="0"/>
                <w:bCs/>
                <w:szCs w:val="20"/>
              </w:rPr>
            </w:pPr>
            <w:r w:rsidRPr="00437020">
              <w:rPr>
                <w:b w:val="0"/>
                <w:bCs/>
                <w:szCs w:val="20"/>
              </w:rPr>
              <w:t>Randall E. Morrow</w:t>
            </w:r>
          </w:p>
        </w:tc>
        <w:tc>
          <w:tcPr>
            <w:tcW w:w="2283" w:type="dxa"/>
          </w:tcPr>
          <w:p w14:paraId="26A238B0"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38657920"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Educational Assistant</w:t>
            </w:r>
          </w:p>
        </w:tc>
        <w:tc>
          <w:tcPr>
            <w:tcW w:w="1038" w:type="dxa"/>
          </w:tcPr>
          <w:p w14:paraId="27E49B84"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082ED718"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5897E26F" w14:textId="77777777" w:rsidTr="0090655F">
        <w:tblPrEx>
          <w:tblCellMar>
            <w:top w:w="0" w:type="dxa"/>
            <w:bottom w:w="0" w:type="dxa"/>
          </w:tblCellMar>
        </w:tblPrEx>
        <w:tc>
          <w:tcPr>
            <w:tcW w:w="2698" w:type="dxa"/>
          </w:tcPr>
          <w:p w14:paraId="48929AC3" w14:textId="77777777" w:rsidR="00F72C42" w:rsidRPr="00437020" w:rsidRDefault="00F72C42" w:rsidP="009955A5">
            <w:pPr>
              <w:pStyle w:val="Heading5"/>
              <w:keepNext w:val="0"/>
              <w:widowControl w:val="0"/>
              <w:ind w:right="-108"/>
              <w:rPr>
                <w:b w:val="0"/>
                <w:bCs/>
                <w:szCs w:val="20"/>
              </w:rPr>
            </w:pPr>
            <w:r w:rsidRPr="00437020">
              <w:rPr>
                <w:b w:val="0"/>
                <w:bCs/>
                <w:szCs w:val="20"/>
              </w:rPr>
              <w:t>Orville Baker *</w:t>
            </w:r>
          </w:p>
        </w:tc>
        <w:tc>
          <w:tcPr>
            <w:tcW w:w="2283" w:type="dxa"/>
          </w:tcPr>
          <w:p w14:paraId="3B481204"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Public Works</w:t>
            </w:r>
          </w:p>
        </w:tc>
        <w:tc>
          <w:tcPr>
            <w:tcW w:w="2594" w:type="dxa"/>
          </w:tcPr>
          <w:p w14:paraId="56E801DD"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 &amp; R Worker 1</w:t>
            </w:r>
          </w:p>
        </w:tc>
        <w:tc>
          <w:tcPr>
            <w:tcW w:w="1038" w:type="dxa"/>
          </w:tcPr>
          <w:p w14:paraId="1D9C5008"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10B70718"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74A2434B" w14:textId="77777777" w:rsidTr="0090655F">
        <w:tblPrEx>
          <w:tblCellMar>
            <w:top w:w="0" w:type="dxa"/>
            <w:bottom w:w="0" w:type="dxa"/>
          </w:tblCellMar>
        </w:tblPrEx>
        <w:tc>
          <w:tcPr>
            <w:tcW w:w="2698" w:type="dxa"/>
          </w:tcPr>
          <w:p w14:paraId="55D69770" w14:textId="77777777" w:rsidR="00F72C42" w:rsidRPr="00437020" w:rsidRDefault="00F72C42" w:rsidP="009955A5">
            <w:pPr>
              <w:pStyle w:val="Heading5"/>
              <w:keepNext w:val="0"/>
              <w:widowControl w:val="0"/>
              <w:ind w:right="-108"/>
              <w:rPr>
                <w:b w:val="0"/>
                <w:bCs/>
                <w:szCs w:val="20"/>
              </w:rPr>
            </w:pPr>
            <w:r w:rsidRPr="00437020">
              <w:rPr>
                <w:b w:val="0"/>
                <w:bCs/>
                <w:szCs w:val="20"/>
              </w:rPr>
              <w:t>Joel K. Jackson *</w:t>
            </w:r>
          </w:p>
        </w:tc>
        <w:tc>
          <w:tcPr>
            <w:tcW w:w="2283" w:type="dxa"/>
          </w:tcPr>
          <w:p w14:paraId="247C78BC"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56307DFE"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Educational Assistant</w:t>
            </w:r>
          </w:p>
        </w:tc>
        <w:tc>
          <w:tcPr>
            <w:tcW w:w="1038" w:type="dxa"/>
          </w:tcPr>
          <w:p w14:paraId="1D5E4DDF"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45DE1A43"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486D5A8D" w14:textId="77777777" w:rsidTr="0090655F">
        <w:tblPrEx>
          <w:tblCellMar>
            <w:top w:w="0" w:type="dxa"/>
            <w:bottom w:w="0" w:type="dxa"/>
          </w:tblCellMar>
        </w:tblPrEx>
        <w:tc>
          <w:tcPr>
            <w:tcW w:w="2698" w:type="dxa"/>
          </w:tcPr>
          <w:p w14:paraId="0FFC94FA" w14:textId="77777777" w:rsidR="00F72C42" w:rsidRPr="00437020" w:rsidRDefault="00F72C42" w:rsidP="009955A5">
            <w:pPr>
              <w:pStyle w:val="Heading5"/>
              <w:keepNext w:val="0"/>
              <w:widowControl w:val="0"/>
              <w:ind w:right="-108"/>
              <w:rPr>
                <w:b w:val="0"/>
                <w:bCs/>
                <w:szCs w:val="20"/>
              </w:rPr>
            </w:pPr>
            <w:r w:rsidRPr="00437020">
              <w:rPr>
                <w:b w:val="0"/>
                <w:bCs/>
                <w:szCs w:val="20"/>
              </w:rPr>
              <w:t>Olivia Barker</w:t>
            </w:r>
          </w:p>
        </w:tc>
        <w:tc>
          <w:tcPr>
            <w:tcW w:w="2283" w:type="dxa"/>
          </w:tcPr>
          <w:p w14:paraId="67EBF0B1"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617DA724"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Educational Assistant</w:t>
            </w:r>
          </w:p>
        </w:tc>
        <w:tc>
          <w:tcPr>
            <w:tcW w:w="1038" w:type="dxa"/>
          </w:tcPr>
          <w:p w14:paraId="2C81FF0C"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12224993"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27254C5B" w14:textId="77777777" w:rsidTr="0090655F">
        <w:tblPrEx>
          <w:tblCellMar>
            <w:top w:w="0" w:type="dxa"/>
            <w:bottom w:w="0" w:type="dxa"/>
          </w:tblCellMar>
        </w:tblPrEx>
        <w:tc>
          <w:tcPr>
            <w:tcW w:w="2698" w:type="dxa"/>
          </w:tcPr>
          <w:p w14:paraId="2637BE5F" w14:textId="77777777" w:rsidR="00F72C42" w:rsidRPr="00437020" w:rsidRDefault="00F72C42" w:rsidP="009955A5">
            <w:pPr>
              <w:pStyle w:val="Heading5"/>
              <w:keepNext w:val="0"/>
              <w:widowControl w:val="0"/>
              <w:ind w:right="-108"/>
              <w:rPr>
                <w:b w:val="0"/>
                <w:bCs/>
                <w:szCs w:val="20"/>
              </w:rPr>
            </w:pPr>
            <w:r w:rsidRPr="00437020">
              <w:rPr>
                <w:b w:val="0"/>
                <w:bCs/>
                <w:szCs w:val="20"/>
              </w:rPr>
              <w:t>Glendon Parrish</w:t>
            </w:r>
          </w:p>
        </w:tc>
        <w:tc>
          <w:tcPr>
            <w:tcW w:w="2283" w:type="dxa"/>
          </w:tcPr>
          <w:p w14:paraId="438F129C"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62C9CB2D"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Secretary/Bookkeeper</w:t>
            </w:r>
          </w:p>
        </w:tc>
        <w:tc>
          <w:tcPr>
            <w:tcW w:w="1038" w:type="dxa"/>
          </w:tcPr>
          <w:p w14:paraId="72847BC0"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5F8C5EFF"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23C5A743" w14:textId="77777777" w:rsidTr="0090655F">
        <w:tblPrEx>
          <w:tblCellMar>
            <w:top w:w="0" w:type="dxa"/>
            <w:bottom w:w="0" w:type="dxa"/>
          </w:tblCellMar>
        </w:tblPrEx>
        <w:tc>
          <w:tcPr>
            <w:tcW w:w="2698" w:type="dxa"/>
          </w:tcPr>
          <w:p w14:paraId="5CEF123A" w14:textId="77777777" w:rsidR="00F72C42" w:rsidRPr="00437020" w:rsidRDefault="00F72C42" w:rsidP="009955A5">
            <w:pPr>
              <w:pStyle w:val="Heading5"/>
              <w:keepNext w:val="0"/>
              <w:widowControl w:val="0"/>
              <w:ind w:right="-108"/>
              <w:rPr>
                <w:b w:val="0"/>
                <w:bCs/>
                <w:szCs w:val="20"/>
              </w:rPr>
            </w:pPr>
            <w:r w:rsidRPr="00437020">
              <w:rPr>
                <w:b w:val="0"/>
                <w:bCs/>
                <w:szCs w:val="20"/>
              </w:rPr>
              <w:t>Ectoria Redmond</w:t>
            </w:r>
          </w:p>
        </w:tc>
        <w:tc>
          <w:tcPr>
            <w:tcW w:w="2283" w:type="dxa"/>
          </w:tcPr>
          <w:p w14:paraId="5A9B2CBC"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0E101732"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General School Asst</w:t>
            </w:r>
          </w:p>
        </w:tc>
        <w:tc>
          <w:tcPr>
            <w:tcW w:w="1038" w:type="dxa"/>
          </w:tcPr>
          <w:p w14:paraId="1A56860C"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04614CA2"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57CB5373" w14:textId="77777777" w:rsidTr="0090655F">
        <w:tblPrEx>
          <w:tblCellMar>
            <w:top w:w="0" w:type="dxa"/>
            <w:bottom w:w="0" w:type="dxa"/>
          </w:tblCellMar>
        </w:tblPrEx>
        <w:tc>
          <w:tcPr>
            <w:tcW w:w="2698" w:type="dxa"/>
          </w:tcPr>
          <w:p w14:paraId="70AE88F5" w14:textId="77777777" w:rsidR="00F72C42" w:rsidRPr="00437020" w:rsidRDefault="00F72C42" w:rsidP="009955A5">
            <w:pPr>
              <w:pStyle w:val="Heading5"/>
              <w:keepNext w:val="0"/>
              <w:widowControl w:val="0"/>
              <w:ind w:right="-108"/>
              <w:rPr>
                <w:b w:val="0"/>
                <w:bCs/>
                <w:szCs w:val="20"/>
              </w:rPr>
            </w:pPr>
            <w:r w:rsidRPr="00437020">
              <w:rPr>
                <w:b w:val="0"/>
                <w:bCs/>
                <w:szCs w:val="20"/>
              </w:rPr>
              <w:t>Lizzie J. Huff</w:t>
            </w:r>
          </w:p>
        </w:tc>
        <w:tc>
          <w:tcPr>
            <w:tcW w:w="2283" w:type="dxa"/>
          </w:tcPr>
          <w:p w14:paraId="72C9141D"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27159925"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Bus Driver</w:t>
            </w:r>
          </w:p>
        </w:tc>
        <w:tc>
          <w:tcPr>
            <w:tcW w:w="1038" w:type="dxa"/>
          </w:tcPr>
          <w:p w14:paraId="02A0D69E"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6F562B62"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2963E038" w14:textId="77777777" w:rsidTr="0090655F">
        <w:tblPrEx>
          <w:tblCellMar>
            <w:top w:w="0" w:type="dxa"/>
            <w:bottom w:w="0" w:type="dxa"/>
          </w:tblCellMar>
        </w:tblPrEx>
        <w:tc>
          <w:tcPr>
            <w:tcW w:w="2698" w:type="dxa"/>
          </w:tcPr>
          <w:p w14:paraId="2E4D557E" w14:textId="77777777" w:rsidR="00F72C42" w:rsidRPr="00437020" w:rsidRDefault="00F72C42" w:rsidP="009955A5">
            <w:pPr>
              <w:pStyle w:val="Heading5"/>
              <w:keepNext w:val="0"/>
              <w:widowControl w:val="0"/>
              <w:ind w:right="-108"/>
              <w:rPr>
                <w:b w:val="0"/>
                <w:bCs/>
                <w:szCs w:val="20"/>
              </w:rPr>
            </w:pPr>
            <w:r w:rsidRPr="00437020">
              <w:rPr>
                <w:b w:val="0"/>
                <w:bCs/>
                <w:szCs w:val="20"/>
              </w:rPr>
              <w:t>Eunice Jennings</w:t>
            </w:r>
          </w:p>
        </w:tc>
        <w:tc>
          <w:tcPr>
            <w:tcW w:w="2283" w:type="dxa"/>
          </w:tcPr>
          <w:p w14:paraId="67D5A022"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096D1EA2"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Bus Driver</w:t>
            </w:r>
          </w:p>
        </w:tc>
        <w:tc>
          <w:tcPr>
            <w:tcW w:w="1038" w:type="dxa"/>
          </w:tcPr>
          <w:p w14:paraId="3A3CDE01"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4C1DAC32"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0FD54F6A" w14:textId="77777777" w:rsidTr="0090655F">
        <w:tblPrEx>
          <w:tblCellMar>
            <w:top w:w="0" w:type="dxa"/>
            <w:bottom w:w="0" w:type="dxa"/>
          </w:tblCellMar>
        </w:tblPrEx>
        <w:tc>
          <w:tcPr>
            <w:tcW w:w="2698" w:type="dxa"/>
          </w:tcPr>
          <w:p w14:paraId="779D86F4" w14:textId="77777777" w:rsidR="00F72C42" w:rsidRPr="00437020" w:rsidRDefault="00F72C42" w:rsidP="009955A5">
            <w:pPr>
              <w:pStyle w:val="Heading5"/>
              <w:keepNext w:val="0"/>
              <w:widowControl w:val="0"/>
              <w:ind w:right="-108"/>
              <w:rPr>
                <w:b w:val="0"/>
                <w:bCs/>
                <w:szCs w:val="20"/>
              </w:rPr>
            </w:pPr>
            <w:r w:rsidRPr="00437020">
              <w:rPr>
                <w:b w:val="0"/>
                <w:bCs/>
                <w:szCs w:val="20"/>
              </w:rPr>
              <w:t>Vanetta Donegan</w:t>
            </w:r>
          </w:p>
        </w:tc>
        <w:tc>
          <w:tcPr>
            <w:tcW w:w="2283" w:type="dxa"/>
          </w:tcPr>
          <w:p w14:paraId="714F2AD6"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052B38AD"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Manager II Food Service</w:t>
            </w:r>
          </w:p>
        </w:tc>
        <w:tc>
          <w:tcPr>
            <w:tcW w:w="1038" w:type="dxa"/>
          </w:tcPr>
          <w:p w14:paraId="6629EBBC"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71456F8C"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03/20/2013</w:t>
            </w:r>
          </w:p>
        </w:tc>
      </w:tr>
      <w:tr w:rsidR="00F72C42" w14:paraId="45406D7F" w14:textId="77777777" w:rsidTr="0090655F">
        <w:tblPrEx>
          <w:tblCellMar>
            <w:top w:w="0" w:type="dxa"/>
            <w:bottom w:w="0" w:type="dxa"/>
          </w:tblCellMar>
        </w:tblPrEx>
        <w:tc>
          <w:tcPr>
            <w:tcW w:w="2698" w:type="dxa"/>
          </w:tcPr>
          <w:p w14:paraId="05544B3C" w14:textId="77777777" w:rsidR="00F72C42" w:rsidRPr="00437020" w:rsidRDefault="00F72C42" w:rsidP="009955A5">
            <w:pPr>
              <w:pStyle w:val="Heading5"/>
              <w:keepNext w:val="0"/>
              <w:widowControl w:val="0"/>
              <w:ind w:right="-108"/>
              <w:rPr>
                <w:b w:val="0"/>
                <w:bCs/>
                <w:szCs w:val="20"/>
              </w:rPr>
            </w:pPr>
            <w:r w:rsidRPr="00437020">
              <w:rPr>
                <w:b w:val="0"/>
                <w:bCs/>
                <w:szCs w:val="20"/>
              </w:rPr>
              <w:t>Linda Pearson</w:t>
            </w:r>
          </w:p>
        </w:tc>
        <w:tc>
          <w:tcPr>
            <w:tcW w:w="2283" w:type="dxa"/>
          </w:tcPr>
          <w:p w14:paraId="0DD6F958"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MNPS</w:t>
            </w:r>
          </w:p>
        </w:tc>
        <w:tc>
          <w:tcPr>
            <w:tcW w:w="2594" w:type="dxa"/>
          </w:tcPr>
          <w:p w14:paraId="0B284F75" w14:textId="77777777" w:rsidR="00F72C42" w:rsidRPr="00437020" w:rsidRDefault="00F72C42" w:rsidP="009955A5">
            <w:pPr>
              <w:widowControl w:val="0"/>
              <w:ind w:left="-108" w:right="-108"/>
              <w:rPr>
                <w:rFonts w:ascii="Arial" w:hAnsi="Arial"/>
                <w:bCs/>
                <w:sz w:val="20"/>
                <w:szCs w:val="20"/>
              </w:rPr>
            </w:pPr>
            <w:r w:rsidRPr="00437020">
              <w:rPr>
                <w:rFonts w:ascii="Arial" w:hAnsi="Arial"/>
                <w:bCs/>
                <w:sz w:val="20"/>
                <w:szCs w:val="20"/>
              </w:rPr>
              <w:t>Coord. Data Qual &amp; Integ</w:t>
            </w:r>
          </w:p>
        </w:tc>
        <w:tc>
          <w:tcPr>
            <w:tcW w:w="1038" w:type="dxa"/>
          </w:tcPr>
          <w:p w14:paraId="247CEE9B" w14:textId="77777777" w:rsidR="00F72C42" w:rsidRPr="00437020" w:rsidRDefault="00F72C42" w:rsidP="009955A5">
            <w:pPr>
              <w:widowControl w:val="0"/>
              <w:ind w:left="-108" w:right="-108"/>
              <w:jc w:val="center"/>
              <w:rPr>
                <w:rFonts w:ascii="Arial" w:hAnsi="Arial"/>
                <w:bCs/>
                <w:sz w:val="20"/>
                <w:szCs w:val="20"/>
              </w:rPr>
            </w:pPr>
            <w:r w:rsidRPr="00437020">
              <w:rPr>
                <w:rFonts w:ascii="Arial" w:hAnsi="Arial"/>
                <w:bCs/>
                <w:sz w:val="20"/>
                <w:szCs w:val="20"/>
              </w:rPr>
              <w:t>B</w:t>
            </w:r>
          </w:p>
        </w:tc>
        <w:tc>
          <w:tcPr>
            <w:tcW w:w="1557" w:type="dxa"/>
          </w:tcPr>
          <w:p w14:paraId="67DA8580" w14:textId="77777777" w:rsidR="00F72C42" w:rsidRPr="00437020" w:rsidRDefault="00F72C42" w:rsidP="009955A5">
            <w:pPr>
              <w:pStyle w:val="Heading2"/>
              <w:keepNext w:val="0"/>
              <w:widowControl w:val="0"/>
              <w:suppressAutoHyphens w:val="0"/>
              <w:ind w:left="-108" w:right="-108"/>
              <w:rPr>
                <w:b w:val="0"/>
                <w:bCs/>
                <w:i w:val="0"/>
                <w:u w:val="none"/>
              </w:rPr>
            </w:pPr>
            <w:r w:rsidRPr="00437020">
              <w:rPr>
                <w:b w:val="0"/>
                <w:bCs/>
                <w:i w:val="0"/>
                <w:u w:val="none"/>
              </w:rPr>
              <w:t>03/25/2013</w:t>
            </w:r>
          </w:p>
        </w:tc>
      </w:tr>
    </w:tbl>
    <w:p w14:paraId="53B56D7D" w14:textId="77777777" w:rsidR="00A2037E" w:rsidRPr="00EE5420" w:rsidRDefault="00A2037E" w:rsidP="009955A5">
      <w:pPr>
        <w:pStyle w:val="Heading6"/>
        <w:keepNext w:val="0"/>
        <w:widowControl w:val="0"/>
        <w:suppressAutoHyphens w:val="0"/>
        <w:rPr>
          <w:b w:val="0"/>
          <w:i w:val="0"/>
        </w:rPr>
      </w:pPr>
    </w:p>
    <w:p w14:paraId="723631C5" w14:textId="77777777" w:rsidR="00A2037E" w:rsidRPr="00EE5420" w:rsidRDefault="00A2037E" w:rsidP="009955A5">
      <w:pPr>
        <w:pStyle w:val="Heading6"/>
        <w:keepNext w:val="0"/>
        <w:widowControl w:val="0"/>
        <w:suppressAutoHyphens w:val="0"/>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F72C42" w:rsidRPr="00437020" w14:paraId="610E7610" w14:textId="77777777" w:rsidTr="009930F2">
        <w:tc>
          <w:tcPr>
            <w:tcW w:w="2430" w:type="dxa"/>
            <w:tcBorders>
              <w:top w:val="single" w:sz="6" w:space="0" w:color="000000"/>
              <w:left w:val="single" w:sz="6" w:space="0" w:color="000000"/>
              <w:bottom w:val="single" w:sz="6" w:space="0" w:color="000000"/>
              <w:right w:val="single" w:sz="6" w:space="0" w:color="000000"/>
            </w:tcBorders>
          </w:tcPr>
          <w:p w14:paraId="242038D8" w14:textId="77777777" w:rsidR="00F72C42" w:rsidRPr="00437020" w:rsidRDefault="00F72C42" w:rsidP="009955A5">
            <w:pPr>
              <w:pStyle w:val="Heading5"/>
              <w:keepNext w:val="0"/>
              <w:widowControl w:val="0"/>
              <w:rPr>
                <w:rFonts w:cs="Arial"/>
                <w:szCs w:val="20"/>
              </w:rPr>
            </w:pPr>
            <w:r w:rsidRPr="00437020">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03318E10" w14:textId="77777777" w:rsidR="00F72C42" w:rsidRPr="00437020" w:rsidRDefault="00F72C42" w:rsidP="009955A5">
            <w:pPr>
              <w:widowControl w:val="0"/>
              <w:jc w:val="center"/>
              <w:rPr>
                <w:rFonts w:ascii="Arial" w:hAnsi="Arial" w:cs="Arial"/>
                <w:b/>
                <w:sz w:val="20"/>
                <w:szCs w:val="20"/>
              </w:rPr>
            </w:pPr>
            <w:r w:rsidRPr="00437020">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1F23BC41" w14:textId="77777777" w:rsidR="00F72C42" w:rsidRPr="00437020" w:rsidRDefault="00F72C42" w:rsidP="009955A5">
            <w:pPr>
              <w:widowControl w:val="0"/>
              <w:jc w:val="center"/>
              <w:rPr>
                <w:rFonts w:ascii="Arial" w:hAnsi="Arial" w:cs="Arial"/>
                <w:b/>
                <w:sz w:val="20"/>
                <w:szCs w:val="20"/>
              </w:rPr>
            </w:pPr>
            <w:r w:rsidRPr="00437020">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38F9C52F" w14:textId="77777777" w:rsidR="00F72C42" w:rsidRPr="00437020" w:rsidRDefault="00F72C42" w:rsidP="009955A5">
            <w:pPr>
              <w:pStyle w:val="Heading2"/>
              <w:keepNext w:val="0"/>
              <w:widowControl w:val="0"/>
              <w:suppressAutoHyphens w:val="0"/>
              <w:jc w:val="center"/>
              <w:rPr>
                <w:rFonts w:cs="Arial"/>
                <w:i w:val="0"/>
                <w:u w:val="none"/>
              </w:rPr>
            </w:pPr>
            <w:r w:rsidRPr="00437020">
              <w:rPr>
                <w:rFonts w:cs="Arial"/>
                <w:i w:val="0"/>
                <w:u w:val="none"/>
              </w:rPr>
              <w:t>Effective Date of Conversion</w:t>
            </w:r>
          </w:p>
        </w:tc>
      </w:tr>
      <w:tr w:rsidR="00F72C42" w:rsidRPr="00437020" w14:paraId="79A1F4BE" w14:textId="77777777" w:rsidTr="009930F2">
        <w:tc>
          <w:tcPr>
            <w:tcW w:w="2430" w:type="dxa"/>
            <w:tcBorders>
              <w:top w:val="single" w:sz="6" w:space="0" w:color="000000"/>
              <w:left w:val="single" w:sz="6" w:space="0" w:color="000000"/>
              <w:bottom w:val="single" w:sz="6" w:space="0" w:color="000000"/>
              <w:right w:val="single" w:sz="6" w:space="0" w:color="000000"/>
            </w:tcBorders>
          </w:tcPr>
          <w:p w14:paraId="02D4236D"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Betty L Hicklen</w:t>
            </w:r>
          </w:p>
        </w:tc>
        <w:tc>
          <w:tcPr>
            <w:tcW w:w="2160" w:type="dxa"/>
            <w:tcBorders>
              <w:top w:val="single" w:sz="6" w:space="0" w:color="000000"/>
              <w:left w:val="single" w:sz="6" w:space="0" w:color="000000"/>
              <w:bottom w:val="single" w:sz="6" w:space="0" w:color="000000"/>
              <w:right w:val="single" w:sz="6" w:space="0" w:color="000000"/>
            </w:tcBorders>
          </w:tcPr>
          <w:p w14:paraId="1F5FB762"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360AF994" w14:textId="77777777" w:rsidR="00F72C42" w:rsidRPr="00437020" w:rsidRDefault="00F72C42" w:rsidP="009955A5">
            <w:pPr>
              <w:widowControl w:val="0"/>
              <w:jc w:val="center"/>
              <w:rPr>
                <w:rFonts w:ascii="Arial" w:hAnsi="Arial" w:cs="Arial"/>
                <w:sz w:val="20"/>
                <w:szCs w:val="20"/>
              </w:rPr>
            </w:pPr>
            <w:r w:rsidRPr="00437020">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5E157E7A" w14:textId="77777777" w:rsidR="00F72C42" w:rsidRPr="00437020" w:rsidRDefault="00F72C42" w:rsidP="009955A5">
            <w:pPr>
              <w:widowControl w:val="0"/>
              <w:jc w:val="center"/>
              <w:rPr>
                <w:rFonts w:ascii="Arial" w:hAnsi="Arial" w:cs="Arial"/>
                <w:sz w:val="20"/>
                <w:szCs w:val="20"/>
              </w:rPr>
            </w:pPr>
            <w:r w:rsidRPr="00437020">
              <w:rPr>
                <w:rFonts w:ascii="Arial" w:hAnsi="Arial" w:cs="Arial"/>
                <w:sz w:val="20"/>
                <w:szCs w:val="20"/>
              </w:rPr>
              <w:t>01/01/2013</w:t>
            </w:r>
          </w:p>
        </w:tc>
      </w:tr>
      <w:tr w:rsidR="00F72C42" w:rsidRPr="00437020" w14:paraId="1D5087A7" w14:textId="77777777" w:rsidTr="009930F2">
        <w:tc>
          <w:tcPr>
            <w:tcW w:w="2430" w:type="dxa"/>
            <w:tcBorders>
              <w:top w:val="single" w:sz="6" w:space="0" w:color="000000"/>
              <w:left w:val="single" w:sz="6" w:space="0" w:color="000000"/>
              <w:bottom w:val="single" w:sz="6" w:space="0" w:color="000000"/>
              <w:right w:val="single" w:sz="6" w:space="0" w:color="000000"/>
            </w:tcBorders>
          </w:tcPr>
          <w:p w14:paraId="553728D7"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Deborah Hall</w:t>
            </w:r>
          </w:p>
        </w:tc>
        <w:tc>
          <w:tcPr>
            <w:tcW w:w="2160" w:type="dxa"/>
            <w:tcBorders>
              <w:top w:val="single" w:sz="6" w:space="0" w:color="000000"/>
              <w:left w:val="single" w:sz="6" w:space="0" w:color="000000"/>
              <w:bottom w:val="single" w:sz="6" w:space="0" w:color="000000"/>
              <w:right w:val="single" w:sz="6" w:space="0" w:color="000000"/>
            </w:tcBorders>
          </w:tcPr>
          <w:p w14:paraId="402697D9"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General Services</w:t>
            </w:r>
          </w:p>
        </w:tc>
        <w:tc>
          <w:tcPr>
            <w:tcW w:w="1440" w:type="dxa"/>
            <w:tcBorders>
              <w:top w:val="single" w:sz="6" w:space="0" w:color="000000"/>
              <w:left w:val="single" w:sz="6" w:space="0" w:color="000000"/>
              <w:bottom w:val="single" w:sz="6" w:space="0" w:color="000000"/>
              <w:right w:val="single" w:sz="6" w:space="0" w:color="000000"/>
            </w:tcBorders>
          </w:tcPr>
          <w:p w14:paraId="239C2E36" w14:textId="77777777" w:rsidR="00F72C42" w:rsidRPr="00437020" w:rsidRDefault="00F72C42" w:rsidP="009955A5">
            <w:pPr>
              <w:widowControl w:val="0"/>
              <w:jc w:val="center"/>
              <w:rPr>
                <w:rFonts w:ascii="Arial" w:hAnsi="Arial" w:cs="Arial"/>
                <w:sz w:val="20"/>
                <w:szCs w:val="20"/>
              </w:rPr>
            </w:pPr>
            <w:r w:rsidRPr="00437020">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39A580F2" w14:textId="77777777" w:rsidR="00F72C42" w:rsidRPr="00437020" w:rsidRDefault="00F72C42" w:rsidP="009955A5">
            <w:pPr>
              <w:pStyle w:val="Heading2"/>
              <w:keepNext w:val="0"/>
              <w:widowControl w:val="0"/>
              <w:suppressAutoHyphens w:val="0"/>
              <w:jc w:val="center"/>
              <w:rPr>
                <w:rFonts w:cs="Arial"/>
                <w:b w:val="0"/>
                <w:i w:val="0"/>
                <w:u w:val="none"/>
              </w:rPr>
            </w:pPr>
            <w:r w:rsidRPr="00437020">
              <w:rPr>
                <w:rFonts w:cs="Arial"/>
                <w:b w:val="0"/>
                <w:i w:val="0"/>
                <w:u w:val="none"/>
              </w:rPr>
              <w:t>03/01/2013</w:t>
            </w:r>
          </w:p>
        </w:tc>
      </w:tr>
      <w:tr w:rsidR="00F72C42" w:rsidRPr="00437020" w14:paraId="012EA349" w14:textId="77777777" w:rsidTr="009930F2">
        <w:tc>
          <w:tcPr>
            <w:tcW w:w="2430" w:type="dxa"/>
            <w:tcBorders>
              <w:top w:val="single" w:sz="6" w:space="0" w:color="000000"/>
              <w:left w:val="single" w:sz="6" w:space="0" w:color="000000"/>
              <w:bottom w:val="single" w:sz="6" w:space="0" w:color="000000"/>
              <w:right w:val="single" w:sz="6" w:space="0" w:color="000000"/>
            </w:tcBorders>
          </w:tcPr>
          <w:p w14:paraId="3570CCF0"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Margaret J Ray</w:t>
            </w:r>
          </w:p>
        </w:tc>
        <w:tc>
          <w:tcPr>
            <w:tcW w:w="2160" w:type="dxa"/>
            <w:tcBorders>
              <w:top w:val="single" w:sz="6" w:space="0" w:color="000000"/>
              <w:left w:val="single" w:sz="6" w:space="0" w:color="000000"/>
              <w:bottom w:val="single" w:sz="6" w:space="0" w:color="000000"/>
              <w:right w:val="single" w:sz="6" w:space="0" w:color="000000"/>
            </w:tcBorders>
          </w:tcPr>
          <w:p w14:paraId="4372E0AA"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2921AC8E" w14:textId="77777777" w:rsidR="00F72C42" w:rsidRPr="00437020" w:rsidRDefault="00F72C42" w:rsidP="009955A5">
            <w:pPr>
              <w:widowControl w:val="0"/>
              <w:jc w:val="center"/>
              <w:rPr>
                <w:rFonts w:ascii="Arial" w:hAnsi="Arial" w:cs="Arial"/>
                <w:sz w:val="20"/>
                <w:szCs w:val="20"/>
              </w:rPr>
            </w:pPr>
            <w:r w:rsidRPr="00437020">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0BE5926A" w14:textId="77777777" w:rsidR="00F72C42" w:rsidRPr="00437020" w:rsidRDefault="00F72C42" w:rsidP="009955A5">
            <w:pPr>
              <w:pStyle w:val="Heading2"/>
              <w:keepNext w:val="0"/>
              <w:widowControl w:val="0"/>
              <w:suppressAutoHyphens w:val="0"/>
              <w:jc w:val="center"/>
              <w:rPr>
                <w:rFonts w:cs="Arial"/>
                <w:b w:val="0"/>
                <w:i w:val="0"/>
                <w:u w:val="none"/>
              </w:rPr>
            </w:pPr>
            <w:r w:rsidRPr="00437020">
              <w:rPr>
                <w:rFonts w:cs="Arial"/>
                <w:b w:val="0"/>
                <w:i w:val="0"/>
                <w:u w:val="none"/>
              </w:rPr>
              <w:t>04/01/2013</w:t>
            </w:r>
          </w:p>
        </w:tc>
      </w:tr>
      <w:tr w:rsidR="00F72C42" w:rsidRPr="00437020" w14:paraId="22839E1C" w14:textId="77777777" w:rsidTr="009930F2">
        <w:tc>
          <w:tcPr>
            <w:tcW w:w="2430" w:type="dxa"/>
            <w:tcBorders>
              <w:top w:val="single" w:sz="6" w:space="0" w:color="000000"/>
              <w:left w:val="single" w:sz="6" w:space="0" w:color="000000"/>
              <w:bottom w:val="single" w:sz="6" w:space="0" w:color="000000"/>
              <w:right w:val="single" w:sz="6" w:space="0" w:color="000000"/>
            </w:tcBorders>
          </w:tcPr>
          <w:p w14:paraId="753AD287"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Kenneth Mullins</w:t>
            </w:r>
          </w:p>
        </w:tc>
        <w:tc>
          <w:tcPr>
            <w:tcW w:w="2160" w:type="dxa"/>
            <w:tcBorders>
              <w:top w:val="single" w:sz="6" w:space="0" w:color="000000"/>
              <w:left w:val="single" w:sz="6" w:space="0" w:color="000000"/>
              <w:bottom w:val="single" w:sz="6" w:space="0" w:color="000000"/>
              <w:right w:val="single" w:sz="6" w:space="0" w:color="000000"/>
            </w:tcBorders>
          </w:tcPr>
          <w:p w14:paraId="6CAB68EC"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Parks</w:t>
            </w:r>
          </w:p>
        </w:tc>
        <w:tc>
          <w:tcPr>
            <w:tcW w:w="1440" w:type="dxa"/>
            <w:tcBorders>
              <w:top w:val="single" w:sz="6" w:space="0" w:color="000000"/>
              <w:left w:val="single" w:sz="6" w:space="0" w:color="000000"/>
              <w:bottom w:val="single" w:sz="6" w:space="0" w:color="000000"/>
              <w:right w:val="single" w:sz="6" w:space="0" w:color="000000"/>
            </w:tcBorders>
          </w:tcPr>
          <w:p w14:paraId="06E51010" w14:textId="77777777" w:rsidR="00F72C42" w:rsidRPr="00437020" w:rsidRDefault="00F72C42" w:rsidP="009955A5">
            <w:pPr>
              <w:widowControl w:val="0"/>
              <w:jc w:val="center"/>
              <w:rPr>
                <w:rFonts w:ascii="Arial" w:hAnsi="Arial" w:cs="Arial"/>
                <w:sz w:val="20"/>
                <w:szCs w:val="20"/>
              </w:rPr>
            </w:pPr>
            <w:r w:rsidRPr="00437020">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1CA5DFB3" w14:textId="77777777" w:rsidR="00F72C42" w:rsidRPr="00437020" w:rsidRDefault="00F72C42" w:rsidP="009955A5">
            <w:pPr>
              <w:pStyle w:val="Heading2"/>
              <w:keepNext w:val="0"/>
              <w:widowControl w:val="0"/>
              <w:suppressAutoHyphens w:val="0"/>
              <w:jc w:val="center"/>
              <w:rPr>
                <w:rFonts w:cs="Arial"/>
                <w:b w:val="0"/>
                <w:i w:val="0"/>
                <w:u w:val="none"/>
              </w:rPr>
            </w:pPr>
            <w:r w:rsidRPr="00437020">
              <w:rPr>
                <w:rFonts w:cs="Arial"/>
                <w:b w:val="0"/>
                <w:i w:val="0"/>
                <w:u w:val="none"/>
              </w:rPr>
              <w:t>04/01/2013</w:t>
            </w:r>
          </w:p>
        </w:tc>
      </w:tr>
      <w:tr w:rsidR="00F72C42" w:rsidRPr="00437020" w14:paraId="66A4DCB3" w14:textId="77777777" w:rsidTr="009930F2">
        <w:tc>
          <w:tcPr>
            <w:tcW w:w="2430" w:type="dxa"/>
            <w:tcBorders>
              <w:top w:val="single" w:sz="6" w:space="0" w:color="000000"/>
              <w:left w:val="single" w:sz="6" w:space="0" w:color="000000"/>
              <w:bottom w:val="single" w:sz="6" w:space="0" w:color="000000"/>
              <w:right w:val="single" w:sz="6" w:space="0" w:color="000000"/>
            </w:tcBorders>
          </w:tcPr>
          <w:p w14:paraId="2E5567F9"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George T Wade</w:t>
            </w:r>
          </w:p>
        </w:tc>
        <w:tc>
          <w:tcPr>
            <w:tcW w:w="2160" w:type="dxa"/>
            <w:tcBorders>
              <w:top w:val="single" w:sz="6" w:space="0" w:color="000000"/>
              <w:left w:val="single" w:sz="6" w:space="0" w:color="000000"/>
              <w:bottom w:val="single" w:sz="6" w:space="0" w:color="000000"/>
              <w:right w:val="single" w:sz="6" w:space="0" w:color="000000"/>
            </w:tcBorders>
          </w:tcPr>
          <w:p w14:paraId="1D828018" w14:textId="77777777" w:rsidR="00F72C42" w:rsidRPr="00437020" w:rsidRDefault="00F72C42" w:rsidP="009955A5">
            <w:pPr>
              <w:widowControl w:val="0"/>
              <w:rPr>
                <w:rFonts w:ascii="Arial" w:hAnsi="Arial" w:cs="Arial"/>
                <w:sz w:val="20"/>
                <w:szCs w:val="20"/>
              </w:rPr>
            </w:pPr>
            <w:r w:rsidRPr="00437020">
              <w:rPr>
                <w:rFonts w:ascii="Arial" w:hAnsi="Arial" w:cs="Arial"/>
                <w:sz w:val="20"/>
                <w:szCs w:val="20"/>
              </w:rPr>
              <w:t>State Fair</w:t>
            </w:r>
          </w:p>
        </w:tc>
        <w:tc>
          <w:tcPr>
            <w:tcW w:w="1440" w:type="dxa"/>
            <w:tcBorders>
              <w:top w:val="single" w:sz="6" w:space="0" w:color="000000"/>
              <w:left w:val="single" w:sz="6" w:space="0" w:color="000000"/>
              <w:bottom w:val="single" w:sz="6" w:space="0" w:color="000000"/>
              <w:right w:val="single" w:sz="6" w:space="0" w:color="000000"/>
            </w:tcBorders>
          </w:tcPr>
          <w:p w14:paraId="3278DAE2" w14:textId="77777777" w:rsidR="00F72C42" w:rsidRPr="00437020" w:rsidRDefault="00F72C42" w:rsidP="009955A5">
            <w:pPr>
              <w:widowControl w:val="0"/>
              <w:jc w:val="center"/>
              <w:rPr>
                <w:rFonts w:ascii="Arial" w:hAnsi="Arial" w:cs="Arial"/>
                <w:sz w:val="20"/>
                <w:szCs w:val="20"/>
              </w:rPr>
            </w:pPr>
            <w:r w:rsidRPr="00437020">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6171D27C" w14:textId="77777777" w:rsidR="00F72C42" w:rsidRPr="00437020" w:rsidRDefault="00F72C42" w:rsidP="009955A5">
            <w:pPr>
              <w:pStyle w:val="Heading2"/>
              <w:keepNext w:val="0"/>
              <w:widowControl w:val="0"/>
              <w:suppressAutoHyphens w:val="0"/>
              <w:jc w:val="center"/>
              <w:rPr>
                <w:rFonts w:cs="Arial"/>
                <w:b w:val="0"/>
                <w:i w:val="0"/>
                <w:u w:val="none"/>
              </w:rPr>
            </w:pPr>
            <w:r w:rsidRPr="00437020">
              <w:rPr>
                <w:rFonts w:cs="Arial"/>
                <w:b w:val="0"/>
                <w:i w:val="0"/>
                <w:u w:val="none"/>
              </w:rPr>
              <w:t>04/01/2013</w:t>
            </w:r>
          </w:p>
        </w:tc>
      </w:tr>
    </w:tbl>
    <w:p w14:paraId="5DB3B051" w14:textId="77777777" w:rsidR="00A2037E" w:rsidRDefault="00A2037E" w:rsidP="009955A5">
      <w:pPr>
        <w:pStyle w:val="Heading6"/>
        <w:keepNext w:val="0"/>
        <w:widowControl w:val="0"/>
        <w:suppressAutoHyphens w:val="0"/>
        <w:rPr>
          <w:b w:val="0"/>
          <w:i w:val="0"/>
        </w:rPr>
      </w:pPr>
    </w:p>
    <w:p w14:paraId="518005D7" w14:textId="77777777" w:rsidR="00F72C42" w:rsidRPr="00EE5420" w:rsidRDefault="00F72C42" w:rsidP="009955A5">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F72C42" w:rsidRPr="00437020" w14:paraId="3902A68D" w14:textId="77777777" w:rsidTr="009930F2">
        <w:tblPrEx>
          <w:tblCellMar>
            <w:top w:w="0" w:type="dxa"/>
            <w:bottom w:w="0" w:type="dxa"/>
          </w:tblCellMar>
        </w:tblPrEx>
        <w:tc>
          <w:tcPr>
            <w:tcW w:w="2250" w:type="dxa"/>
          </w:tcPr>
          <w:p w14:paraId="376CF0F5" w14:textId="77777777" w:rsidR="00F72C42" w:rsidRPr="00437020" w:rsidRDefault="00F72C42" w:rsidP="009955A5">
            <w:pPr>
              <w:widowControl w:val="0"/>
              <w:jc w:val="center"/>
              <w:rPr>
                <w:rFonts w:ascii="Arial" w:hAnsi="Arial"/>
                <w:b/>
                <w:sz w:val="20"/>
                <w:szCs w:val="20"/>
              </w:rPr>
            </w:pPr>
            <w:r w:rsidRPr="00437020">
              <w:rPr>
                <w:rFonts w:ascii="Arial" w:hAnsi="Arial"/>
                <w:b/>
                <w:sz w:val="20"/>
                <w:szCs w:val="20"/>
              </w:rPr>
              <w:t>Employee Name</w:t>
            </w:r>
          </w:p>
        </w:tc>
        <w:tc>
          <w:tcPr>
            <w:tcW w:w="2700" w:type="dxa"/>
          </w:tcPr>
          <w:p w14:paraId="6964B766" w14:textId="77777777" w:rsidR="00F72C42" w:rsidRPr="00437020" w:rsidRDefault="00F72C42" w:rsidP="009955A5">
            <w:pPr>
              <w:widowControl w:val="0"/>
              <w:jc w:val="center"/>
              <w:rPr>
                <w:rFonts w:ascii="Arial" w:hAnsi="Arial"/>
                <w:b/>
                <w:sz w:val="20"/>
                <w:szCs w:val="20"/>
              </w:rPr>
            </w:pPr>
            <w:r w:rsidRPr="00437020">
              <w:rPr>
                <w:rFonts w:ascii="Arial" w:hAnsi="Arial"/>
                <w:b/>
                <w:sz w:val="20"/>
                <w:szCs w:val="20"/>
              </w:rPr>
              <w:t>Department</w:t>
            </w:r>
          </w:p>
        </w:tc>
        <w:tc>
          <w:tcPr>
            <w:tcW w:w="2160" w:type="dxa"/>
          </w:tcPr>
          <w:p w14:paraId="57DCC06F" w14:textId="77777777" w:rsidR="00F72C42" w:rsidRPr="00437020" w:rsidRDefault="00F72C42" w:rsidP="009955A5">
            <w:pPr>
              <w:widowControl w:val="0"/>
              <w:jc w:val="center"/>
              <w:rPr>
                <w:rFonts w:ascii="Arial" w:hAnsi="Arial"/>
                <w:b/>
                <w:sz w:val="20"/>
                <w:szCs w:val="20"/>
              </w:rPr>
            </w:pPr>
            <w:r w:rsidRPr="00437020">
              <w:rPr>
                <w:rFonts w:ascii="Arial" w:hAnsi="Arial"/>
                <w:b/>
                <w:sz w:val="20"/>
                <w:szCs w:val="20"/>
              </w:rPr>
              <w:t>Survivor Name</w:t>
            </w:r>
          </w:p>
        </w:tc>
        <w:tc>
          <w:tcPr>
            <w:tcW w:w="1710" w:type="dxa"/>
          </w:tcPr>
          <w:p w14:paraId="4ACF503E" w14:textId="77777777" w:rsidR="00F72C42" w:rsidRPr="00437020" w:rsidRDefault="00F72C42" w:rsidP="009955A5">
            <w:pPr>
              <w:widowControl w:val="0"/>
              <w:jc w:val="center"/>
              <w:rPr>
                <w:rFonts w:ascii="Arial" w:hAnsi="Arial"/>
                <w:b/>
                <w:sz w:val="20"/>
                <w:szCs w:val="20"/>
              </w:rPr>
            </w:pPr>
            <w:r w:rsidRPr="00437020">
              <w:rPr>
                <w:rFonts w:ascii="Arial" w:hAnsi="Arial"/>
                <w:b/>
                <w:sz w:val="20"/>
                <w:szCs w:val="20"/>
              </w:rPr>
              <w:t>Plan Membership</w:t>
            </w:r>
          </w:p>
        </w:tc>
        <w:tc>
          <w:tcPr>
            <w:tcW w:w="1350" w:type="dxa"/>
          </w:tcPr>
          <w:p w14:paraId="0E464646" w14:textId="77777777" w:rsidR="00F72C42" w:rsidRPr="00437020" w:rsidRDefault="00F72C42" w:rsidP="009955A5">
            <w:pPr>
              <w:pStyle w:val="Heading2"/>
              <w:keepNext w:val="0"/>
              <w:widowControl w:val="0"/>
              <w:suppressAutoHyphens w:val="0"/>
              <w:rPr>
                <w:i w:val="0"/>
                <w:u w:val="none"/>
              </w:rPr>
            </w:pPr>
            <w:r w:rsidRPr="00437020">
              <w:rPr>
                <w:i w:val="0"/>
                <w:u w:val="none"/>
              </w:rPr>
              <w:t>Effective Date</w:t>
            </w:r>
          </w:p>
        </w:tc>
      </w:tr>
      <w:tr w:rsidR="00F72C42" w:rsidRPr="00437020" w14:paraId="56FD9CA8" w14:textId="77777777" w:rsidTr="009930F2">
        <w:tblPrEx>
          <w:tblCellMar>
            <w:top w:w="0" w:type="dxa"/>
            <w:bottom w:w="0" w:type="dxa"/>
          </w:tblCellMar>
        </w:tblPrEx>
        <w:tc>
          <w:tcPr>
            <w:tcW w:w="2250" w:type="dxa"/>
          </w:tcPr>
          <w:p w14:paraId="35BC2EC3" w14:textId="77777777" w:rsidR="00F72C42" w:rsidRPr="00437020" w:rsidRDefault="00F72C42" w:rsidP="009955A5">
            <w:pPr>
              <w:widowControl w:val="0"/>
              <w:rPr>
                <w:rFonts w:ascii="Arial" w:hAnsi="Arial"/>
                <w:bCs/>
                <w:sz w:val="20"/>
                <w:szCs w:val="20"/>
              </w:rPr>
            </w:pPr>
            <w:r w:rsidRPr="00437020">
              <w:rPr>
                <w:rFonts w:ascii="Arial" w:hAnsi="Arial"/>
                <w:bCs/>
                <w:sz w:val="20"/>
                <w:szCs w:val="20"/>
              </w:rPr>
              <w:t>Alvin Smith</w:t>
            </w:r>
          </w:p>
        </w:tc>
        <w:tc>
          <w:tcPr>
            <w:tcW w:w="2700" w:type="dxa"/>
          </w:tcPr>
          <w:p w14:paraId="0F5AC9E2" w14:textId="77777777" w:rsidR="00F72C42" w:rsidRPr="00437020" w:rsidRDefault="00F72C42" w:rsidP="009955A5">
            <w:pPr>
              <w:widowControl w:val="0"/>
              <w:rPr>
                <w:rFonts w:ascii="Arial" w:hAnsi="Arial"/>
                <w:bCs/>
                <w:sz w:val="20"/>
                <w:szCs w:val="20"/>
              </w:rPr>
            </w:pPr>
            <w:r w:rsidRPr="00437020">
              <w:rPr>
                <w:rFonts w:ascii="Arial" w:hAnsi="Arial"/>
                <w:bCs/>
                <w:sz w:val="20"/>
                <w:szCs w:val="20"/>
              </w:rPr>
              <w:t>BOE</w:t>
            </w:r>
          </w:p>
        </w:tc>
        <w:tc>
          <w:tcPr>
            <w:tcW w:w="2160" w:type="dxa"/>
          </w:tcPr>
          <w:p w14:paraId="28FF8AD1" w14:textId="77777777" w:rsidR="00F72C42" w:rsidRPr="00437020" w:rsidRDefault="00F72C42" w:rsidP="009955A5">
            <w:pPr>
              <w:widowControl w:val="0"/>
              <w:ind w:right="-65"/>
              <w:rPr>
                <w:rFonts w:ascii="Arial" w:hAnsi="Arial"/>
                <w:bCs/>
                <w:sz w:val="20"/>
                <w:szCs w:val="20"/>
              </w:rPr>
            </w:pPr>
            <w:r w:rsidRPr="00437020">
              <w:rPr>
                <w:rFonts w:ascii="Arial" w:hAnsi="Arial"/>
                <w:bCs/>
                <w:sz w:val="20"/>
                <w:szCs w:val="20"/>
              </w:rPr>
              <w:t>Vinella Smith</w:t>
            </w:r>
          </w:p>
        </w:tc>
        <w:tc>
          <w:tcPr>
            <w:tcW w:w="1710" w:type="dxa"/>
          </w:tcPr>
          <w:p w14:paraId="6E7D31BD" w14:textId="77777777" w:rsidR="00F72C42" w:rsidRPr="00437020" w:rsidRDefault="00F72C42" w:rsidP="009955A5">
            <w:pPr>
              <w:widowControl w:val="0"/>
              <w:jc w:val="center"/>
              <w:rPr>
                <w:rFonts w:ascii="Arial" w:hAnsi="Arial"/>
                <w:bCs/>
                <w:sz w:val="20"/>
                <w:szCs w:val="20"/>
              </w:rPr>
            </w:pPr>
            <w:r w:rsidRPr="00437020">
              <w:rPr>
                <w:rFonts w:ascii="Arial" w:hAnsi="Arial"/>
                <w:bCs/>
                <w:sz w:val="20"/>
                <w:szCs w:val="20"/>
              </w:rPr>
              <w:t>A</w:t>
            </w:r>
          </w:p>
        </w:tc>
        <w:tc>
          <w:tcPr>
            <w:tcW w:w="1350" w:type="dxa"/>
          </w:tcPr>
          <w:p w14:paraId="53EA1A3E" w14:textId="77777777" w:rsidR="00F72C42" w:rsidRPr="00437020" w:rsidRDefault="00F72C42" w:rsidP="009955A5">
            <w:pPr>
              <w:widowControl w:val="0"/>
              <w:jc w:val="center"/>
              <w:rPr>
                <w:rFonts w:ascii="Arial" w:hAnsi="Arial"/>
                <w:bCs/>
                <w:sz w:val="20"/>
                <w:szCs w:val="20"/>
              </w:rPr>
            </w:pPr>
            <w:r w:rsidRPr="00437020">
              <w:rPr>
                <w:rFonts w:ascii="Arial" w:hAnsi="Arial"/>
                <w:bCs/>
                <w:sz w:val="20"/>
                <w:szCs w:val="20"/>
              </w:rPr>
              <w:t>03/03/2013</w:t>
            </w:r>
          </w:p>
        </w:tc>
      </w:tr>
      <w:tr w:rsidR="00F72C42" w:rsidRPr="00437020" w14:paraId="51E2544D" w14:textId="77777777" w:rsidTr="009930F2">
        <w:tblPrEx>
          <w:tblCellMar>
            <w:top w:w="0" w:type="dxa"/>
            <w:bottom w:w="0" w:type="dxa"/>
          </w:tblCellMar>
        </w:tblPrEx>
        <w:tc>
          <w:tcPr>
            <w:tcW w:w="2250" w:type="dxa"/>
          </w:tcPr>
          <w:p w14:paraId="5A6FB498" w14:textId="77777777" w:rsidR="00F72C42" w:rsidRPr="00437020" w:rsidRDefault="00F72C42" w:rsidP="009955A5">
            <w:pPr>
              <w:widowControl w:val="0"/>
              <w:rPr>
                <w:rFonts w:ascii="Arial" w:hAnsi="Arial"/>
                <w:bCs/>
                <w:sz w:val="20"/>
                <w:szCs w:val="20"/>
              </w:rPr>
            </w:pPr>
            <w:r w:rsidRPr="00437020">
              <w:rPr>
                <w:rFonts w:ascii="Arial" w:hAnsi="Arial"/>
                <w:bCs/>
                <w:sz w:val="20"/>
                <w:szCs w:val="20"/>
              </w:rPr>
              <w:t>Stanton Easley</w:t>
            </w:r>
          </w:p>
        </w:tc>
        <w:tc>
          <w:tcPr>
            <w:tcW w:w="2700" w:type="dxa"/>
          </w:tcPr>
          <w:p w14:paraId="0A7003B6" w14:textId="77777777" w:rsidR="00F72C42" w:rsidRPr="00437020" w:rsidRDefault="00F72C42" w:rsidP="009955A5">
            <w:pPr>
              <w:widowControl w:val="0"/>
              <w:rPr>
                <w:rFonts w:ascii="Arial" w:hAnsi="Arial"/>
                <w:bCs/>
                <w:sz w:val="20"/>
                <w:szCs w:val="20"/>
              </w:rPr>
            </w:pPr>
            <w:r w:rsidRPr="00437020">
              <w:rPr>
                <w:rFonts w:ascii="Arial" w:hAnsi="Arial"/>
                <w:bCs/>
                <w:sz w:val="20"/>
                <w:szCs w:val="20"/>
              </w:rPr>
              <w:t>Hospital</w:t>
            </w:r>
          </w:p>
        </w:tc>
        <w:tc>
          <w:tcPr>
            <w:tcW w:w="2160" w:type="dxa"/>
          </w:tcPr>
          <w:p w14:paraId="064B2474" w14:textId="77777777" w:rsidR="00F72C42" w:rsidRPr="00437020" w:rsidRDefault="00F72C42" w:rsidP="009955A5">
            <w:pPr>
              <w:widowControl w:val="0"/>
              <w:ind w:right="-65"/>
              <w:rPr>
                <w:rFonts w:ascii="Arial" w:hAnsi="Arial"/>
                <w:bCs/>
                <w:sz w:val="20"/>
                <w:szCs w:val="20"/>
              </w:rPr>
            </w:pPr>
            <w:r w:rsidRPr="00437020">
              <w:rPr>
                <w:rFonts w:ascii="Arial" w:hAnsi="Arial"/>
                <w:bCs/>
                <w:sz w:val="20"/>
                <w:szCs w:val="20"/>
              </w:rPr>
              <w:t>Shirley Easley</w:t>
            </w:r>
          </w:p>
        </w:tc>
        <w:tc>
          <w:tcPr>
            <w:tcW w:w="1710" w:type="dxa"/>
          </w:tcPr>
          <w:p w14:paraId="0BC2269F" w14:textId="77777777" w:rsidR="00F72C42" w:rsidRPr="00437020" w:rsidRDefault="00F72C42" w:rsidP="009955A5">
            <w:pPr>
              <w:widowControl w:val="0"/>
              <w:jc w:val="center"/>
              <w:rPr>
                <w:rFonts w:ascii="Arial" w:hAnsi="Arial"/>
                <w:bCs/>
                <w:sz w:val="20"/>
                <w:szCs w:val="20"/>
              </w:rPr>
            </w:pPr>
            <w:r w:rsidRPr="00437020">
              <w:rPr>
                <w:rFonts w:ascii="Arial" w:hAnsi="Arial"/>
                <w:bCs/>
                <w:sz w:val="20"/>
                <w:szCs w:val="20"/>
              </w:rPr>
              <w:t>B</w:t>
            </w:r>
          </w:p>
        </w:tc>
        <w:tc>
          <w:tcPr>
            <w:tcW w:w="1350" w:type="dxa"/>
          </w:tcPr>
          <w:p w14:paraId="3250693F" w14:textId="77777777" w:rsidR="00F72C42" w:rsidRPr="00437020" w:rsidRDefault="00F72C42" w:rsidP="009955A5">
            <w:pPr>
              <w:widowControl w:val="0"/>
              <w:jc w:val="center"/>
              <w:rPr>
                <w:rFonts w:ascii="Arial" w:hAnsi="Arial"/>
                <w:bCs/>
                <w:sz w:val="20"/>
                <w:szCs w:val="20"/>
              </w:rPr>
            </w:pPr>
            <w:r w:rsidRPr="00437020">
              <w:rPr>
                <w:rFonts w:ascii="Arial" w:hAnsi="Arial"/>
                <w:bCs/>
                <w:sz w:val="20"/>
                <w:szCs w:val="20"/>
              </w:rPr>
              <w:t>03/09/2013</w:t>
            </w:r>
          </w:p>
        </w:tc>
      </w:tr>
    </w:tbl>
    <w:p w14:paraId="72C8F393" w14:textId="77777777" w:rsidR="00A2037E" w:rsidRPr="00437020" w:rsidRDefault="00A2037E" w:rsidP="009955A5">
      <w:pPr>
        <w:pStyle w:val="Heading6"/>
        <w:keepNext w:val="0"/>
        <w:widowControl w:val="0"/>
        <w:suppressAutoHyphens w:val="0"/>
        <w:rPr>
          <w:i w:val="0"/>
          <w:szCs w:val="20"/>
        </w:rPr>
      </w:pPr>
      <w:r w:rsidRPr="00437020">
        <w:rPr>
          <w:i w:val="0"/>
          <w:szCs w:val="2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520"/>
        <w:gridCol w:w="1800"/>
        <w:gridCol w:w="1530"/>
        <w:gridCol w:w="900"/>
        <w:gridCol w:w="1260"/>
        <w:gridCol w:w="1080"/>
        <w:gridCol w:w="1080"/>
      </w:tblGrid>
      <w:tr w:rsidR="00437020" w:rsidRPr="00437020" w14:paraId="629E4B42" w14:textId="77777777" w:rsidTr="009930F2">
        <w:tblPrEx>
          <w:tblCellMar>
            <w:top w:w="0" w:type="dxa"/>
            <w:bottom w:w="0" w:type="dxa"/>
          </w:tblCellMar>
        </w:tblPrEx>
        <w:tc>
          <w:tcPr>
            <w:tcW w:w="2520" w:type="dxa"/>
          </w:tcPr>
          <w:p w14:paraId="223533EF" w14:textId="77777777" w:rsidR="00437020" w:rsidRPr="00437020" w:rsidRDefault="00437020" w:rsidP="009955A5">
            <w:pPr>
              <w:pStyle w:val="Heading5"/>
              <w:keepNext w:val="0"/>
              <w:widowControl w:val="0"/>
              <w:rPr>
                <w:szCs w:val="20"/>
              </w:rPr>
            </w:pPr>
            <w:r w:rsidRPr="00437020">
              <w:rPr>
                <w:szCs w:val="20"/>
              </w:rPr>
              <w:t>Employee</w:t>
            </w:r>
          </w:p>
        </w:tc>
        <w:tc>
          <w:tcPr>
            <w:tcW w:w="1800" w:type="dxa"/>
          </w:tcPr>
          <w:p w14:paraId="6E161018" w14:textId="77777777" w:rsidR="00437020" w:rsidRPr="00437020" w:rsidRDefault="00437020" w:rsidP="009955A5">
            <w:pPr>
              <w:widowControl w:val="0"/>
              <w:jc w:val="center"/>
              <w:rPr>
                <w:rFonts w:ascii="Arial" w:hAnsi="Arial"/>
                <w:b/>
                <w:sz w:val="20"/>
                <w:szCs w:val="20"/>
              </w:rPr>
            </w:pPr>
            <w:r w:rsidRPr="00437020">
              <w:rPr>
                <w:rFonts w:ascii="Arial" w:hAnsi="Arial"/>
                <w:b/>
                <w:sz w:val="20"/>
                <w:szCs w:val="20"/>
              </w:rPr>
              <w:t>Department</w:t>
            </w:r>
          </w:p>
        </w:tc>
        <w:tc>
          <w:tcPr>
            <w:tcW w:w="1530" w:type="dxa"/>
          </w:tcPr>
          <w:p w14:paraId="5F74525E" w14:textId="77777777" w:rsidR="00437020" w:rsidRPr="00437020" w:rsidRDefault="00437020" w:rsidP="009955A5">
            <w:pPr>
              <w:widowControl w:val="0"/>
              <w:jc w:val="center"/>
              <w:rPr>
                <w:rFonts w:ascii="Arial" w:hAnsi="Arial"/>
                <w:b/>
                <w:sz w:val="20"/>
                <w:szCs w:val="20"/>
              </w:rPr>
            </w:pPr>
            <w:r w:rsidRPr="00437020">
              <w:rPr>
                <w:rFonts w:ascii="Arial" w:hAnsi="Arial"/>
                <w:b/>
                <w:sz w:val="20"/>
                <w:szCs w:val="20"/>
              </w:rPr>
              <w:t>Pension Type</w:t>
            </w:r>
          </w:p>
        </w:tc>
        <w:tc>
          <w:tcPr>
            <w:tcW w:w="900" w:type="dxa"/>
          </w:tcPr>
          <w:p w14:paraId="0C88BE7D" w14:textId="77777777" w:rsidR="00437020" w:rsidRPr="00437020" w:rsidRDefault="00437020" w:rsidP="009955A5">
            <w:pPr>
              <w:widowControl w:val="0"/>
              <w:jc w:val="center"/>
              <w:rPr>
                <w:rFonts w:ascii="Arial" w:hAnsi="Arial"/>
                <w:b/>
                <w:sz w:val="20"/>
                <w:szCs w:val="20"/>
              </w:rPr>
            </w:pPr>
            <w:r w:rsidRPr="00437020">
              <w:rPr>
                <w:rFonts w:ascii="Arial" w:hAnsi="Arial"/>
                <w:b/>
                <w:sz w:val="20"/>
                <w:szCs w:val="20"/>
              </w:rPr>
              <w:t>Plan A/B</w:t>
            </w:r>
          </w:p>
        </w:tc>
        <w:tc>
          <w:tcPr>
            <w:tcW w:w="1260" w:type="dxa"/>
          </w:tcPr>
          <w:p w14:paraId="750068D2" w14:textId="77777777" w:rsidR="00437020" w:rsidRPr="00437020" w:rsidRDefault="00437020" w:rsidP="009955A5">
            <w:pPr>
              <w:pStyle w:val="Heading2"/>
              <w:keepNext w:val="0"/>
              <w:widowControl w:val="0"/>
              <w:suppressAutoHyphens w:val="0"/>
              <w:rPr>
                <w:i w:val="0"/>
                <w:u w:val="none"/>
              </w:rPr>
            </w:pPr>
            <w:r w:rsidRPr="00437020">
              <w:rPr>
                <w:i w:val="0"/>
                <w:u w:val="none"/>
              </w:rPr>
              <w:t>Effective Date</w:t>
            </w:r>
          </w:p>
        </w:tc>
        <w:tc>
          <w:tcPr>
            <w:tcW w:w="1080" w:type="dxa"/>
          </w:tcPr>
          <w:p w14:paraId="2BC22EF6" w14:textId="77777777" w:rsidR="00437020" w:rsidRPr="00437020" w:rsidRDefault="00437020" w:rsidP="009955A5">
            <w:pPr>
              <w:pStyle w:val="Heading2"/>
              <w:keepNext w:val="0"/>
              <w:widowControl w:val="0"/>
              <w:suppressAutoHyphens w:val="0"/>
              <w:rPr>
                <w:i w:val="0"/>
                <w:u w:val="none"/>
              </w:rPr>
            </w:pPr>
            <w:r w:rsidRPr="00437020">
              <w:rPr>
                <w:i w:val="0"/>
                <w:u w:val="none"/>
              </w:rPr>
              <w:t>Option</w:t>
            </w:r>
          </w:p>
        </w:tc>
        <w:tc>
          <w:tcPr>
            <w:tcW w:w="1080" w:type="dxa"/>
          </w:tcPr>
          <w:p w14:paraId="539051C8" w14:textId="77777777" w:rsidR="00437020" w:rsidRPr="00437020" w:rsidRDefault="00437020" w:rsidP="009955A5">
            <w:pPr>
              <w:pStyle w:val="Heading2"/>
              <w:keepNext w:val="0"/>
              <w:widowControl w:val="0"/>
              <w:suppressAutoHyphens w:val="0"/>
              <w:jc w:val="center"/>
              <w:rPr>
                <w:i w:val="0"/>
                <w:u w:val="none"/>
              </w:rPr>
            </w:pPr>
            <w:r w:rsidRPr="00437020">
              <w:rPr>
                <w:i w:val="0"/>
                <w:u w:val="none"/>
              </w:rPr>
              <w:t>DROP Election</w:t>
            </w:r>
          </w:p>
        </w:tc>
      </w:tr>
      <w:tr w:rsidR="00437020" w:rsidRPr="00437020" w14:paraId="5D56B94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DBA0880" w14:textId="77777777" w:rsidR="00437020" w:rsidRPr="00437020" w:rsidRDefault="00437020" w:rsidP="009955A5">
            <w:pPr>
              <w:pStyle w:val="Heading5"/>
              <w:keepNext w:val="0"/>
              <w:widowControl w:val="0"/>
              <w:rPr>
                <w:b w:val="0"/>
                <w:bCs/>
                <w:szCs w:val="20"/>
              </w:rPr>
            </w:pPr>
            <w:r w:rsidRPr="00437020">
              <w:rPr>
                <w:b w:val="0"/>
                <w:bCs/>
                <w:szCs w:val="20"/>
              </w:rPr>
              <w:t>Abbott, Larry D</w:t>
            </w:r>
          </w:p>
        </w:tc>
        <w:tc>
          <w:tcPr>
            <w:tcW w:w="1800" w:type="dxa"/>
            <w:tcBorders>
              <w:top w:val="single" w:sz="6" w:space="0" w:color="000000"/>
              <w:left w:val="single" w:sz="6" w:space="0" w:color="000000"/>
              <w:bottom w:val="single" w:sz="6" w:space="0" w:color="000000"/>
              <w:right w:val="single" w:sz="6" w:space="0" w:color="000000"/>
            </w:tcBorders>
          </w:tcPr>
          <w:p w14:paraId="14E51B6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3459E11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771C130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B13DDA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1/28/2013</w:t>
            </w:r>
          </w:p>
        </w:tc>
        <w:tc>
          <w:tcPr>
            <w:tcW w:w="1080" w:type="dxa"/>
            <w:tcBorders>
              <w:top w:val="single" w:sz="6" w:space="0" w:color="000000"/>
              <w:left w:val="single" w:sz="6" w:space="0" w:color="000000"/>
              <w:bottom w:val="single" w:sz="6" w:space="0" w:color="000000"/>
              <w:right w:val="single" w:sz="6" w:space="0" w:color="000000"/>
            </w:tcBorders>
          </w:tcPr>
          <w:p w14:paraId="142BE46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2E52F5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D80EB4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30DF4E9" w14:textId="77777777" w:rsidR="00437020" w:rsidRPr="00437020" w:rsidRDefault="00437020" w:rsidP="009955A5">
            <w:pPr>
              <w:pStyle w:val="Heading5"/>
              <w:keepNext w:val="0"/>
              <w:widowControl w:val="0"/>
              <w:rPr>
                <w:b w:val="0"/>
                <w:bCs/>
                <w:szCs w:val="20"/>
              </w:rPr>
            </w:pPr>
            <w:r w:rsidRPr="00437020">
              <w:rPr>
                <w:b w:val="0"/>
                <w:bCs/>
                <w:szCs w:val="20"/>
              </w:rPr>
              <w:t>Adkins, Larry J</w:t>
            </w:r>
          </w:p>
        </w:tc>
        <w:tc>
          <w:tcPr>
            <w:tcW w:w="1800" w:type="dxa"/>
            <w:tcBorders>
              <w:top w:val="single" w:sz="6" w:space="0" w:color="000000"/>
              <w:left w:val="single" w:sz="6" w:space="0" w:color="000000"/>
              <w:bottom w:val="single" w:sz="6" w:space="0" w:color="000000"/>
              <w:right w:val="single" w:sz="6" w:space="0" w:color="000000"/>
            </w:tcBorders>
          </w:tcPr>
          <w:p w14:paraId="297989F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36AF14E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75C2075B"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FA130A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2/14/2013</w:t>
            </w:r>
          </w:p>
        </w:tc>
        <w:tc>
          <w:tcPr>
            <w:tcW w:w="1080" w:type="dxa"/>
            <w:tcBorders>
              <w:top w:val="single" w:sz="6" w:space="0" w:color="000000"/>
              <w:left w:val="single" w:sz="6" w:space="0" w:color="000000"/>
              <w:bottom w:val="single" w:sz="6" w:space="0" w:color="000000"/>
              <w:right w:val="single" w:sz="6" w:space="0" w:color="000000"/>
            </w:tcBorders>
          </w:tcPr>
          <w:p w14:paraId="55D48DF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65672DA"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4CCCF3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5CF4468" w14:textId="77777777" w:rsidR="00437020" w:rsidRPr="00437020" w:rsidRDefault="00437020" w:rsidP="009955A5">
            <w:pPr>
              <w:pStyle w:val="Heading5"/>
              <w:keepNext w:val="0"/>
              <w:widowControl w:val="0"/>
              <w:rPr>
                <w:b w:val="0"/>
                <w:bCs/>
                <w:szCs w:val="20"/>
              </w:rPr>
            </w:pPr>
            <w:r w:rsidRPr="00437020">
              <w:rPr>
                <w:b w:val="0"/>
                <w:bCs/>
                <w:szCs w:val="20"/>
              </w:rPr>
              <w:t>Apple, Nancy Sue</w:t>
            </w:r>
          </w:p>
        </w:tc>
        <w:tc>
          <w:tcPr>
            <w:tcW w:w="1800" w:type="dxa"/>
            <w:tcBorders>
              <w:top w:val="single" w:sz="6" w:space="0" w:color="000000"/>
              <w:left w:val="single" w:sz="6" w:space="0" w:color="000000"/>
              <w:bottom w:val="single" w:sz="6" w:space="0" w:color="000000"/>
              <w:right w:val="single" w:sz="6" w:space="0" w:color="000000"/>
            </w:tcBorders>
          </w:tcPr>
          <w:p w14:paraId="5B80316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FF444A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38FA039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A68CB0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2/13/2013</w:t>
            </w:r>
          </w:p>
        </w:tc>
        <w:tc>
          <w:tcPr>
            <w:tcW w:w="1080" w:type="dxa"/>
            <w:tcBorders>
              <w:top w:val="single" w:sz="6" w:space="0" w:color="000000"/>
              <w:left w:val="single" w:sz="6" w:space="0" w:color="000000"/>
              <w:bottom w:val="single" w:sz="6" w:space="0" w:color="000000"/>
              <w:right w:val="single" w:sz="6" w:space="0" w:color="000000"/>
            </w:tcBorders>
          </w:tcPr>
          <w:p w14:paraId="5141286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BB7C9FD"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99EB01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035744D" w14:textId="77777777" w:rsidR="00437020" w:rsidRPr="00437020" w:rsidRDefault="00437020" w:rsidP="009955A5">
            <w:pPr>
              <w:pStyle w:val="Heading5"/>
              <w:keepNext w:val="0"/>
              <w:widowControl w:val="0"/>
              <w:rPr>
                <w:b w:val="0"/>
                <w:bCs/>
                <w:szCs w:val="20"/>
              </w:rPr>
            </w:pPr>
            <w:r w:rsidRPr="00437020">
              <w:rPr>
                <w:b w:val="0"/>
                <w:bCs/>
                <w:szCs w:val="20"/>
              </w:rPr>
              <w:t>Archuleta, Vincent A.</w:t>
            </w:r>
          </w:p>
        </w:tc>
        <w:tc>
          <w:tcPr>
            <w:tcW w:w="1800" w:type="dxa"/>
            <w:tcBorders>
              <w:top w:val="single" w:sz="6" w:space="0" w:color="000000"/>
              <w:left w:val="single" w:sz="6" w:space="0" w:color="000000"/>
              <w:bottom w:val="single" w:sz="6" w:space="0" w:color="000000"/>
              <w:right w:val="single" w:sz="6" w:space="0" w:color="000000"/>
            </w:tcBorders>
          </w:tcPr>
          <w:p w14:paraId="3DBB7E3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5CE618C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0251CD2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73948B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12/12/2012</w:t>
            </w:r>
          </w:p>
        </w:tc>
        <w:tc>
          <w:tcPr>
            <w:tcW w:w="1080" w:type="dxa"/>
            <w:tcBorders>
              <w:top w:val="single" w:sz="6" w:space="0" w:color="000000"/>
              <w:left w:val="single" w:sz="6" w:space="0" w:color="000000"/>
              <w:bottom w:val="single" w:sz="6" w:space="0" w:color="000000"/>
              <w:right w:val="single" w:sz="6" w:space="0" w:color="000000"/>
            </w:tcBorders>
          </w:tcPr>
          <w:p w14:paraId="0BA7304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27F4138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739B55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7D607BF" w14:textId="77777777" w:rsidR="00437020" w:rsidRPr="00437020" w:rsidRDefault="00437020" w:rsidP="009955A5">
            <w:pPr>
              <w:pStyle w:val="Heading5"/>
              <w:keepNext w:val="0"/>
              <w:widowControl w:val="0"/>
              <w:rPr>
                <w:b w:val="0"/>
                <w:bCs/>
                <w:szCs w:val="20"/>
              </w:rPr>
            </w:pPr>
            <w:r w:rsidRPr="00437020">
              <w:rPr>
                <w:b w:val="0"/>
                <w:bCs/>
                <w:szCs w:val="20"/>
              </w:rPr>
              <w:t>Baker, Gary L</w:t>
            </w:r>
          </w:p>
        </w:tc>
        <w:tc>
          <w:tcPr>
            <w:tcW w:w="1800" w:type="dxa"/>
            <w:tcBorders>
              <w:top w:val="single" w:sz="6" w:space="0" w:color="000000"/>
              <w:left w:val="single" w:sz="6" w:space="0" w:color="000000"/>
              <w:bottom w:val="single" w:sz="6" w:space="0" w:color="000000"/>
              <w:right w:val="single" w:sz="6" w:space="0" w:color="000000"/>
            </w:tcBorders>
          </w:tcPr>
          <w:p w14:paraId="28F3F65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323F2EA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3CEE2AA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7E6AB3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74374C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1E41D02"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86F7C6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BEE7564" w14:textId="77777777" w:rsidR="00437020" w:rsidRPr="00437020" w:rsidRDefault="00437020" w:rsidP="009955A5">
            <w:pPr>
              <w:pStyle w:val="Heading5"/>
              <w:keepNext w:val="0"/>
              <w:widowControl w:val="0"/>
              <w:rPr>
                <w:b w:val="0"/>
                <w:bCs/>
                <w:szCs w:val="20"/>
              </w:rPr>
            </w:pPr>
            <w:r w:rsidRPr="00437020">
              <w:rPr>
                <w:b w:val="0"/>
                <w:bCs/>
                <w:szCs w:val="20"/>
              </w:rPr>
              <w:t>Ballenger, Dorothy F.</w:t>
            </w:r>
          </w:p>
        </w:tc>
        <w:tc>
          <w:tcPr>
            <w:tcW w:w="1800" w:type="dxa"/>
            <w:tcBorders>
              <w:top w:val="single" w:sz="6" w:space="0" w:color="000000"/>
              <w:left w:val="single" w:sz="6" w:space="0" w:color="000000"/>
              <w:bottom w:val="single" w:sz="6" w:space="0" w:color="000000"/>
              <w:right w:val="single" w:sz="6" w:space="0" w:color="000000"/>
            </w:tcBorders>
          </w:tcPr>
          <w:p w14:paraId="761A4C4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Library</w:t>
            </w:r>
          </w:p>
        </w:tc>
        <w:tc>
          <w:tcPr>
            <w:tcW w:w="1530" w:type="dxa"/>
            <w:tcBorders>
              <w:top w:val="single" w:sz="6" w:space="0" w:color="000000"/>
              <w:left w:val="single" w:sz="6" w:space="0" w:color="000000"/>
              <w:bottom w:val="single" w:sz="6" w:space="0" w:color="000000"/>
              <w:right w:val="single" w:sz="6" w:space="0" w:color="000000"/>
            </w:tcBorders>
          </w:tcPr>
          <w:p w14:paraId="69EE110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D10C29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704F9E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4F4333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375CA695"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0265E5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804E9FD" w14:textId="77777777" w:rsidR="00437020" w:rsidRPr="00437020" w:rsidRDefault="00437020" w:rsidP="009955A5">
            <w:pPr>
              <w:pStyle w:val="Heading5"/>
              <w:keepNext w:val="0"/>
              <w:widowControl w:val="0"/>
              <w:rPr>
                <w:b w:val="0"/>
                <w:bCs/>
                <w:szCs w:val="20"/>
              </w:rPr>
            </w:pPr>
            <w:r w:rsidRPr="00437020">
              <w:rPr>
                <w:b w:val="0"/>
                <w:bCs/>
                <w:szCs w:val="20"/>
              </w:rPr>
              <w:t>Ballenger, Dorothy F.</w:t>
            </w:r>
          </w:p>
        </w:tc>
        <w:tc>
          <w:tcPr>
            <w:tcW w:w="1800" w:type="dxa"/>
            <w:tcBorders>
              <w:top w:val="single" w:sz="6" w:space="0" w:color="000000"/>
              <w:left w:val="single" w:sz="6" w:space="0" w:color="000000"/>
              <w:bottom w:val="single" w:sz="6" w:space="0" w:color="000000"/>
              <w:right w:val="single" w:sz="6" w:space="0" w:color="000000"/>
            </w:tcBorders>
          </w:tcPr>
          <w:p w14:paraId="1F9175F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Library</w:t>
            </w:r>
          </w:p>
        </w:tc>
        <w:tc>
          <w:tcPr>
            <w:tcW w:w="1530" w:type="dxa"/>
            <w:tcBorders>
              <w:top w:val="single" w:sz="6" w:space="0" w:color="000000"/>
              <w:left w:val="single" w:sz="6" w:space="0" w:color="000000"/>
              <w:bottom w:val="single" w:sz="6" w:space="0" w:color="000000"/>
              <w:right w:val="single" w:sz="6" w:space="0" w:color="000000"/>
            </w:tcBorders>
          </w:tcPr>
          <w:p w14:paraId="2A6648A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0FE586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8916B0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30113</w:t>
            </w:r>
          </w:p>
        </w:tc>
        <w:tc>
          <w:tcPr>
            <w:tcW w:w="1080" w:type="dxa"/>
            <w:tcBorders>
              <w:top w:val="single" w:sz="6" w:space="0" w:color="000000"/>
              <w:left w:val="single" w:sz="6" w:space="0" w:color="000000"/>
              <w:bottom w:val="single" w:sz="6" w:space="0" w:color="000000"/>
              <w:right w:val="single" w:sz="6" w:space="0" w:color="000000"/>
            </w:tcBorders>
          </w:tcPr>
          <w:p w14:paraId="6DC4246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18B4EE4A"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AFFBDE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AFDA75E" w14:textId="77777777" w:rsidR="00437020" w:rsidRPr="00437020" w:rsidRDefault="00437020" w:rsidP="009955A5">
            <w:pPr>
              <w:pStyle w:val="Heading5"/>
              <w:keepNext w:val="0"/>
              <w:widowControl w:val="0"/>
              <w:rPr>
                <w:b w:val="0"/>
                <w:bCs/>
                <w:szCs w:val="20"/>
              </w:rPr>
            </w:pPr>
            <w:r w:rsidRPr="00437020">
              <w:rPr>
                <w:b w:val="0"/>
                <w:bCs/>
                <w:szCs w:val="20"/>
              </w:rPr>
              <w:t>Balthrop, William B</w:t>
            </w:r>
          </w:p>
        </w:tc>
        <w:tc>
          <w:tcPr>
            <w:tcW w:w="1800" w:type="dxa"/>
            <w:tcBorders>
              <w:top w:val="single" w:sz="6" w:space="0" w:color="000000"/>
              <w:left w:val="single" w:sz="6" w:space="0" w:color="000000"/>
              <w:bottom w:val="single" w:sz="6" w:space="0" w:color="000000"/>
              <w:right w:val="single" w:sz="6" w:space="0" w:color="000000"/>
            </w:tcBorders>
          </w:tcPr>
          <w:p w14:paraId="400A758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6C4B6E3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24D1353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8F2453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2/14/2013</w:t>
            </w:r>
          </w:p>
        </w:tc>
        <w:tc>
          <w:tcPr>
            <w:tcW w:w="1080" w:type="dxa"/>
            <w:tcBorders>
              <w:top w:val="single" w:sz="6" w:space="0" w:color="000000"/>
              <w:left w:val="single" w:sz="6" w:space="0" w:color="000000"/>
              <w:bottom w:val="single" w:sz="6" w:space="0" w:color="000000"/>
              <w:right w:val="single" w:sz="6" w:space="0" w:color="000000"/>
            </w:tcBorders>
          </w:tcPr>
          <w:p w14:paraId="5156DD9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0C80F9E7"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1FFF33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02610FA" w14:textId="77777777" w:rsidR="00437020" w:rsidRPr="00437020" w:rsidRDefault="00437020" w:rsidP="009955A5">
            <w:pPr>
              <w:pStyle w:val="Heading5"/>
              <w:keepNext w:val="0"/>
              <w:widowControl w:val="0"/>
              <w:rPr>
                <w:b w:val="0"/>
                <w:bCs/>
                <w:szCs w:val="20"/>
              </w:rPr>
            </w:pPr>
            <w:r w:rsidRPr="00437020">
              <w:rPr>
                <w:b w:val="0"/>
                <w:bCs/>
                <w:szCs w:val="20"/>
              </w:rPr>
              <w:t>Barnes, Thomas T.</w:t>
            </w:r>
          </w:p>
        </w:tc>
        <w:tc>
          <w:tcPr>
            <w:tcW w:w="1800" w:type="dxa"/>
            <w:tcBorders>
              <w:top w:val="single" w:sz="6" w:space="0" w:color="000000"/>
              <w:left w:val="single" w:sz="6" w:space="0" w:color="000000"/>
              <w:bottom w:val="single" w:sz="6" w:space="0" w:color="000000"/>
              <w:right w:val="single" w:sz="6" w:space="0" w:color="000000"/>
            </w:tcBorders>
          </w:tcPr>
          <w:p w14:paraId="5F66258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Bordeaux Long Term Care</w:t>
            </w:r>
          </w:p>
        </w:tc>
        <w:tc>
          <w:tcPr>
            <w:tcW w:w="1530" w:type="dxa"/>
            <w:tcBorders>
              <w:top w:val="single" w:sz="6" w:space="0" w:color="000000"/>
              <w:left w:val="single" w:sz="6" w:space="0" w:color="000000"/>
              <w:bottom w:val="single" w:sz="6" w:space="0" w:color="000000"/>
              <w:right w:val="single" w:sz="6" w:space="0" w:color="000000"/>
            </w:tcBorders>
          </w:tcPr>
          <w:p w14:paraId="6CBA9CA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E18D97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A5B443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2/10/2013</w:t>
            </w:r>
          </w:p>
        </w:tc>
        <w:tc>
          <w:tcPr>
            <w:tcW w:w="1080" w:type="dxa"/>
            <w:tcBorders>
              <w:top w:val="single" w:sz="6" w:space="0" w:color="000000"/>
              <w:left w:val="single" w:sz="6" w:space="0" w:color="000000"/>
              <w:bottom w:val="single" w:sz="6" w:space="0" w:color="000000"/>
              <w:right w:val="single" w:sz="6" w:space="0" w:color="000000"/>
            </w:tcBorders>
          </w:tcPr>
          <w:p w14:paraId="0A55666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9461E2A"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05D7DA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3219903" w14:textId="77777777" w:rsidR="00437020" w:rsidRPr="00437020" w:rsidRDefault="00437020" w:rsidP="009955A5">
            <w:pPr>
              <w:pStyle w:val="Heading5"/>
              <w:keepNext w:val="0"/>
              <w:widowControl w:val="0"/>
              <w:rPr>
                <w:b w:val="0"/>
                <w:bCs/>
                <w:szCs w:val="20"/>
              </w:rPr>
            </w:pPr>
            <w:r w:rsidRPr="00437020">
              <w:rPr>
                <w:b w:val="0"/>
                <w:bCs/>
                <w:szCs w:val="20"/>
              </w:rPr>
              <w:t>Barrett, Lionel R.</w:t>
            </w:r>
          </w:p>
        </w:tc>
        <w:tc>
          <w:tcPr>
            <w:tcW w:w="1800" w:type="dxa"/>
            <w:tcBorders>
              <w:top w:val="single" w:sz="6" w:space="0" w:color="000000"/>
              <w:left w:val="single" w:sz="6" w:space="0" w:color="000000"/>
              <w:bottom w:val="single" w:sz="6" w:space="0" w:color="000000"/>
              <w:right w:val="single" w:sz="6" w:space="0" w:color="000000"/>
            </w:tcBorders>
          </w:tcPr>
          <w:p w14:paraId="2AF7C56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Election Commission</w:t>
            </w:r>
          </w:p>
        </w:tc>
        <w:tc>
          <w:tcPr>
            <w:tcW w:w="1530" w:type="dxa"/>
            <w:tcBorders>
              <w:top w:val="single" w:sz="6" w:space="0" w:color="000000"/>
              <w:left w:val="single" w:sz="6" w:space="0" w:color="000000"/>
              <w:bottom w:val="single" w:sz="6" w:space="0" w:color="000000"/>
              <w:right w:val="single" w:sz="6" w:space="0" w:color="000000"/>
            </w:tcBorders>
          </w:tcPr>
          <w:p w14:paraId="7E5C0A6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C080E66"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C1D37F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7F9FC6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6C5552F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A35EBA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DA9CC3A" w14:textId="77777777" w:rsidR="00437020" w:rsidRPr="00437020" w:rsidRDefault="00437020" w:rsidP="009955A5">
            <w:pPr>
              <w:pStyle w:val="Heading5"/>
              <w:keepNext w:val="0"/>
              <w:widowControl w:val="0"/>
              <w:rPr>
                <w:b w:val="0"/>
                <w:bCs/>
                <w:szCs w:val="20"/>
              </w:rPr>
            </w:pPr>
            <w:r w:rsidRPr="00437020">
              <w:rPr>
                <w:b w:val="0"/>
                <w:bCs/>
                <w:szCs w:val="20"/>
              </w:rPr>
              <w:t>Battle, Roger W</w:t>
            </w:r>
          </w:p>
        </w:tc>
        <w:tc>
          <w:tcPr>
            <w:tcW w:w="1800" w:type="dxa"/>
            <w:tcBorders>
              <w:top w:val="single" w:sz="6" w:space="0" w:color="000000"/>
              <w:left w:val="single" w:sz="6" w:space="0" w:color="000000"/>
              <w:bottom w:val="single" w:sz="6" w:space="0" w:color="000000"/>
              <w:right w:val="single" w:sz="6" w:space="0" w:color="000000"/>
            </w:tcBorders>
          </w:tcPr>
          <w:p w14:paraId="360CAA2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EE7A4C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37A8681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2AEFED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2/28/2013</w:t>
            </w:r>
          </w:p>
        </w:tc>
        <w:tc>
          <w:tcPr>
            <w:tcW w:w="1080" w:type="dxa"/>
            <w:tcBorders>
              <w:top w:val="single" w:sz="6" w:space="0" w:color="000000"/>
              <w:left w:val="single" w:sz="6" w:space="0" w:color="000000"/>
              <w:bottom w:val="single" w:sz="6" w:space="0" w:color="000000"/>
              <w:right w:val="single" w:sz="6" w:space="0" w:color="000000"/>
            </w:tcBorders>
          </w:tcPr>
          <w:p w14:paraId="1E747EC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630D3B0"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105E98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19DD137" w14:textId="77777777" w:rsidR="00437020" w:rsidRPr="00437020" w:rsidRDefault="00437020" w:rsidP="009955A5">
            <w:pPr>
              <w:pStyle w:val="Heading5"/>
              <w:keepNext w:val="0"/>
              <w:widowControl w:val="0"/>
              <w:rPr>
                <w:b w:val="0"/>
                <w:bCs/>
                <w:szCs w:val="20"/>
              </w:rPr>
            </w:pPr>
            <w:r w:rsidRPr="00437020">
              <w:rPr>
                <w:b w:val="0"/>
                <w:bCs/>
                <w:szCs w:val="20"/>
              </w:rPr>
              <w:t>Beshearse, Ricky E.</w:t>
            </w:r>
          </w:p>
        </w:tc>
        <w:tc>
          <w:tcPr>
            <w:tcW w:w="1800" w:type="dxa"/>
            <w:tcBorders>
              <w:top w:val="single" w:sz="6" w:space="0" w:color="000000"/>
              <w:left w:val="single" w:sz="6" w:space="0" w:color="000000"/>
              <w:bottom w:val="single" w:sz="6" w:space="0" w:color="000000"/>
              <w:right w:val="single" w:sz="6" w:space="0" w:color="000000"/>
            </w:tcBorders>
          </w:tcPr>
          <w:p w14:paraId="6E6FEE4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571484E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93ADEB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27FF68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221EBF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5A6648D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89595F0"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ADBBB92" w14:textId="77777777" w:rsidR="00437020" w:rsidRPr="00437020" w:rsidRDefault="00437020" w:rsidP="009955A5">
            <w:pPr>
              <w:pStyle w:val="Heading5"/>
              <w:keepNext w:val="0"/>
              <w:widowControl w:val="0"/>
              <w:rPr>
                <w:b w:val="0"/>
                <w:bCs/>
                <w:szCs w:val="20"/>
              </w:rPr>
            </w:pPr>
            <w:r w:rsidRPr="00437020">
              <w:rPr>
                <w:b w:val="0"/>
                <w:bCs/>
                <w:szCs w:val="20"/>
              </w:rPr>
              <w:t>Bianconi, Joseph P.</w:t>
            </w:r>
          </w:p>
        </w:tc>
        <w:tc>
          <w:tcPr>
            <w:tcW w:w="1800" w:type="dxa"/>
            <w:tcBorders>
              <w:top w:val="single" w:sz="6" w:space="0" w:color="000000"/>
              <w:left w:val="single" w:sz="6" w:space="0" w:color="000000"/>
              <w:bottom w:val="single" w:sz="6" w:space="0" w:color="000000"/>
              <w:right w:val="single" w:sz="6" w:space="0" w:color="000000"/>
            </w:tcBorders>
          </w:tcPr>
          <w:p w14:paraId="5AB7DBB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5A74786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413C1CD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A2AABD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20EFAC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63B74316"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7CDEBEF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DA5BDB9" w14:textId="77777777" w:rsidR="00437020" w:rsidRPr="00437020" w:rsidRDefault="00437020" w:rsidP="009955A5">
            <w:pPr>
              <w:pStyle w:val="Heading5"/>
              <w:keepNext w:val="0"/>
              <w:widowControl w:val="0"/>
              <w:rPr>
                <w:b w:val="0"/>
                <w:bCs/>
                <w:szCs w:val="20"/>
              </w:rPr>
            </w:pPr>
            <w:r w:rsidRPr="00437020">
              <w:rPr>
                <w:b w:val="0"/>
                <w:bCs/>
                <w:szCs w:val="20"/>
              </w:rPr>
              <w:t>Biddle, Ronald G</w:t>
            </w:r>
          </w:p>
        </w:tc>
        <w:tc>
          <w:tcPr>
            <w:tcW w:w="1800" w:type="dxa"/>
            <w:tcBorders>
              <w:top w:val="single" w:sz="6" w:space="0" w:color="000000"/>
              <w:left w:val="single" w:sz="6" w:space="0" w:color="000000"/>
              <w:bottom w:val="single" w:sz="6" w:space="0" w:color="000000"/>
              <w:right w:val="single" w:sz="6" w:space="0" w:color="000000"/>
            </w:tcBorders>
          </w:tcPr>
          <w:p w14:paraId="0A6C627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Assessor of Property</w:t>
            </w:r>
          </w:p>
        </w:tc>
        <w:tc>
          <w:tcPr>
            <w:tcW w:w="1530" w:type="dxa"/>
            <w:tcBorders>
              <w:top w:val="single" w:sz="6" w:space="0" w:color="000000"/>
              <w:left w:val="single" w:sz="6" w:space="0" w:color="000000"/>
              <w:bottom w:val="single" w:sz="6" w:space="0" w:color="000000"/>
              <w:right w:val="single" w:sz="6" w:space="0" w:color="000000"/>
            </w:tcBorders>
          </w:tcPr>
          <w:p w14:paraId="7B0B07A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132C03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304800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2/16/2013</w:t>
            </w:r>
          </w:p>
        </w:tc>
        <w:tc>
          <w:tcPr>
            <w:tcW w:w="1080" w:type="dxa"/>
            <w:tcBorders>
              <w:top w:val="single" w:sz="6" w:space="0" w:color="000000"/>
              <w:left w:val="single" w:sz="6" w:space="0" w:color="000000"/>
              <w:bottom w:val="single" w:sz="6" w:space="0" w:color="000000"/>
              <w:right w:val="single" w:sz="6" w:space="0" w:color="000000"/>
            </w:tcBorders>
          </w:tcPr>
          <w:p w14:paraId="1EAF7C9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D4C22C5"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7DDBDC1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85052E3" w14:textId="77777777" w:rsidR="00437020" w:rsidRPr="00437020" w:rsidRDefault="00437020" w:rsidP="009955A5">
            <w:pPr>
              <w:pStyle w:val="Heading5"/>
              <w:keepNext w:val="0"/>
              <w:widowControl w:val="0"/>
              <w:rPr>
                <w:b w:val="0"/>
                <w:bCs/>
                <w:szCs w:val="20"/>
              </w:rPr>
            </w:pPr>
            <w:r w:rsidRPr="00437020">
              <w:rPr>
                <w:b w:val="0"/>
                <w:bCs/>
                <w:szCs w:val="20"/>
              </w:rPr>
              <w:t>Binkley, John M</w:t>
            </w:r>
          </w:p>
        </w:tc>
        <w:tc>
          <w:tcPr>
            <w:tcW w:w="1800" w:type="dxa"/>
            <w:tcBorders>
              <w:top w:val="single" w:sz="6" w:space="0" w:color="000000"/>
              <w:left w:val="single" w:sz="6" w:space="0" w:color="000000"/>
              <w:bottom w:val="single" w:sz="6" w:space="0" w:color="000000"/>
              <w:right w:val="single" w:sz="6" w:space="0" w:color="000000"/>
            </w:tcBorders>
          </w:tcPr>
          <w:p w14:paraId="0C88837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6C2749A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3A40C5E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1F5517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B420EB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503AE123"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0CE6FE3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6968F01" w14:textId="77777777" w:rsidR="00437020" w:rsidRPr="00437020" w:rsidRDefault="00437020" w:rsidP="009955A5">
            <w:pPr>
              <w:pStyle w:val="Heading5"/>
              <w:keepNext w:val="0"/>
              <w:widowControl w:val="0"/>
              <w:rPr>
                <w:b w:val="0"/>
                <w:bCs/>
                <w:szCs w:val="20"/>
              </w:rPr>
            </w:pPr>
            <w:r w:rsidRPr="00437020">
              <w:rPr>
                <w:b w:val="0"/>
                <w:bCs/>
                <w:szCs w:val="20"/>
              </w:rPr>
              <w:t>Birdine, Ronald L</w:t>
            </w:r>
          </w:p>
        </w:tc>
        <w:tc>
          <w:tcPr>
            <w:tcW w:w="1800" w:type="dxa"/>
            <w:tcBorders>
              <w:top w:val="single" w:sz="6" w:space="0" w:color="000000"/>
              <w:left w:val="single" w:sz="6" w:space="0" w:color="000000"/>
              <w:bottom w:val="single" w:sz="6" w:space="0" w:color="000000"/>
              <w:right w:val="single" w:sz="6" w:space="0" w:color="000000"/>
            </w:tcBorders>
          </w:tcPr>
          <w:p w14:paraId="08F90BE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554B78F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B6C447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38C686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C8EB82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5A3A62A3"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4E294D9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4B2D574" w14:textId="77777777" w:rsidR="00437020" w:rsidRPr="00437020" w:rsidRDefault="00437020" w:rsidP="009955A5">
            <w:pPr>
              <w:pStyle w:val="Heading5"/>
              <w:keepNext w:val="0"/>
              <w:widowControl w:val="0"/>
              <w:rPr>
                <w:b w:val="0"/>
                <w:bCs/>
                <w:szCs w:val="20"/>
              </w:rPr>
            </w:pPr>
            <w:r w:rsidRPr="00437020">
              <w:rPr>
                <w:b w:val="0"/>
                <w:bCs/>
                <w:szCs w:val="20"/>
              </w:rPr>
              <w:t>Black, Stanley</w:t>
            </w:r>
          </w:p>
        </w:tc>
        <w:tc>
          <w:tcPr>
            <w:tcW w:w="1800" w:type="dxa"/>
            <w:tcBorders>
              <w:top w:val="single" w:sz="6" w:space="0" w:color="000000"/>
              <w:left w:val="single" w:sz="6" w:space="0" w:color="000000"/>
              <w:bottom w:val="single" w:sz="6" w:space="0" w:color="000000"/>
              <w:right w:val="single" w:sz="6" w:space="0" w:color="000000"/>
            </w:tcBorders>
          </w:tcPr>
          <w:p w14:paraId="2BB37E5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20026FC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1885EFAB"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548419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0085EB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C25B8A3"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53D6BAE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1923D73" w14:textId="77777777" w:rsidR="00437020" w:rsidRPr="00437020" w:rsidRDefault="00437020" w:rsidP="009955A5">
            <w:pPr>
              <w:pStyle w:val="Heading5"/>
              <w:keepNext w:val="0"/>
              <w:widowControl w:val="0"/>
              <w:rPr>
                <w:b w:val="0"/>
                <w:bCs/>
                <w:szCs w:val="20"/>
              </w:rPr>
            </w:pPr>
            <w:r w:rsidRPr="00437020">
              <w:rPr>
                <w:b w:val="0"/>
                <w:bCs/>
                <w:szCs w:val="20"/>
              </w:rPr>
              <w:t>Blackburn, Shirley H</w:t>
            </w:r>
          </w:p>
        </w:tc>
        <w:tc>
          <w:tcPr>
            <w:tcW w:w="1800" w:type="dxa"/>
            <w:tcBorders>
              <w:top w:val="single" w:sz="6" w:space="0" w:color="000000"/>
              <w:left w:val="single" w:sz="6" w:space="0" w:color="000000"/>
              <w:bottom w:val="single" w:sz="6" w:space="0" w:color="000000"/>
              <w:right w:val="single" w:sz="6" w:space="0" w:color="000000"/>
            </w:tcBorders>
          </w:tcPr>
          <w:p w14:paraId="024C22F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3DE654C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84FBB4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5D060D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62108D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0C5C813D"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1089C7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FCE1805" w14:textId="77777777" w:rsidR="00437020" w:rsidRPr="00437020" w:rsidRDefault="00437020" w:rsidP="009955A5">
            <w:pPr>
              <w:pStyle w:val="Heading5"/>
              <w:keepNext w:val="0"/>
              <w:widowControl w:val="0"/>
              <w:rPr>
                <w:b w:val="0"/>
                <w:bCs/>
                <w:szCs w:val="20"/>
              </w:rPr>
            </w:pPr>
            <w:r w:rsidRPr="00437020">
              <w:rPr>
                <w:b w:val="0"/>
                <w:bCs/>
                <w:szCs w:val="20"/>
              </w:rPr>
              <w:t>Boseman, Patricia Belcher</w:t>
            </w:r>
          </w:p>
        </w:tc>
        <w:tc>
          <w:tcPr>
            <w:tcW w:w="1800" w:type="dxa"/>
            <w:tcBorders>
              <w:top w:val="single" w:sz="6" w:space="0" w:color="000000"/>
              <w:left w:val="single" w:sz="6" w:space="0" w:color="000000"/>
              <w:bottom w:val="single" w:sz="6" w:space="0" w:color="000000"/>
              <w:right w:val="single" w:sz="6" w:space="0" w:color="000000"/>
            </w:tcBorders>
          </w:tcPr>
          <w:p w14:paraId="507C76A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51E16BE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FF4E7A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16741F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2/1/2013</w:t>
            </w:r>
          </w:p>
        </w:tc>
        <w:tc>
          <w:tcPr>
            <w:tcW w:w="1080" w:type="dxa"/>
            <w:tcBorders>
              <w:top w:val="single" w:sz="6" w:space="0" w:color="000000"/>
              <w:left w:val="single" w:sz="6" w:space="0" w:color="000000"/>
              <w:bottom w:val="single" w:sz="6" w:space="0" w:color="000000"/>
              <w:right w:val="single" w:sz="6" w:space="0" w:color="000000"/>
            </w:tcBorders>
          </w:tcPr>
          <w:p w14:paraId="7159795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1090E0B1" w14:textId="77777777" w:rsidR="00437020" w:rsidRPr="00437020" w:rsidRDefault="00437020" w:rsidP="009955A5">
            <w:pPr>
              <w:pStyle w:val="Heading2"/>
              <w:keepNext w:val="0"/>
              <w:widowControl w:val="0"/>
              <w:suppressAutoHyphens w:val="0"/>
              <w:jc w:val="center"/>
              <w:rPr>
                <w:b w:val="0"/>
                <w:bCs/>
                <w:i w:val="0"/>
                <w:u w:val="none"/>
              </w:rPr>
            </w:pPr>
          </w:p>
        </w:tc>
      </w:tr>
    </w:tbl>
    <w:p w14:paraId="6267B44F" w14:textId="77777777" w:rsidR="0090655F" w:rsidRPr="00EE5420" w:rsidRDefault="0090655F" w:rsidP="0090655F">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w:t>
      </w:r>
      <w:r>
        <w:rPr>
          <w:rFonts w:ascii="Arial" w:hAnsi="Arial" w:cs="Arial"/>
          <w:b/>
          <w:bCs/>
          <w:sz w:val="20"/>
        </w:rPr>
        <w:t xml:space="preserve"> survivor and</w:t>
      </w:r>
      <w:r w:rsidRPr="00EE5420">
        <w:rPr>
          <w:rFonts w:ascii="Arial" w:hAnsi="Arial" w:cs="Arial"/>
          <w:b/>
          <w:bCs/>
          <w:sz w:val="20"/>
        </w:rPr>
        <w:t xml:space="preserve"> </w:t>
      </w:r>
      <w:r>
        <w:rPr>
          <w:rFonts w:ascii="Arial" w:hAnsi="Arial" w:cs="Arial"/>
          <w:b/>
          <w:bCs/>
          <w:sz w:val="20"/>
        </w:rPr>
        <w:t>options elected</w:t>
      </w:r>
      <w:r w:rsidRPr="00EE5420">
        <w:rPr>
          <w:rFonts w:ascii="Arial" w:hAnsi="Arial" w:cs="Arial"/>
          <w:b/>
          <w:bCs/>
          <w:sz w:val="20"/>
        </w:rPr>
        <w:t>)</w:t>
      </w:r>
      <w:r>
        <w:rPr>
          <w:rFonts w:ascii="Arial" w:hAnsi="Arial" w:cs="Arial"/>
          <w:b/>
          <w:bCs/>
          <w:sz w:val="20"/>
        </w:rPr>
        <w:t xml:space="preserve"> (continued)</w:t>
      </w:r>
    </w:p>
    <w:p w14:paraId="3F7D192F" w14:textId="77777777" w:rsidR="0090655F" w:rsidRDefault="0090655F" w:rsidP="0090655F">
      <w:pPr>
        <w:pStyle w:val="Heading6"/>
        <w:keepNext w:val="0"/>
        <w:widowControl w:val="0"/>
        <w:suppressAutoHyphens w:val="0"/>
        <w:rPr>
          <w:rFonts w:ascii="Times New Roman" w:hAnsi="Times New Roman"/>
          <w:b w:val="0"/>
          <w:iCs w:val="0"/>
          <w:sz w:val="24"/>
        </w:rPr>
      </w:pPr>
    </w:p>
    <w:p w14:paraId="3D3BFBC9" w14:textId="77777777" w:rsidR="0090655F" w:rsidRPr="00437020" w:rsidRDefault="0090655F" w:rsidP="0090655F">
      <w:pPr>
        <w:pStyle w:val="Heading6"/>
        <w:keepNext w:val="0"/>
        <w:widowControl w:val="0"/>
        <w:suppressAutoHyphens w:val="0"/>
        <w:rPr>
          <w:i w:val="0"/>
          <w:szCs w:val="20"/>
        </w:rPr>
      </w:pPr>
      <w:r w:rsidRPr="00437020">
        <w:rPr>
          <w:i w:val="0"/>
          <w:szCs w:val="2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520"/>
        <w:gridCol w:w="1800"/>
        <w:gridCol w:w="1530"/>
        <w:gridCol w:w="900"/>
        <w:gridCol w:w="1260"/>
        <w:gridCol w:w="1080"/>
        <w:gridCol w:w="1080"/>
      </w:tblGrid>
      <w:tr w:rsidR="0090655F" w:rsidRPr="00437020" w14:paraId="2BB088C6" w14:textId="77777777" w:rsidTr="009D6F4D">
        <w:tblPrEx>
          <w:tblCellMar>
            <w:top w:w="0" w:type="dxa"/>
            <w:bottom w:w="0" w:type="dxa"/>
          </w:tblCellMar>
        </w:tblPrEx>
        <w:tc>
          <w:tcPr>
            <w:tcW w:w="2520" w:type="dxa"/>
          </w:tcPr>
          <w:p w14:paraId="41373472" w14:textId="77777777" w:rsidR="0090655F" w:rsidRPr="00437020" w:rsidRDefault="0090655F" w:rsidP="009D6F4D">
            <w:pPr>
              <w:pStyle w:val="Heading5"/>
              <w:keepNext w:val="0"/>
              <w:widowControl w:val="0"/>
              <w:rPr>
                <w:szCs w:val="20"/>
              </w:rPr>
            </w:pPr>
            <w:r w:rsidRPr="00437020">
              <w:rPr>
                <w:szCs w:val="20"/>
              </w:rPr>
              <w:t>Employee</w:t>
            </w:r>
          </w:p>
        </w:tc>
        <w:tc>
          <w:tcPr>
            <w:tcW w:w="1800" w:type="dxa"/>
          </w:tcPr>
          <w:p w14:paraId="7DE3DEDD"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Department</w:t>
            </w:r>
          </w:p>
        </w:tc>
        <w:tc>
          <w:tcPr>
            <w:tcW w:w="1530" w:type="dxa"/>
          </w:tcPr>
          <w:p w14:paraId="29E9C23E"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Pension Type</w:t>
            </w:r>
          </w:p>
        </w:tc>
        <w:tc>
          <w:tcPr>
            <w:tcW w:w="900" w:type="dxa"/>
          </w:tcPr>
          <w:p w14:paraId="07CD850A"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Plan A/B</w:t>
            </w:r>
          </w:p>
        </w:tc>
        <w:tc>
          <w:tcPr>
            <w:tcW w:w="1260" w:type="dxa"/>
          </w:tcPr>
          <w:p w14:paraId="7275932B" w14:textId="77777777" w:rsidR="0090655F" w:rsidRPr="00437020" w:rsidRDefault="0090655F" w:rsidP="009D6F4D">
            <w:pPr>
              <w:pStyle w:val="Heading2"/>
              <w:keepNext w:val="0"/>
              <w:widowControl w:val="0"/>
              <w:suppressAutoHyphens w:val="0"/>
              <w:rPr>
                <w:i w:val="0"/>
                <w:u w:val="none"/>
              </w:rPr>
            </w:pPr>
            <w:r w:rsidRPr="00437020">
              <w:rPr>
                <w:i w:val="0"/>
                <w:u w:val="none"/>
              </w:rPr>
              <w:t>Effective Date</w:t>
            </w:r>
          </w:p>
        </w:tc>
        <w:tc>
          <w:tcPr>
            <w:tcW w:w="1080" w:type="dxa"/>
          </w:tcPr>
          <w:p w14:paraId="239BBDDA" w14:textId="77777777" w:rsidR="0090655F" w:rsidRPr="00437020" w:rsidRDefault="0090655F" w:rsidP="009D6F4D">
            <w:pPr>
              <w:pStyle w:val="Heading2"/>
              <w:keepNext w:val="0"/>
              <w:widowControl w:val="0"/>
              <w:suppressAutoHyphens w:val="0"/>
              <w:rPr>
                <w:i w:val="0"/>
                <w:u w:val="none"/>
              </w:rPr>
            </w:pPr>
            <w:r w:rsidRPr="00437020">
              <w:rPr>
                <w:i w:val="0"/>
                <w:u w:val="none"/>
              </w:rPr>
              <w:t>Option</w:t>
            </w:r>
          </w:p>
        </w:tc>
        <w:tc>
          <w:tcPr>
            <w:tcW w:w="1080" w:type="dxa"/>
          </w:tcPr>
          <w:p w14:paraId="28CF16F5" w14:textId="77777777" w:rsidR="0090655F" w:rsidRPr="00437020" w:rsidRDefault="0090655F" w:rsidP="009D6F4D">
            <w:pPr>
              <w:pStyle w:val="Heading2"/>
              <w:keepNext w:val="0"/>
              <w:widowControl w:val="0"/>
              <w:suppressAutoHyphens w:val="0"/>
              <w:jc w:val="center"/>
              <w:rPr>
                <w:i w:val="0"/>
                <w:u w:val="none"/>
              </w:rPr>
            </w:pPr>
            <w:r w:rsidRPr="00437020">
              <w:rPr>
                <w:i w:val="0"/>
                <w:u w:val="none"/>
              </w:rPr>
              <w:t>DROP Election</w:t>
            </w:r>
          </w:p>
        </w:tc>
      </w:tr>
      <w:tr w:rsidR="00437020" w:rsidRPr="00437020" w14:paraId="02EC84CB"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E7BF09E" w14:textId="77777777" w:rsidR="00437020" w:rsidRPr="00437020" w:rsidRDefault="00437020" w:rsidP="009955A5">
            <w:pPr>
              <w:pStyle w:val="Heading5"/>
              <w:keepNext w:val="0"/>
              <w:widowControl w:val="0"/>
              <w:rPr>
                <w:b w:val="0"/>
                <w:bCs/>
                <w:szCs w:val="20"/>
              </w:rPr>
            </w:pPr>
            <w:r w:rsidRPr="00437020">
              <w:rPr>
                <w:b w:val="0"/>
                <w:bCs/>
                <w:szCs w:val="20"/>
              </w:rPr>
              <w:t>Bowers, Linda R</w:t>
            </w:r>
          </w:p>
        </w:tc>
        <w:tc>
          <w:tcPr>
            <w:tcW w:w="1800" w:type="dxa"/>
            <w:tcBorders>
              <w:top w:val="single" w:sz="6" w:space="0" w:color="000000"/>
              <w:left w:val="single" w:sz="6" w:space="0" w:color="000000"/>
              <w:bottom w:val="single" w:sz="6" w:space="0" w:color="000000"/>
              <w:right w:val="single" w:sz="6" w:space="0" w:color="000000"/>
            </w:tcBorders>
          </w:tcPr>
          <w:p w14:paraId="63CAAB5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711B656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30DB02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F2BA7B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8CD6E9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C17AA4A"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1343CFC"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6AF2428" w14:textId="77777777" w:rsidR="00437020" w:rsidRPr="00437020" w:rsidRDefault="00437020" w:rsidP="009955A5">
            <w:pPr>
              <w:pStyle w:val="Heading5"/>
              <w:keepNext w:val="0"/>
              <w:widowControl w:val="0"/>
              <w:rPr>
                <w:b w:val="0"/>
                <w:bCs/>
                <w:szCs w:val="20"/>
              </w:rPr>
            </w:pPr>
            <w:r w:rsidRPr="00437020">
              <w:rPr>
                <w:b w:val="0"/>
                <w:bCs/>
                <w:szCs w:val="20"/>
              </w:rPr>
              <w:t>Bozarth Iii, Charles</w:t>
            </w:r>
          </w:p>
        </w:tc>
        <w:tc>
          <w:tcPr>
            <w:tcW w:w="1800" w:type="dxa"/>
            <w:tcBorders>
              <w:top w:val="single" w:sz="6" w:space="0" w:color="000000"/>
              <w:left w:val="single" w:sz="6" w:space="0" w:color="000000"/>
              <w:bottom w:val="single" w:sz="6" w:space="0" w:color="000000"/>
              <w:right w:val="single" w:sz="6" w:space="0" w:color="000000"/>
            </w:tcBorders>
          </w:tcPr>
          <w:p w14:paraId="480AE62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652C4BE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6F6969D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A0E0D0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2/20/2013</w:t>
            </w:r>
          </w:p>
        </w:tc>
        <w:tc>
          <w:tcPr>
            <w:tcW w:w="1080" w:type="dxa"/>
            <w:tcBorders>
              <w:top w:val="single" w:sz="6" w:space="0" w:color="000000"/>
              <w:left w:val="single" w:sz="6" w:space="0" w:color="000000"/>
              <w:bottom w:val="single" w:sz="6" w:space="0" w:color="000000"/>
              <w:right w:val="single" w:sz="6" w:space="0" w:color="000000"/>
            </w:tcBorders>
          </w:tcPr>
          <w:p w14:paraId="4817DBE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565B2200"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BBF46A9"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C144100" w14:textId="77777777" w:rsidR="00437020" w:rsidRPr="00437020" w:rsidRDefault="00437020" w:rsidP="009955A5">
            <w:pPr>
              <w:pStyle w:val="Heading5"/>
              <w:keepNext w:val="0"/>
              <w:widowControl w:val="0"/>
              <w:rPr>
                <w:b w:val="0"/>
                <w:bCs/>
                <w:szCs w:val="20"/>
              </w:rPr>
            </w:pPr>
            <w:r w:rsidRPr="00437020">
              <w:rPr>
                <w:b w:val="0"/>
                <w:bCs/>
                <w:szCs w:val="20"/>
              </w:rPr>
              <w:t>Bradley, Herbert E</w:t>
            </w:r>
          </w:p>
        </w:tc>
        <w:tc>
          <w:tcPr>
            <w:tcW w:w="1800" w:type="dxa"/>
            <w:tcBorders>
              <w:top w:val="single" w:sz="6" w:space="0" w:color="000000"/>
              <w:left w:val="single" w:sz="6" w:space="0" w:color="000000"/>
              <w:bottom w:val="single" w:sz="6" w:space="0" w:color="000000"/>
              <w:right w:val="single" w:sz="6" w:space="0" w:color="000000"/>
            </w:tcBorders>
          </w:tcPr>
          <w:p w14:paraId="400E725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05457B0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58C917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CB502E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73D4A1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2550E71F"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EF8AFC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4069649" w14:textId="77777777" w:rsidR="00437020" w:rsidRPr="00437020" w:rsidRDefault="00437020" w:rsidP="009955A5">
            <w:pPr>
              <w:pStyle w:val="Heading5"/>
              <w:keepNext w:val="0"/>
              <w:widowControl w:val="0"/>
              <w:rPr>
                <w:b w:val="0"/>
                <w:bCs/>
                <w:szCs w:val="20"/>
              </w:rPr>
            </w:pPr>
            <w:r w:rsidRPr="00437020">
              <w:rPr>
                <w:b w:val="0"/>
                <w:bCs/>
                <w:szCs w:val="20"/>
              </w:rPr>
              <w:t>Brewer, Dewey M</w:t>
            </w:r>
          </w:p>
        </w:tc>
        <w:tc>
          <w:tcPr>
            <w:tcW w:w="1800" w:type="dxa"/>
            <w:tcBorders>
              <w:top w:val="single" w:sz="6" w:space="0" w:color="000000"/>
              <w:left w:val="single" w:sz="6" w:space="0" w:color="000000"/>
              <w:bottom w:val="single" w:sz="6" w:space="0" w:color="000000"/>
              <w:right w:val="single" w:sz="6" w:space="0" w:color="000000"/>
            </w:tcBorders>
          </w:tcPr>
          <w:p w14:paraId="6BC0670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4F3C6E3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C5C767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239883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42AE59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CB7B71E"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02DF07A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57C0969" w14:textId="77777777" w:rsidR="00437020" w:rsidRPr="00437020" w:rsidRDefault="00437020" w:rsidP="009955A5">
            <w:pPr>
              <w:pStyle w:val="Heading5"/>
              <w:keepNext w:val="0"/>
              <w:widowControl w:val="0"/>
              <w:rPr>
                <w:b w:val="0"/>
                <w:bCs/>
                <w:szCs w:val="20"/>
              </w:rPr>
            </w:pPr>
            <w:r w:rsidRPr="00437020">
              <w:rPr>
                <w:b w:val="0"/>
                <w:bCs/>
                <w:szCs w:val="20"/>
              </w:rPr>
              <w:t>Brock, Charles R</w:t>
            </w:r>
          </w:p>
        </w:tc>
        <w:tc>
          <w:tcPr>
            <w:tcW w:w="1800" w:type="dxa"/>
            <w:tcBorders>
              <w:top w:val="single" w:sz="6" w:space="0" w:color="000000"/>
              <w:left w:val="single" w:sz="6" w:space="0" w:color="000000"/>
              <w:bottom w:val="single" w:sz="6" w:space="0" w:color="000000"/>
              <w:right w:val="single" w:sz="6" w:space="0" w:color="000000"/>
            </w:tcBorders>
          </w:tcPr>
          <w:p w14:paraId="2281C9E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682B64B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63C339A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387F44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1/21/2013</w:t>
            </w:r>
          </w:p>
        </w:tc>
        <w:tc>
          <w:tcPr>
            <w:tcW w:w="1080" w:type="dxa"/>
            <w:tcBorders>
              <w:top w:val="single" w:sz="6" w:space="0" w:color="000000"/>
              <w:left w:val="single" w:sz="6" w:space="0" w:color="000000"/>
              <w:bottom w:val="single" w:sz="6" w:space="0" w:color="000000"/>
              <w:right w:val="single" w:sz="6" w:space="0" w:color="000000"/>
            </w:tcBorders>
          </w:tcPr>
          <w:p w14:paraId="21B3AA4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049929A3"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1EB543C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134E59C" w14:textId="77777777" w:rsidR="00437020" w:rsidRPr="00437020" w:rsidRDefault="00437020" w:rsidP="009955A5">
            <w:pPr>
              <w:pStyle w:val="Heading5"/>
              <w:keepNext w:val="0"/>
              <w:widowControl w:val="0"/>
              <w:rPr>
                <w:b w:val="0"/>
                <w:bCs/>
                <w:szCs w:val="20"/>
              </w:rPr>
            </w:pPr>
            <w:r w:rsidRPr="00437020">
              <w:rPr>
                <w:b w:val="0"/>
                <w:bCs/>
                <w:szCs w:val="20"/>
              </w:rPr>
              <w:t>Brooks, Mickey S</w:t>
            </w:r>
          </w:p>
        </w:tc>
        <w:tc>
          <w:tcPr>
            <w:tcW w:w="1800" w:type="dxa"/>
            <w:tcBorders>
              <w:top w:val="single" w:sz="6" w:space="0" w:color="000000"/>
              <w:left w:val="single" w:sz="6" w:space="0" w:color="000000"/>
              <w:bottom w:val="single" w:sz="6" w:space="0" w:color="000000"/>
              <w:right w:val="single" w:sz="6" w:space="0" w:color="000000"/>
            </w:tcBorders>
          </w:tcPr>
          <w:p w14:paraId="2559730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739DDC5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A1A831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623FDD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DCF18C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2CF71A36"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7365486"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AF567E2" w14:textId="77777777" w:rsidR="00437020" w:rsidRPr="00437020" w:rsidRDefault="00437020" w:rsidP="009955A5">
            <w:pPr>
              <w:pStyle w:val="Heading5"/>
              <w:keepNext w:val="0"/>
              <w:widowControl w:val="0"/>
              <w:rPr>
                <w:b w:val="0"/>
                <w:bCs/>
                <w:szCs w:val="20"/>
              </w:rPr>
            </w:pPr>
            <w:r w:rsidRPr="00437020">
              <w:rPr>
                <w:b w:val="0"/>
                <w:bCs/>
                <w:szCs w:val="20"/>
              </w:rPr>
              <w:t>Brown, Karen Huffine</w:t>
            </w:r>
          </w:p>
        </w:tc>
        <w:tc>
          <w:tcPr>
            <w:tcW w:w="1800" w:type="dxa"/>
            <w:tcBorders>
              <w:top w:val="single" w:sz="6" w:space="0" w:color="000000"/>
              <w:left w:val="single" w:sz="6" w:space="0" w:color="000000"/>
              <w:bottom w:val="single" w:sz="6" w:space="0" w:color="000000"/>
              <w:right w:val="single" w:sz="6" w:space="0" w:color="000000"/>
            </w:tcBorders>
          </w:tcPr>
          <w:p w14:paraId="239F0CF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Circuit Court Clerk</w:t>
            </w:r>
          </w:p>
        </w:tc>
        <w:tc>
          <w:tcPr>
            <w:tcW w:w="1530" w:type="dxa"/>
            <w:tcBorders>
              <w:top w:val="single" w:sz="6" w:space="0" w:color="000000"/>
              <w:left w:val="single" w:sz="6" w:space="0" w:color="000000"/>
              <w:bottom w:val="single" w:sz="6" w:space="0" w:color="000000"/>
              <w:right w:val="single" w:sz="6" w:space="0" w:color="000000"/>
            </w:tcBorders>
          </w:tcPr>
          <w:p w14:paraId="27C20F1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ACAB72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DE066E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4D84D5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91BB688"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3B907FC8"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A557FB6" w14:textId="77777777" w:rsidR="00437020" w:rsidRPr="00437020" w:rsidRDefault="00437020" w:rsidP="009955A5">
            <w:pPr>
              <w:pStyle w:val="Heading5"/>
              <w:keepNext w:val="0"/>
              <w:widowControl w:val="0"/>
              <w:rPr>
                <w:b w:val="0"/>
                <w:bCs/>
                <w:szCs w:val="20"/>
              </w:rPr>
            </w:pPr>
            <w:r w:rsidRPr="00437020">
              <w:rPr>
                <w:b w:val="0"/>
                <w:bCs/>
                <w:szCs w:val="20"/>
              </w:rPr>
              <w:t>Brown, Keith L.</w:t>
            </w:r>
          </w:p>
        </w:tc>
        <w:tc>
          <w:tcPr>
            <w:tcW w:w="1800" w:type="dxa"/>
            <w:tcBorders>
              <w:top w:val="single" w:sz="6" w:space="0" w:color="000000"/>
              <w:left w:val="single" w:sz="6" w:space="0" w:color="000000"/>
              <w:bottom w:val="single" w:sz="6" w:space="0" w:color="000000"/>
              <w:right w:val="single" w:sz="6" w:space="0" w:color="000000"/>
            </w:tcBorders>
          </w:tcPr>
          <w:p w14:paraId="0D11133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631B750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2F6683E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ADE613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044A5A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3494626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78FFAA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182FE7D" w14:textId="77777777" w:rsidR="00437020" w:rsidRPr="00437020" w:rsidRDefault="00437020" w:rsidP="009955A5">
            <w:pPr>
              <w:pStyle w:val="Heading5"/>
              <w:keepNext w:val="0"/>
              <w:widowControl w:val="0"/>
              <w:rPr>
                <w:b w:val="0"/>
                <w:bCs/>
                <w:szCs w:val="20"/>
              </w:rPr>
            </w:pPr>
            <w:r w:rsidRPr="00437020">
              <w:rPr>
                <w:b w:val="0"/>
                <w:bCs/>
                <w:szCs w:val="20"/>
              </w:rPr>
              <w:t>Bryant, William L</w:t>
            </w:r>
          </w:p>
        </w:tc>
        <w:tc>
          <w:tcPr>
            <w:tcW w:w="1800" w:type="dxa"/>
            <w:tcBorders>
              <w:top w:val="single" w:sz="6" w:space="0" w:color="000000"/>
              <w:left w:val="single" w:sz="6" w:space="0" w:color="000000"/>
              <w:bottom w:val="single" w:sz="6" w:space="0" w:color="000000"/>
              <w:right w:val="single" w:sz="6" w:space="0" w:color="000000"/>
            </w:tcBorders>
          </w:tcPr>
          <w:p w14:paraId="0969CB4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3AA8B37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74F9D76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FC9C8A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2/27/2013</w:t>
            </w:r>
          </w:p>
        </w:tc>
        <w:tc>
          <w:tcPr>
            <w:tcW w:w="1080" w:type="dxa"/>
            <w:tcBorders>
              <w:top w:val="single" w:sz="6" w:space="0" w:color="000000"/>
              <w:left w:val="single" w:sz="6" w:space="0" w:color="000000"/>
              <w:bottom w:val="single" w:sz="6" w:space="0" w:color="000000"/>
              <w:right w:val="single" w:sz="6" w:space="0" w:color="000000"/>
            </w:tcBorders>
          </w:tcPr>
          <w:p w14:paraId="6B23DC6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9CC240D"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3558E0A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98F18FB" w14:textId="77777777" w:rsidR="00437020" w:rsidRPr="00437020" w:rsidRDefault="00437020" w:rsidP="009955A5">
            <w:pPr>
              <w:pStyle w:val="Heading5"/>
              <w:keepNext w:val="0"/>
              <w:widowControl w:val="0"/>
              <w:rPr>
                <w:b w:val="0"/>
                <w:bCs/>
                <w:szCs w:val="20"/>
              </w:rPr>
            </w:pPr>
            <w:r w:rsidRPr="00437020">
              <w:rPr>
                <w:b w:val="0"/>
                <w:bCs/>
                <w:szCs w:val="20"/>
              </w:rPr>
              <w:t>Buchanan Jr, Wilford H</w:t>
            </w:r>
          </w:p>
        </w:tc>
        <w:tc>
          <w:tcPr>
            <w:tcW w:w="1800" w:type="dxa"/>
            <w:tcBorders>
              <w:top w:val="single" w:sz="6" w:space="0" w:color="000000"/>
              <w:left w:val="single" w:sz="6" w:space="0" w:color="000000"/>
              <w:bottom w:val="single" w:sz="6" w:space="0" w:color="000000"/>
              <w:right w:val="single" w:sz="6" w:space="0" w:color="000000"/>
            </w:tcBorders>
          </w:tcPr>
          <w:p w14:paraId="41BE1FE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35DA24F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CC958A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35B8DC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A5A2C1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0591A75"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042DC69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DAE706F" w14:textId="77777777" w:rsidR="00437020" w:rsidRPr="00437020" w:rsidRDefault="00437020" w:rsidP="009955A5">
            <w:pPr>
              <w:pStyle w:val="Heading5"/>
              <w:keepNext w:val="0"/>
              <w:widowControl w:val="0"/>
              <w:rPr>
                <w:b w:val="0"/>
                <w:bCs/>
                <w:szCs w:val="20"/>
              </w:rPr>
            </w:pPr>
            <w:r w:rsidRPr="00437020">
              <w:rPr>
                <w:b w:val="0"/>
                <w:bCs/>
                <w:szCs w:val="20"/>
              </w:rPr>
              <w:t>Callaghan, Kathleen A</w:t>
            </w:r>
          </w:p>
        </w:tc>
        <w:tc>
          <w:tcPr>
            <w:tcW w:w="1800" w:type="dxa"/>
            <w:tcBorders>
              <w:top w:val="single" w:sz="6" w:space="0" w:color="000000"/>
              <w:left w:val="single" w:sz="6" w:space="0" w:color="000000"/>
              <w:bottom w:val="single" w:sz="6" w:space="0" w:color="000000"/>
              <w:right w:val="single" w:sz="6" w:space="0" w:color="000000"/>
            </w:tcBorders>
          </w:tcPr>
          <w:p w14:paraId="181C140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0839829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1530B0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9DC072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90A5E2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DCB8803"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7F6D30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B2941AF" w14:textId="77777777" w:rsidR="00437020" w:rsidRPr="00437020" w:rsidRDefault="00437020" w:rsidP="009955A5">
            <w:pPr>
              <w:pStyle w:val="Heading5"/>
              <w:keepNext w:val="0"/>
              <w:widowControl w:val="0"/>
              <w:rPr>
                <w:b w:val="0"/>
                <w:bCs/>
                <w:szCs w:val="20"/>
              </w:rPr>
            </w:pPr>
            <w:r w:rsidRPr="00437020">
              <w:rPr>
                <w:b w:val="0"/>
                <w:bCs/>
                <w:szCs w:val="20"/>
              </w:rPr>
              <w:t>Campanali, Nicholas F</w:t>
            </w:r>
          </w:p>
        </w:tc>
        <w:tc>
          <w:tcPr>
            <w:tcW w:w="1800" w:type="dxa"/>
            <w:tcBorders>
              <w:top w:val="single" w:sz="6" w:space="0" w:color="000000"/>
              <w:left w:val="single" w:sz="6" w:space="0" w:color="000000"/>
              <w:bottom w:val="single" w:sz="6" w:space="0" w:color="000000"/>
              <w:right w:val="single" w:sz="6" w:space="0" w:color="000000"/>
            </w:tcBorders>
          </w:tcPr>
          <w:p w14:paraId="28C9CFC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61360E2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71C9620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5C2966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5111B5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1C522F8C"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56ED23C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30A3364" w14:textId="77777777" w:rsidR="00437020" w:rsidRPr="00437020" w:rsidRDefault="00437020" w:rsidP="009955A5">
            <w:pPr>
              <w:pStyle w:val="Heading5"/>
              <w:keepNext w:val="0"/>
              <w:widowControl w:val="0"/>
              <w:rPr>
                <w:b w:val="0"/>
                <w:bCs/>
                <w:szCs w:val="20"/>
              </w:rPr>
            </w:pPr>
            <w:r w:rsidRPr="00437020">
              <w:rPr>
                <w:b w:val="0"/>
                <w:bCs/>
                <w:szCs w:val="20"/>
              </w:rPr>
              <w:t>Cantrell Jr, Robert M</w:t>
            </w:r>
          </w:p>
        </w:tc>
        <w:tc>
          <w:tcPr>
            <w:tcW w:w="1800" w:type="dxa"/>
            <w:tcBorders>
              <w:top w:val="single" w:sz="6" w:space="0" w:color="000000"/>
              <w:left w:val="single" w:sz="6" w:space="0" w:color="000000"/>
              <w:bottom w:val="single" w:sz="6" w:space="0" w:color="000000"/>
              <w:right w:val="single" w:sz="6" w:space="0" w:color="000000"/>
            </w:tcBorders>
          </w:tcPr>
          <w:p w14:paraId="6962759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0146223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A9B2AD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DC8316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41D49E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2A960A3"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80AA520"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2819B72" w14:textId="77777777" w:rsidR="00437020" w:rsidRPr="00437020" w:rsidRDefault="00437020" w:rsidP="009955A5">
            <w:pPr>
              <w:pStyle w:val="Heading5"/>
              <w:keepNext w:val="0"/>
              <w:widowControl w:val="0"/>
              <w:rPr>
                <w:b w:val="0"/>
                <w:bCs/>
                <w:szCs w:val="20"/>
              </w:rPr>
            </w:pPr>
            <w:r w:rsidRPr="00437020">
              <w:rPr>
                <w:b w:val="0"/>
                <w:bCs/>
                <w:szCs w:val="20"/>
              </w:rPr>
              <w:t>Carnahan, Robert N.</w:t>
            </w:r>
          </w:p>
        </w:tc>
        <w:tc>
          <w:tcPr>
            <w:tcW w:w="1800" w:type="dxa"/>
            <w:tcBorders>
              <w:top w:val="single" w:sz="6" w:space="0" w:color="000000"/>
              <w:left w:val="single" w:sz="6" w:space="0" w:color="000000"/>
              <w:bottom w:val="single" w:sz="6" w:space="0" w:color="000000"/>
              <w:right w:val="single" w:sz="6" w:space="0" w:color="000000"/>
            </w:tcBorders>
          </w:tcPr>
          <w:p w14:paraId="213559A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16BE25F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7C2CEE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787E51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36C31D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8BFFAF1"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36E29F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B6D9198" w14:textId="77777777" w:rsidR="00437020" w:rsidRPr="00437020" w:rsidRDefault="00437020" w:rsidP="009955A5">
            <w:pPr>
              <w:pStyle w:val="Heading5"/>
              <w:keepNext w:val="0"/>
              <w:widowControl w:val="0"/>
              <w:rPr>
                <w:b w:val="0"/>
                <w:bCs/>
                <w:szCs w:val="20"/>
              </w:rPr>
            </w:pPr>
            <w:r w:rsidRPr="00437020">
              <w:rPr>
                <w:b w:val="0"/>
                <w:bCs/>
                <w:szCs w:val="20"/>
              </w:rPr>
              <w:t>Carr, Denise M.</w:t>
            </w:r>
          </w:p>
        </w:tc>
        <w:tc>
          <w:tcPr>
            <w:tcW w:w="1800" w:type="dxa"/>
            <w:tcBorders>
              <w:top w:val="single" w:sz="6" w:space="0" w:color="000000"/>
              <w:left w:val="single" w:sz="6" w:space="0" w:color="000000"/>
              <w:bottom w:val="single" w:sz="6" w:space="0" w:color="000000"/>
              <w:right w:val="single" w:sz="6" w:space="0" w:color="000000"/>
            </w:tcBorders>
          </w:tcPr>
          <w:p w14:paraId="15774D5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1CDDA86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7E92C6B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FDF57D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63AA86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35B5F91"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4AE039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44C14CF" w14:textId="77777777" w:rsidR="00437020" w:rsidRPr="00437020" w:rsidRDefault="00437020" w:rsidP="009955A5">
            <w:pPr>
              <w:pStyle w:val="Heading5"/>
              <w:keepNext w:val="0"/>
              <w:widowControl w:val="0"/>
              <w:rPr>
                <w:b w:val="0"/>
                <w:bCs/>
                <w:szCs w:val="20"/>
              </w:rPr>
            </w:pPr>
            <w:r w:rsidRPr="00437020">
              <w:rPr>
                <w:b w:val="0"/>
                <w:bCs/>
                <w:szCs w:val="20"/>
              </w:rPr>
              <w:t>Carson, Mark A</w:t>
            </w:r>
          </w:p>
        </w:tc>
        <w:tc>
          <w:tcPr>
            <w:tcW w:w="1800" w:type="dxa"/>
            <w:tcBorders>
              <w:top w:val="single" w:sz="6" w:space="0" w:color="000000"/>
              <w:left w:val="single" w:sz="6" w:space="0" w:color="000000"/>
              <w:bottom w:val="single" w:sz="6" w:space="0" w:color="000000"/>
              <w:right w:val="single" w:sz="6" w:space="0" w:color="000000"/>
            </w:tcBorders>
          </w:tcPr>
          <w:p w14:paraId="25C7389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Bordeaux Long Term Care</w:t>
            </w:r>
          </w:p>
        </w:tc>
        <w:tc>
          <w:tcPr>
            <w:tcW w:w="1530" w:type="dxa"/>
            <w:tcBorders>
              <w:top w:val="single" w:sz="6" w:space="0" w:color="000000"/>
              <w:left w:val="single" w:sz="6" w:space="0" w:color="000000"/>
              <w:bottom w:val="single" w:sz="6" w:space="0" w:color="000000"/>
              <w:right w:val="single" w:sz="6" w:space="0" w:color="000000"/>
            </w:tcBorders>
          </w:tcPr>
          <w:p w14:paraId="66D3E32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9BD721B"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3CF5F1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2/1/2013</w:t>
            </w:r>
          </w:p>
        </w:tc>
        <w:tc>
          <w:tcPr>
            <w:tcW w:w="1080" w:type="dxa"/>
            <w:tcBorders>
              <w:top w:val="single" w:sz="6" w:space="0" w:color="000000"/>
              <w:left w:val="single" w:sz="6" w:space="0" w:color="000000"/>
              <w:bottom w:val="single" w:sz="6" w:space="0" w:color="000000"/>
              <w:right w:val="single" w:sz="6" w:space="0" w:color="000000"/>
            </w:tcBorders>
          </w:tcPr>
          <w:p w14:paraId="657F8A5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68EAD9AF"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5A1737B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2CD6D3B" w14:textId="77777777" w:rsidR="00437020" w:rsidRPr="00437020" w:rsidRDefault="00437020" w:rsidP="009955A5">
            <w:pPr>
              <w:pStyle w:val="Heading5"/>
              <w:keepNext w:val="0"/>
              <w:widowControl w:val="0"/>
              <w:rPr>
                <w:b w:val="0"/>
                <w:bCs/>
                <w:szCs w:val="20"/>
              </w:rPr>
            </w:pPr>
            <w:r w:rsidRPr="00437020">
              <w:rPr>
                <w:b w:val="0"/>
                <w:bCs/>
                <w:szCs w:val="20"/>
              </w:rPr>
              <w:t>Christopher, Julia F.</w:t>
            </w:r>
          </w:p>
        </w:tc>
        <w:tc>
          <w:tcPr>
            <w:tcW w:w="1800" w:type="dxa"/>
            <w:tcBorders>
              <w:top w:val="single" w:sz="6" w:space="0" w:color="000000"/>
              <w:left w:val="single" w:sz="6" w:space="0" w:color="000000"/>
              <w:bottom w:val="single" w:sz="6" w:space="0" w:color="000000"/>
              <w:right w:val="single" w:sz="6" w:space="0" w:color="000000"/>
            </w:tcBorders>
          </w:tcPr>
          <w:p w14:paraId="4DE4706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Circuit Court Clerk</w:t>
            </w:r>
          </w:p>
        </w:tc>
        <w:tc>
          <w:tcPr>
            <w:tcW w:w="1530" w:type="dxa"/>
            <w:tcBorders>
              <w:top w:val="single" w:sz="6" w:space="0" w:color="000000"/>
              <w:left w:val="single" w:sz="6" w:space="0" w:color="000000"/>
              <w:bottom w:val="single" w:sz="6" w:space="0" w:color="000000"/>
              <w:right w:val="single" w:sz="6" w:space="0" w:color="000000"/>
            </w:tcBorders>
          </w:tcPr>
          <w:p w14:paraId="4FB94F4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323162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416D62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B2352A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55272730"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303DD3C"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7C0B102" w14:textId="77777777" w:rsidR="00437020" w:rsidRPr="00437020" w:rsidRDefault="00437020" w:rsidP="009955A5">
            <w:pPr>
              <w:pStyle w:val="Heading5"/>
              <w:keepNext w:val="0"/>
              <w:widowControl w:val="0"/>
              <w:rPr>
                <w:b w:val="0"/>
                <w:bCs/>
                <w:szCs w:val="20"/>
              </w:rPr>
            </w:pPr>
            <w:r w:rsidRPr="00437020">
              <w:rPr>
                <w:b w:val="0"/>
                <w:bCs/>
                <w:szCs w:val="20"/>
              </w:rPr>
              <w:t>Clark, Jimmy W</w:t>
            </w:r>
          </w:p>
        </w:tc>
        <w:tc>
          <w:tcPr>
            <w:tcW w:w="1800" w:type="dxa"/>
            <w:tcBorders>
              <w:top w:val="single" w:sz="6" w:space="0" w:color="000000"/>
              <w:left w:val="single" w:sz="6" w:space="0" w:color="000000"/>
              <w:bottom w:val="single" w:sz="6" w:space="0" w:color="000000"/>
              <w:right w:val="single" w:sz="6" w:space="0" w:color="000000"/>
            </w:tcBorders>
          </w:tcPr>
          <w:p w14:paraId="4653718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0A37B6D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166E2BA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B8E4FF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2/5/2013</w:t>
            </w:r>
          </w:p>
        </w:tc>
        <w:tc>
          <w:tcPr>
            <w:tcW w:w="1080" w:type="dxa"/>
            <w:tcBorders>
              <w:top w:val="single" w:sz="6" w:space="0" w:color="000000"/>
              <w:left w:val="single" w:sz="6" w:space="0" w:color="000000"/>
              <w:bottom w:val="single" w:sz="6" w:space="0" w:color="000000"/>
              <w:right w:val="single" w:sz="6" w:space="0" w:color="000000"/>
            </w:tcBorders>
          </w:tcPr>
          <w:p w14:paraId="3D9E481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C415FC4"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4B1ACEF"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64B2A86" w14:textId="77777777" w:rsidR="00437020" w:rsidRPr="00437020" w:rsidRDefault="00437020" w:rsidP="009955A5">
            <w:pPr>
              <w:pStyle w:val="Heading5"/>
              <w:keepNext w:val="0"/>
              <w:widowControl w:val="0"/>
              <w:rPr>
                <w:b w:val="0"/>
                <w:bCs/>
                <w:szCs w:val="20"/>
              </w:rPr>
            </w:pPr>
            <w:r w:rsidRPr="00437020">
              <w:rPr>
                <w:b w:val="0"/>
                <w:bCs/>
                <w:szCs w:val="20"/>
              </w:rPr>
              <w:t>Clements, Gary R.</w:t>
            </w:r>
          </w:p>
        </w:tc>
        <w:tc>
          <w:tcPr>
            <w:tcW w:w="1800" w:type="dxa"/>
            <w:tcBorders>
              <w:top w:val="single" w:sz="6" w:space="0" w:color="000000"/>
              <w:left w:val="single" w:sz="6" w:space="0" w:color="000000"/>
              <w:bottom w:val="single" w:sz="6" w:space="0" w:color="000000"/>
              <w:right w:val="single" w:sz="6" w:space="0" w:color="000000"/>
            </w:tcBorders>
          </w:tcPr>
          <w:p w14:paraId="3CAB4DE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12D7FD5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031FDB5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82D4F9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2/23/2013</w:t>
            </w:r>
          </w:p>
        </w:tc>
        <w:tc>
          <w:tcPr>
            <w:tcW w:w="1080" w:type="dxa"/>
            <w:tcBorders>
              <w:top w:val="single" w:sz="6" w:space="0" w:color="000000"/>
              <w:left w:val="single" w:sz="6" w:space="0" w:color="000000"/>
              <w:bottom w:val="single" w:sz="6" w:space="0" w:color="000000"/>
              <w:right w:val="single" w:sz="6" w:space="0" w:color="000000"/>
            </w:tcBorders>
          </w:tcPr>
          <w:p w14:paraId="7D52872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216EDE7"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A4AD63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F440385" w14:textId="77777777" w:rsidR="00437020" w:rsidRPr="00437020" w:rsidRDefault="00437020" w:rsidP="009955A5">
            <w:pPr>
              <w:pStyle w:val="Heading5"/>
              <w:keepNext w:val="0"/>
              <w:widowControl w:val="0"/>
              <w:rPr>
                <w:b w:val="0"/>
                <w:bCs/>
                <w:szCs w:val="20"/>
              </w:rPr>
            </w:pPr>
            <w:r w:rsidRPr="00437020">
              <w:rPr>
                <w:b w:val="0"/>
                <w:bCs/>
                <w:szCs w:val="20"/>
              </w:rPr>
              <w:t>Cleveland, Ronald E</w:t>
            </w:r>
          </w:p>
        </w:tc>
        <w:tc>
          <w:tcPr>
            <w:tcW w:w="1800" w:type="dxa"/>
            <w:tcBorders>
              <w:top w:val="single" w:sz="6" w:space="0" w:color="000000"/>
              <w:left w:val="single" w:sz="6" w:space="0" w:color="000000"/>
              <w:bottom w:val="single" w:sz="6" w:space="0" w:color="000000"/>
              <w:right w:val="single" w:sz="6" w:space="0" w:color="000000"/>
            </w:tcBorders>
          </w:tcPr>
          <w:p w14:paraId="7F47F61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Services</w:t>
            </w:r>
          </w:p>
        </w:tc>
        <w:tc>
          <w:tcPr>
            <w:tcW w:w="1530" w:type="dxa"/>
            <w:tcBorders>
              <w:top w:val="single" w:sz="6" w:space="0" w:color="000000"/>
              <w:left w:val="single" w:sz="6" w:space="0" w:color="000000"/>
              <w:bottom w:val="single" w:sz="6" w:space="0" w:color="000000"/>
              <w:right w:val="single" w:sz="6" w:space="0" w:color="000000"/>
            </w:tcBorders>
          </w:tcPr>
          <w:p w14:paraId="06B86BA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6C05DDD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81BB56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A0C056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A38A626"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36F725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4082690" w14:textId="77777777" w:rsidR="00437020" w:rsidRPr="00437020" w:rsidRDefault="00437020" w:rsidP="009955A5">
            <w:pPr>
              <w:pStyle w:val="Heading5"/>
              <w:keepNext w:val="0"/>
              <w:widowControl w:val="0"/>
              <w:rPr>
                <w:b w:val="0"/>
                <w:bCs/>
                <w:szCs w:val="20"/>
              </w:rPr>
            </w:pPr>
            <w:r w:rsidRPr="00437020">
              <w:rPr>
                <w:b w:val="0"/>
                <w:bCs/>
                <w:szCs w:val="20"/>
              </w:rPr>
              <w:t>Coats, William M</w:t>
            </w:r>
          </w:p>
        </w:tc>
        <w:tc>
          <w:tcPr>
            <w:tcW w:w="1800" w:type="dxa"/>
            <w:tcBorders>
              <w:top w:val="single" w:sz="6" w:space="0" w:color="000000"/>
              <w:left w:val="single" w:sz="6" w:space="0" w:color="000000"/>
              <w:bottom w:val="single" w:sz="6" w:space="0" w:color="000000"/>
              <w:right w:val="single" w:sz="6" w:space="0" w:color="000000"/>
            </w:tcBorders>
          </w:tcPr>
          <w:p w14:paraId="37BC397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4AF4FA7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33AAE6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D42990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EF6D24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DECE08D"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D53B49C"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5833E44" w14:textId="77777777" w:rsidR="00437020" w:rsidRPr="00437020" w:rsidRDefault="00437020" w:rsidP="009955A5">
            <w:pPr>
              <w:pStyle w:val="Heading5"/>
              <w:keepNext w:val="0"/>
              <w:widowControl w:val="0"/>
              <w:rPr>
                <w:b w:val="0"/>
                <w:bCs/>
                <w:szCs w:val="20"/>
              </w:rPr>
            </w:pPr>
            <w:r w:rsidRPr="00437020">
              <w:rPr>
                <w:b w:val="0"/>
                <w:bCs/>
                <w:szCs w:val="20"/>
              </w:rPr>
              <w:t>Cole, Larry E</w:t>
            </w:r>
          </w:p>
        </w:tc>
        <w:tc>
          <w:tcPr>
            <w:tcW w:w="1800" w:type="dxa"/>
            <w:tcBorders>
              <w:top w:val="single" w:sz="6" w:space="0" w:color="000000"/>
              <w:left w:val="single" w:sz="6" w:space="0" w:color="000000"/>
              <w:bottom w:val="single" w:sz="6" w:space="0" w:color="000000"/>
              <w:right w:val="single" w:sz="6" w:space="0" w:color="000000"/>
            </w:tcBorders>
          </w:tcPr>
          <w:p w14:paraId="06F8807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0663F1F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346BA8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B6E4AB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1355CD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737A8CE"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547CDA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F44B358" w14:textId="77777777" w:rsidR="00437020" w:rsidRPr="00437020" w:rsidRDefault="00437020" w:rsidP="009955A5">
            <w:pPr>
              <w:pStyle w:val="Heading5"/>
              <w:keepNext w:val="0"/>
              <w:widowControl w:val="0"/>
              <w:rPr>
                <w:b w:val="0"/>
                <w:bCs/>
                <w:szCs w:val="20"/>
              </w:rPr>
            </w:pPr>
            <w:r w:rsidRPr="00437020">
              <w:rPr>
                <w:b w:val="0"/>
                <w:bCs/>
                <w:szCs w:val="20"/>
              </w:rPr>
              <w:t>Colley, Connie S.</w:t>
            </w:r>
          </w:p>
        </w:tc>
        <w:tc>
          <w:tcPr>
            <w:tcW w:w="1800" w:type="dxa"/>
            <w:tcBorders>
              <w:top w:val="single" w:sz="6" w:space="0" w:color="000000"/>
              <w:left w:val="single" w:sz="6" w:space="0" w:color="000000"/>
              <w:bottom w:val="single" w:sz="6" w:space="0" w:color="000000"/>
              <w:right w:val="single" w:sz="6" w:space="0" w:color="000000"/>
            </w:tcBorders>
          </w:tcPr>
          <w:p w14:paraId="29A0F55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Circuit Court Clerk</w:t>
            </w:r>
          </w:p>
        </w:tc>
        <w:tc>
          <w:tcPr>
            <w:tcW w:w="1530" w:type="dxa"/>
            <w:tcBorders>
              <w:top w:val="single" w:sz="6" w:space="0" w:color="000000"/>
              <w:left w:val="single" w:sz="6" w:space="0" w:color="000000"/>
              <w:bottom w:val="single" w:sz="6" w:space="0" w:color="000000"/>
              <w:right w:val="single" w:sz="6" w:space="0" w:color="000000"/>
            </w:tcBorders>
          </w:tcPr>
          <w:p w14:paraId="1EEFB65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D32C486"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FAA4D3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361905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0EB7DD9"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34E28A5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EA9D8CF" w14:textId="77777777" w:rsidR="00437020" w:rsidRPr="00437020" w:rsidRDefault="00437020" w:rsidP="009955A5">
            <w:pPr>
              <w:pStyle w:val="Heading5"/>
              <w:keepNext w:val="0"/>
              <w:widowControl w:val="0"/>
              <w:rPr>
                <w:b w:val="0"/>
                <w:bCs/>
                <w:szCs w:val="20"/>
              </w:rPr>
            </w:pPr>
            <w:r w:rsidRPr="00437020">
              <w:rPr>
                <w:b w:val="0"/>
                <w:bCs/>
                <w:szCs w:val="20"/>
              </w:rPr>
              <w:t>Constant, Tony L.</w:t>
            </w:r>
          </w:p>
        </w:tc>
        <w:tc>
          <w:tcPr>
            <w:tcW w:w="1800" w:type="dxa"/>
            <w:tcBorders>
              <w:top w:val="single" w:sz="6" w:space="0" w:color="000000"/>
              <w:left w:val="single" w:sz="6" w:space="0" w:color="000000"/>
              <w:bottom w:val="single" w:sz="6" w:space="0" w:color="000000"/>
              <w:right w:val="single" w:sz="6" w:space="0" w:color="000000"/>
            </w:tcBorders>
          </w:tcPr>
          <w:p w14:paraId="04EF662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6F2F924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0F0AB38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89571A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835A49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0CF883B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435012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1E199D8" w14:textId="77777777" w:rsidR="00437020" w:rsidRPr="00437020" w:rsidRDefault="00437020" w:rsidP="009955A5">
            <w:pPr>
              <w:pStyle w:val="Heading5"/>
              <w:keepNext w:val="0"/>
              <w:widowControl w:val="0"/>
              <w:rPr>
                <w:b w:val="0"/>
                <w:bCs/>
                <w:szCs w:val="20"/>
              </w:rPr>
            </w:pPr>
            <w:r w:rsidRPr="00437020">
              <w:rPr>
                <w:b w:val="0"/>
                <w:bCs/>
                <w:szCs w:val="20"/>
              </w:rPr>
              <w:t>Cooper, Joseph L.</w:t>
            </w:r>
          </w:p>
        </w:tc>
        <w:tc>
          <w:tcPr>
            <w:tcW w:w="1800" w:type="dxa"/>
            <w:tcBorders>
              <w:top w:val="single" w:sz="6" w:space="0" w:color="000000"/>
              <w:left w:val="single" w:sz="6" w:space="0" w:color="000000"/>
              <w:bottom w:val="single" w:sz="6" w:space="0" w:color="000000"/>
              <w:right w:val="single" w:sz="6" w:space="0" w:color="000000"/>
            </w:tcBorders>
          </w:tcPr>
          <w:p w14:paraId="76D7F1C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5564028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78C2437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FA33C8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456745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3BA1143"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5A8B99D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079BF10" w14:textId="77777777" w:rsidR="00437020" w:rsidRPr="00437020" w:rsidRDefault="00437020" w:rsidP="009955A5">
            <w:pPr>
              <w:pStyle w:val="Heading5"/>
              <w:keepNext w:val="0"/>
              <w:widowControl w:val="0"/>
              <w:rPr>
                <w:b w:val="0"/>
                <w:bCs/>
                <w:szCs w:val="20"/>
              </w:rPr>
            </w:pPr>
            <w:r w:rsidRPr="00437020">
              <w:rPr>
                <w:b w:val="0"/>
                <w:bCs/>
                <w:szCs w:val="20"/>
              </w:rPr>
              <w:t>Craft, Bobby R</w:t>
            </w:r>
          </w:p>
        </w:tc>
        <w:tc>
          <w:tcPr>
            <w:tcW w:w="1800" w:type="dxa"/>
            <w:tcBorders>
              <w:top w:val="single" w:sz="6" w:space="0" w:color="000000"/>
              <w:left w:val="single" w:sz="6" w:space="0" w:color="000000"/>
              <w:bottom w:val="single" w:sz="6" w:space="0" w:color="000000"/>
              <w:right w:val="single" w:sz="6" w:space="0" w:color="000000"/>
            </w:tcBorders>
          </w:tcPr>
          <w:p w14:paraId="29A37B6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7FC1761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BDCCE4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0E2B6B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487548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6C3A487"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A003D3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898F1C5" w14:textId="77777777" w:rsidR="00437020" w:rsidRPr="00437020" w:rsidRDefault="00437020" w:rsidP="009955A5">
            <w:pPr>
              <w:pStyle w:val="Heading5"/>
              <w:keepNext w:val="0"/>
              <w:widowControl w:val="0"/>
              <w:rPr>
                <w:b w:val="0"/>
                <w:bCs/>
                <w:szCs w:val="20"/>
              </w:rPr>
            </w:pPr>
            <w:r w:rsidRPr="00437020">
              <w:rPr>
                <w:b w:val="0"/>
                <w:bCs/>
                <w:szCs w:val="20"/>
              </w:rPr>
              <w:t>Crawford Jr, Lloyd C</w:t>
            </w:r>
          </w:p>
        </w:tc>
        <w:tc>
          <w:tcPr>
            <w:tcW w:w="1800" w:type="dxa"/>
            <w:tcBorders>
              <w:top w:val="single" w:sz="6" w:space="0" w:color="000000"/>
              <w:left w:val="single" w:sz="6" w:space="0" w:color="000000"/>
              <w:bottom w:val="single" w:sz="6" w:space="0" w:color="000000"/>
              <w:right w:val="single" w:sz="6" w:space="0" w:color="000000"/>
            </w:tcBorders>
          </w:tcPr>
          <w:p w14:paraId="5E7FDC4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6A331F4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4643040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3FEBE0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ECD474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14340067"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398E017B"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6386F78" w14:textId="77777777" w:rsidR="00437020" w:rsidRPr="00437020" w:rsidRDefault="00437020" w:rsidP="009955A5">
            <w:pPr>
              <w:pStyle w:val="Heading5"/>
              <w:keepNext w:val="0"/>
              <w:widowControl w:val="0"/>
              <w:rPr>
                <w:b w:val="0"/>
                <w:bCs/>
                <w:szCs w:val="20"/>
              </w:rPr>
            </w:pPr>
            <w:r w:rsidRPr="00437020">
              <w:rPr>
                <w:b w:val="0"/>
                <w:bCs/>
                <w:szCs w:val="20"/>
              </w:rPr>
              <w:t>Crawford, Phillip W.</w:t>
            </w:r>
          </w:p>
        </w:tc>
        <w:tc>
          <w:tcPr>
            <w:tcW w:w="1800" w:type="dxa"/>
            <w:tcBorders>
              <w:top w:val="single" w:sz="6" w:space="0" w:color="000000"/>
              <w:left w:val="single" w:sz="6" w:space="0" w:color="000000"/>
              <w:bottom w:val="single" w:sz="6" w:space="0" w:color="000000"/>
              <w:right w:val="single" w:sz="6" w:space="0" w:color="000000"/>
            </w:tcBorders>
          </w:tcPr>
          <w:p w14:paraId="1E19334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47D1C93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622392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9F82B2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09CF6D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60B5CD33"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3B5D55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7DBB15D" w14:textId="77777777" w:rsidR="00437020" w:rsidRPr="00437020" w:rsidRDefault="00437020" w:rsidP="009955A5">
            <w:pPr>
              <w:pStyle w:val="Heading5"/>
              <w:keepNext w:val="0"/>
              <w:widowControl w:val="0"/>
              <w:rPr>
                <w:b w:val="0"/>
                <w:bCs/>
                <w:szCs w:val="20"/>
              </w:rPr>
            </w:pPr>
            <w:r w:rsidRPr="00437020">
              <w:rPr>
                <w:b w:val="0"/>
                <w:bCs/>
                <w:szCs w:val="20"/>
              </w:rPr>
              <w:t>Cruse, Steve C</w:t>
            </w:r>
          </w:p>
        </w:tc>
        <w:tc>
          <w:tcPr>
            <w:tcW w:w="1800" w:type="dxa"/>
            <w:tcBorders>
              <w:top w:val="single" w:sz="6" w:space="0" w:color="000000"/>
              <w:left w:val="single" w:sz="6" w:space="0" w:color="000000"/>
              <w:bottom w:val="single" w:sz="6" w:space="0" w:color="000000"/>
              <w:right w:val="single" w:sz="6" w:space="0" w:color="000000"/>
            </w:tcBorders>
          </w:tcPr>
          <w:p w14:paraId="623002E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Services</w:t>
            </w:r>
          </w:p>
        </w:tc>
        <w:tc>
          <w:tcPr>
            <w:tcW w:w="1530" w:type="dxa"/>
            <w:tcBorders>
              <w:top w:val="single" w:sz="6" w:space="0" w:color="000000"/>
              <w:left w:val="single" w:sz="6" w:space="0" w:color="000000"/>
              <w:bottom w:val="single" w:sz="6" w:space="0" w:color="000000"/>
              <w:right w:val="single" w:sz="6" w:space="0" w:color="000000"/>
            </w:tcBorders>
          </w:tcPr>
          <w:p w14:paraId="66ECCBC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553A74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A</w:t>
            </w:r>
          </w:p>
        </w:tc>
        <w:tc>
          <w:tcPr>
            <w:tcW w:w="1260" w:type="dxa"/>
            <w:tcBorders>
              <w:top w:val="single" w:sz="6" w:space="0" w:color="000000"/>
              <w:left w:val="single" w:sz="6" w:space="0" w:color="000000"/>
              <w:bottom w:val="single" w:sz="6" w:space="0" w:color="000000"/>
              <w:right w:val="single" w:sz="6" w:space="0" w:color="000000"/>
            </w:tcBorders>
          </w:tcPr>
          <w:p w14:paraId="1544476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773E54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42FAABD"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54426D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1C5A1A1" w14:textId="77777777" w:rsidR="00437020" w:rsidRPr="00437020" w:rsidRDefault="00437020" w:rsidP="009955A5">
            <w:pPr>
              <w:pStyle w:val="Heading5"/>
              <w:keepNext w:val="0"/>
              <w:widowControl w:val="0"/>
              <w:rPr>
                <w:b w:val="0"/>
                <w:bCs/>
                <w:szCs w:val="20"/>
              </w:rPr>
            </w:pPr>
            <w:r w:rsidRPr="00437020">
              <w:rPr>
                <w:b w:val="0"/>
                <w:bCs/>
                <w:szCs w:val="20"/>
              </w:rPr>
              <w:t>Curtis, Claudia D</w:t>
            </w:r>
          </w:p>
        </w:tc>
        <w:tc>
          <w:tcPr>
            <w:tcW w:w="1800" w:type="dxa"/>
            <w:tcBorders>
              <w:top w:val="single" w:sz="6" w:space="0" w:color="000000"/>
              <w:left w:val="single" w:sz="6" w:space="0" w:color="000000"/>
              <w:bottom w:val="single" w:sz="6" w:space="0" w:color="000000"/>
              <w:right w:val="single" w:sz="6" w:space="0" w:color="000000"/>
            </w:tcBorders>
          </w:tcPr>
          <w:p w14:paraId="65D6541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6A659FF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7B6D93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CB7F0F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7A31ED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27E347BF"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1774BC28"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2936970" w14:textId="77777777" w:rsidR="00437020" w:rsidRPr="00437020" w:rsidRDefault="00437020" w:rsidP="009955A5">
            <w:pPr>
              <w:pStyle w:val="Heading5"/>
              <w:keepNext w:val="0"/>
              <w:widowControl w:val="0"/>
              <w:rPr>
                <w:b w:val="0"/>
                <w:bCs/>
                <w:szCs w:val="20"/>
              </w:rPr>
            </w:pPr>
            <w:r w:rsidRPr="00437020">
              <w:rPr>
                <w:b w:val="0"/>
                <w:bCs/>
                <w:szCs w:val="20"/>
              </w:rPr>
              <w:t>Davenport, Robert W</w:t>
            </w:r>
          </w:p>
        </w:tc>
        <w:tc>
          <w:tcPr>
            <w:tcW w:w="1800" w:type="dxa"/>
            <w:tcBorders>
              <w:top w:val="single" w:sz="6" w:space="0" w:color="000000"/>
              <w:left w:val="single" w:sz="6" w:space="0" w:color="000000"/>
              <w:bottom w:val="single" w:sz="6" w:space="0" w:color="000000"/>
              <w:right w:val="single" w:sz="6" w:space="0" w:color="000000"/>
            </w:tcBorders>
          </w:tcPr>
          <w:p w14:paraId="5C40CB4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3CC3114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22798F6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C7F436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948955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096E24E"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5C167EEF"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462FAA2" w14:textId="77777777" w:rsidR="00437020" w:rsidRPr="00437020" w:rsidRDefault="00437020" w:rsidP="009955A5">
            <w:pPr>
              <w:pStyle w:val="Heading5"/>
              <w:keepNext w:val="0"/>
              <w:widowControl w:val="0"/>
              <w:rPr>
                <w:b w:val="0"/>
                <w:bCs/>
                <w:szCs w:val="20"/>
              </w:rPr>
            </w:pPr>
            <w:r w:rsidRPr="00437020">
              <w:rPr>
                <w:b w:val="0"/>
                <w:bCs/>
                <w:szCs w:val="20"/>
              </w:rPr>
              <w:t>Davis, Charles M</w:t>
            </w:r>
          </w:p>
        </w:tc>
        <w:tc>
          <w:tcPr>
            <w:tcW w:w="1800" w:type="dxa"/>
            <w:tcBorders>
              <w:top w:val="single" w:sz="6" w:space="0" w:color="000000"/>
              <w:left w:val="single" w:sz="6" w:space="0" w:color="000000"/>
              <w:bottom w:val="single" w:sz="6" w:space="0" w:color="000000"/>
              <w:right w:val="single" w:sz="6" w:space="0" w:color="000000"/>
            </w:tcBorders>
          </w:tcPr>
          <w:p w14:paraId="14360A3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7832D97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51CC886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E990A9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2/28/2013</w:t>
            </w:r>
          </w:p>
        </w:tc>
        <w:tc>
          <w:tcPr>
            <w:tcW w:w="1080" w:type="dxa"/>
            <w:tcBorders>
              <w:top w:val="single" w:sz="6" w:space="0" w:color="000000"/>
              <w:left w:val="single" w:sz="6" w:space="0" w:color="000000"/>
              <w:bottom w:val="single" w:sz="6" w:space="0" w:color="000000"/>
              <w:right w:val="single" w:sz="6" w:space="0" w:color="000000"/>
            </w:tcBorders>
          </w:tcPr>
          <w:p w14:paraId="4039224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AE486DB"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4FCAC65C"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6108EEF" w14:textId="77777777" w:rsidR="00437020" w:rsidRPr="00437020" w:rsidRDefault="00437020" w:rsidP="009955A5">
            <w:pPr>
              <w:pStyle w:val="Heading5"/>
              <w:keepNext w:val="0"/>
              <w:widowControl w:val="0"/>
              <w:rPr>
                <w:b w:val="0"/>
                <w:bCs/>
                <w:szCs w:val="20"/>
              </w:rPr>
            </w:pPr>
            <w:r w:rsidRPr="00437020">
              <w:rPr>
                <w:b w:val="0"/>
                <w:bCs/>
                <w:szCs w:val="20"/>
              </w:rPr>
              <w:t>Davis, Terry W</w:t>
            </w:r>
          </w:p>
        </w:tc>
        <w:tc>
          <w:tcPr>
            <w:tcW w:w="1800" w:type="dxa"/>
            <w:tcBorders>
              <w:top w:val="single" w:sz="6" w:space="0" w:color="000000"/>
              <w:left w:val="single" w:sz="6" w:space="0" w:color="000000"/>
              <w:bottom w:val="single" w:sz="6" w:space="0" w:color="000000"/>
              <w:right w:val="single" w:sz="6" w:space="0" w:color="000000"/>
            </w:tcBorders>
          </w:tcPr>
          <w:p w14:paraId="2448472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03DFA02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3510D0D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128908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C3EB09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C096740"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756F44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1289588" w14:textId="77777777" w:rsidR="00437020" w:rsidRPr="00437020" w:rsidRDefault="00437020" w:rsidP="009955A5">
            <w:pPr>
              <w:pStyle w:val="Heading5"/>
              <w:keepNext w:val="0"/>
              <w:widowControl w:val="0"/>
              <w:rPr>
                <w:b w:val="0"/>
                <w:bCs/>
                <w:szCs w:val="20"/>
              </w:rPr>
            </w:pPr>
            <w:r w:rsidRPr="00437020">
              <w:rPr>
                <w:b w:val="0"/>
                <w:bCs/>
                <w:szCs w:val="20"/>
              </w:rPr>
              <w:t>Dromgoole, Nancy R.</w:t>
            </w:r>
          </w:p>
        </w:tc>
        <w:tc>
          <w:tcPr>
            <w:tcW w:w="1800" w:type="dxa"/>
            <w:tcBorders>
              <w:top w:val="single" w:sz="6" w:space="0" w:color="000000"/>
              <w:left w:val="single" w:sz="6" w:space="0" w:color="000000"/>
              <w:bottom w:val="single" w:sz="6" w:space="0" w:color="000000"/>
              <w:right w:val="single" w:sz="6" w:space="0" w:color="000000"/>
            </w:tcBorders>
          </w:tcPr>
          <w:p w14:paraId="7CFD61A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Library</w:t>
            </w:r>
          </w:p>
        </w:tc>
        <w:tc>
          <w:tcPr>
            <w:tcW w:w="1530" w:type="dxa"/>
            <w:tcBorders>
              <w:top w:val="single" w:sz="6" w:space="0" w:color="000000"/>
              <w:left w:val="single" w:sz="6" w:space="0" w:color="000000"/>
              <w:bottom w:val="single" w:sz="6" w:space="0" w:color="000000"/>
              <w:right w:val="single" w:sz="6" w:space="0" w:color="000000"/>
            </w:tcBorders>
          </w:tcPr>
          <w:p w14:paraId="1F97A54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7AB459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09A8F2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4735D7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38D61100"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C982BFB"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DE557DA" w14:textId="77777777" w:rsidR="00437020" w:rsidRPr="00437020" w:rsidRDefault="00437020" w:rsidP="009955A5">
            <w:pPr>
              <w:pStyle w:val="Heading5"/>
              <w:keepNext w:val="0"/>
              <w:widowControl w:val="0"/>
              <w:rPr>
                <w:b w:val="0"/>
                <w:bCs/>
                <w:szCs w:val="20"/>
              </w:rPr>
            </w:pPr>
            <w:r w:rsidRPr="00437020">
              <w:rPr>
                <w:b w:val="0"/>
                <w:bCs/>
                <w:szCs w:val="20"/>
              </w:rPr>
              <w:t>Eden, Barbara L.</w:t>
            </w:r>
          </w:p>
        </w:tc>
        <w:tc>
          <w:tcPr>
            <w:tcW w:w="1800" w:type="dxa"/>
            <w:tcBorders>
              <w:top w:val="single" w:sz="6" w:space="0" w:color="000000"/>
              <w:left w:val="single" w:sz="6" w:space="0" w:color="000000"/>
              <w:bottom w:val="single" w:sz="6" w:space="0" w:color="000000"/>
              <w:right w:val="single" w:sz="6" w:space="0" w:color="000000"/>
            </w:tcBorders>
          </w:tcPr>
          <w:p w14:paraId="526811C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Sessions Court</w:t>
            </w:r>
          </w:p>
        </w:tc>
        <w:tc>
          <w:tcPr>
            <w:tcW w:w="1530" w:type="dxa"/>
            <w:tcBorders>
              <w:top w:val="single" w:sz="6" w:space="0" w:color="000000"/>
              <w:left w:val="single" w:sz="6" w:space="0" w:color="000000"/>
              <w:bottom w:val="single" w:sz="6" w:space="0" w:color="000000"/>
              <w:right w:val="single" w:sz="6" w:space="0" w:color="000000"/>
            </w:tcBorders>
          </w:tcPr>
          <w:p w14:paraId="7D7FA38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4B0C1B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C045D5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E7D1CC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0C6FB00"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F0DBAD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4DC1521" w14:textId="77777777" w:rsidR="00437020" w:rsidRPr="00437020" w:rsidRDefault="00437020" w:rsidP="009955A5">
            <w:pPr>
              <w:pStyle w:val="Heading5"/>
              <w:keepNext w:val="0"/>
              <w:widowControl w:val="0"/>
              <w:rPr>
                <w:b w:val="0"/>
                <w:bCs/>
                <w:szCs w:val="20"/>
              </w:rPr>
            </w:pPr>
            <w:r w:rsidRPr="00437020">
              <w:rPr>
                <w:b w:val="0"/>
                <w:bCs/>
                <w:szCs w:val="20"/>
              </w:rPr>
              <w:t>Edgin, Mary A.</w:t>
            </w:r>
          </w:p>
        </w:tc>
        <w:tc>
          <w:tcPr>
            <w:tcW w:w="1800" w:type="dxa"/>
            <w:tcBorders>
              <w:top w:val="single" w:sz="6" w:space="0" w:color="000000"/>
              <w:left w:val="single" w:sz="6" w:space="0" w:color="000000"/>
              <w:bottom w:val="single" w:sz="6" w:space="0" w:color="000000"/>
              <w:right w:val="single" w:sz="6" w:space="0" w:color="000000"/>
            </w:tcBorders>
          </w:tcPr>
          <w:p w14:paraId="0A23376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Library</w:t>
            </w:r>
          </w:p>
        </w:tc>
        <w:tc>
          <w:tcPr>
            <w:tcW w:w="1530" w:type="dxa"/>
            <w:tcBorders>
              <w:top w:val="single" w:sz="6" w:space="0" w:color="000000"/>
              <w:left w:val="single" w:sz="6" w:space="0" w:color="000000"/>
              <w:bottom w:val="single" w:sz="6" w:space="0" w:color="000000"/>
              <w:right w:val="single" w:sz="6" w:space="0" w:color="000000"/>
            </w:tcBorders>
          </w:tcPr>
          <w:p w14:paraId="04114EE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270C974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9149B2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6919DA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6B5B0CFA"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A76205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CC4E89F" w14:textId="77777777" w:rsidR="00437020" w:rsidRPr="00437020" w:rsidRDefault="00437020" w:rsidP="009955A5">
            <w:pPr>
              <w:pStyle w:val="Heading5"/>
              <w:keepNext w:val="0"/>
              <w:widowControl w:val="0"/>
              <w:rPr>
                <w:b w:val="0"/>
                <w:bCs/>
                <w:szCs w:val="20"/>
              </w:rPr>
            </w:pPr>
            <w:r w:rsidRPr="00437020">
              <w:rPr>
                <w:b w:val="0"/>
                <w:bCs/>
                <w:szCs w:val="20"/>
              </w:rPr>
              <w:t>Erickson, Wayne L.</w:t>
            </w:r>
          </w:p>
        </w:tc>
        <w:tc>
          <w:tcPr>
            <w:tcW w:w="1800" w:type="dxa"/>
            <w:tcBorders>
              <w:top w:val="single" w:sz="6" w:space="0" w:color="000000"/>
              <w:left w:val="single" w:sz="6" w:space="0" w:color="000000"/>
              <w:bottom w:val="single" w:sz="6" w:space="0" w:color="000000"/>
              <w:right w:val="single" w:sz="6" w:space="0" w:color="000000"/>
            </w:tcBorders>
          </w:tcPr>
          <w:p w14:paraId="591D0FE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4AF7D96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15B042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BBB229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529B25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7BABD778"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0A19F21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0C27181" w14:textId="77777777" w:rsidR="00437020" w:rsidRPr="00437020" w:rsidRDefault="00437020" w:rsidP="009955A5">
            <w:pPr>
              <w:pStyle w:val="Heading5"/>
              <w:keepNext w:val="0"/>
              <w:widowControl w:val="0"/>
              <w:rPr>
                <w:b w:val="0"/>
                <w:bCs/>
                <w:szCs w:val="20"/>
              </w:rPr>
            </w:pPr>
            <w:r w:rsidRPr="00437020">
              <w:rPr>
                <w:b w:val="0"/>
                <w:bCs/>
                <w:szCs w:val="20"/>
              </w:rPr>
              <w:t>Farmer, Patricia C</w:t>
            </w:r>
          </w:p>
        </w:tc>
        <w:tc>
          <w:tcPr>
            <w:tcW w:w="1800" w:type="dxa"/>
            <w:tcBorders>
              <w:top w:val="single" w:sz="6" w:space="0" w:color="000000"/>
              <w:left w:val="single" w:sz="6" w:space="0" w:color="000000"/>
              <w:bottom w:val="single" w:sz="6" w:space="0" w:color="000000"/>
              <w:right w:val="single" w:sz="6" w:space="0" w:color="000000"/>
            </w:tcBorders>
          </w:tcPr>
          <w:p w14:paraId="6E8956E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Mayor's Office</w:t>
            </w:r>
          </w:p>
        </w:tc>
        <w:tc>
          <w:tcPr>
            <w:tcW w:w="1530" w:type="dxa"/>
            <w:tcBorders>
              <w:top w:val="single" w:sz="6" w:space="0" w:color="000000"/>
              <w:left w:val="single" w:sz="6" w:space="0" w:color="000000"/>
              <w:bottom w:val="single" w:sz="6" w:space="0" w:color="000000"/>
              <w:right w:val="single" w:sz="6" w:space="0" w:color="000000"/>
            </w:tcBorders>
          </w:tcPr>
          <w:p w14:paraId="25D7AB4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DD2375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4A1735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0D3E5E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C27489F"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208921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068958D" w14:textId="77777777" w:rsidR="00437020" w:rsidRPr="00437020" w:rsidRDefault="00437020" w:rsidP="009955A5">
            <w:pPr>
              <w:pStyle w:val="Heading5"/>
              <w:keepNext w:val="0"/>
              <w:widowControl w:val="0"/>
              <w:rPr>
                <w:b w:val="0"/>
                <w:bCs/>
                <w:szCs w:val="20"/>
              </w:rPr>
            </w:pPr>
            <w:r w:rsidRPr="00437020">
              <w:rPr>
                <w:b w:val="0"/>
                <w:bCs/>
                <w:szCs w:val="20"/>
              </w:rPr>
              <w:t>Farnow, Larry J</w:t>
            </w:r>
          </w:p>
        </w:tc>
        <w:tc>
          <w:tcPr>
            <w:tcW w:w="1800" w:type="dxa"/>
            <w:tcBorders>
              <w:top w:val="single" w:sz="6" w:space="0" w:color="000000"/>
              <w:left w:val="single" w:sz="6" w:space="0" w:color="000000"/>
              <w:bottom w:val="single" w:sz="6" w:space="0" w:color="000000"/>
              <w:right w:val="single" w:sz="6" w:space="0" w:color="000000"/>
            </w:tcBorders>
          </w:tcPr>
          <w:p w14:paraId="673E031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510A2E8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EA8A7D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73BF46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21B81E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452A820"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DDC603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DDA4F1B" w14:textId="77777777" w:rsidR="00437020" w:rsidRPr="00437020" w:rsidRDefault="00437020" w:rsidP="009955A5">
            <w:pPr>
              <w:pStyle w:val="Heading5"/>
              <w:keepNext w:val="0"/>
              <w:widowControl w:val="0"/>
              <w:rPr>
                <w:b w:val="0"/>
                <w:bCs/>
                <w:szCs w:val="20"/>
              </w:rPr>
            </w:pPr>
            <w:r w:rsidRPr="00437020">
              <w:rPr>
                <w:b w:val="0"/>
                <w:bCs/>
                <w:szCs w:val="20"/>
              </w:rPr>
              <w:t>Farris Sr, David R</w:t>
            </w:r>
          </w:p>
        </w:tc>
        <w:tc>
          <w:tcPr>
            <w:tcW w:w="1800" w:type="dxa"/>
            <w:tcBorders>
              <w:top w:val="single" w:sz="6" w:space="0" w:color="000000"/>
              <w:left w:val="single" w:sz="6" w:space="0" w:color="000000"/>
              <w:bottom w:val="single" w:sz="6" w:space="0" w:color="000000"/>
              <w:right w:val="single" w:sz="6" w:space="0" w:color="000000"/>
            </w:tcBorders>
          </w:tcPr>
          <w:p w14:paraId="4B19A04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Information Technology Service</w:t>
            </w:r>
          </w:p>
        </w:tc>
        <w:tc>
          <w:tcPr>
            <w:tcW w:w="1530" w:type="dxa"/>
            <w:tcBorders>
              <w:top w:val="single" w:sz="6" w:space="0" w:color="000000"/>
              <w:left w:val="single" w:sz="6" w:space="0" w:color="000000"/>
              <w:bottom w:val="single" w:sz="6" w:space="0" w:color="000000"/>
              <w:right w:val="single" w:sz="6" w:space="0" w:color="000000"/>
            </w:tcBorders>
          </w:tcPr>
          <w:p w14:paraId="31271CC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488260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628DB8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87A87D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6FBAD724"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6DD34D2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A63D341" w14:textId="77777777" w:rsidR="00437020" w:rsidRPr="00437020" w:rsidRDefault="00437020" w:rsidP="009955A5">
            <w:pPr>
              <w:pStyle w:val="Heading5"/>
              <w:keepNext w:val="0"/>
              <w:widowControl w:val="0"/>
              <w:rPr>
                <w:b w:val="0"/>
                <w:bCs/>
                <w:szCs w:val="20"/>
              </w:rPr>
            </w:pPr>
            <w:r w:rsidRPr="00437020">
              <w:rPr>
                <w:b w:val="0"/>
                <w:bCs/>
                <w:szCs w:val="20"/>
              </w:rPr>
              <w:t>Fields, Ruby C</w:t>
            </w:r>
          </w:p>
        </w:tc>
        <w:tc>
          <w:tcPr>
            <w:tcW w:w="1800" w:type="dxa"/>
            <w:tcBorders>
              <w:top w:val="single" w:sz="6" w:space="0" w:color="000000"/>
              <w:left w:val="single" w:sz="6" w:space="0" w:color="000000"/>
              <w:bottom w:val="single" w:sz="6" w:space="0" w:color="000000"/>
              <w:right w:val="single" w:sz="6" w:space="0" w:color="000000"/>
            </w:tcBorders>
          </w:tcPr>
          <w:p w14:paraId="22AC442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45BF2FF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2A0A9A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898E34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C53E77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9E2D35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2A8969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E44D8F7" w14:textId="77777777" w:rsidR="00437020" w:rsidRPr="00437020" w:rsidRDefault="00437020" w:rsidP="009955A5">
            <w:pPr>
              <w:pStyle w:val="Heading5"/>
              <w:keepNext w:val="0"/>
              <w:widowControl w:val="0"/>
              <w:rPr>
                <w:b w:val="0"/>
                <w:bCs/>
                <w:szCs w:val="20"/>
              </w:rPr>
            </w:pPr>
            <w:r w:rsidRPr="00437020">
              <w:rPr>
                <w:b w:val="0"/>
                <w:bCs/>
                <w:szCs w:val="20"/>
              </w:rPr>
              <w:t>Fowler, Randall L</w:t>
            </w:r>
          </w:p>
        </w:tc>
        <w:tc>
          <w:tcPr>
            <w:tcW w:w="1800" w:type="dxa"/>
            <w:tcBorders>
              <w:top w:val="single" w:sz="6" w:space="0" w:color="000000"/>
              <w:left w:val="single" w:sz="6" w:space="0" w:color="000000"/>
              <w:bottom w:val="single" w:sz="6" w:space="0" w:color="000000"/>
              <w:right w:val="single" w:sz="6" w:space="0" w:color="000000"/>
            </w:tcBorders>
          </w:tcPr>
          <w:p w14:paraId="1244744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672E1EA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6F5C1DA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A</w:t>
            </w:r>
          </w:p>
        </w:tc>
        <w:tc>
          <w:tcPr>
            <w:tcW w:w="1260" w:type="dxa"/>
            <w:tcBorders>
              <w:top w:val="single" w:sz="6" w:space="0" w:color="000000"/>
              <w:left w:val="single" w:sz="6" w:space="0" w:color="000000"/>
              <w:bottom w:val="single" w:sz="6" w:space="0" w:color="000000"/>
              <w:right w:val="single" w:sz="6" w:space="0" w:color="000000"/>
            </w:tcBorders>
          </w:tcPr>
          <w:p w14:paraId="3BEB6A9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164D65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47F4C8E"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BECC29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8A6D342" w14:textId="77777777" w:rsidR="00437020" w:rsidRPr="00437020" w:rsidRDefault="00437020" w:rsidP="009955A5">
            <w:pPr>
              <w:pStyle w:val="Heading5"/>
              <w:keepNext w:val="0"/>
              <w:widowControl w:val="0"/>
              <w:rPr>
                <w:b w:val="0"/>
                <w:bCs/>
                <w:szCs w:val="20"/>
              </w:rPr>
            </w:pPr>
            <w:r w:rsidRPr="00437020">
              <w:rPr>
                <w:b w:val="0"/>
                <w:bCs/>
                <w:szCs w:val="20"/>
              </w:rPr>
              <w:t>Fuqua, Brenda R</w:t>
            </w:r>
          </w:p>
        </w:tc>
        <w:tc>
          <w:tcPr>
            <w:tcW w:w="1800" w:type="dxa"/>
            <w:tcBorders>
              <w:top w:val="single" w:sz="6" w:space="0" w:color="000000"/>
              <w:left w:val="single" w:sz="6" w:space="0" w:color="000000"/>
              <w:bottom w:val="single" w:sz="6" w:space="0" w:color="000000"/>
              <w:right w:val="single" w:sz="6" w:space="0" w:color="000000"/>
            </w:tcBorders>
          </w:tcPr>
          <w:p w14:paraId="13037D1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07E2CDB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2FA068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CD9FD6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1DA47E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2E047442"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B7EB11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4F14D88" w14:textId="77777777" w:rsidR="00437020" w:rsidRPr="00437020" w:rsidRDefault="00437020" w:rsidP="009955A5">
            <w:pPr>
              <w:pStyle w:val="Heading5"/>
              <w:keepNext w:val="0"/>
              <w:widowControl w:val="0"/>
              <w:rPr>
                <w:b w:val="0"/>
                <w:bCs/>
                <w:szCs w:val="20"/>
              </w:rPr>
            </w:pPr>
            <w:r w:rsidRPr="00437020">
              <w:rPr>
                <w:b w:val="0"/>
                <w:bCs/>
                <w:szCs w:val="20"/>
              </w:rPr>
              <w:t>Fuqua, Donald R</w:t>
            </w:r>
          </w:p>
        </w:tc>
        <w:tc>
          <w:tcPr>
            <w:tcW w:w="1800" w:type="dxa"/>
            <w:tcBorders>
              <w:top w:val="single" w:sz="6" w:space="0" w:color="000000"/>
              <w:left w:val="single" w:sz="6" w:space="0" w:color="000000"/>
              <w:bottom w:val="single" w:sz="6" w:space="0" w:color="000000"/>
              <w:right w:val="single" w:sz="6" w:space="0" w:color="000000"/>
            </w:tcBorders>
          </w:tcPr>
          <w:p w14:paraId="783822D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C9E449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7EB91ED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EE1898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2/27/2013</w:t>
            </w:r>
          </w:p>
        </w:tc>
        <w:tc>
          <w:tcPr>
            <w:tcW w:w="1080" w:type="dxa"/>
            <w:tcBorders>
              <w:top w:val="single" w:sz="6" w:space="0" w:color="000000"/>
              <w:left w:val="single" w:sz="6" w:space="0" w:color="000000"/>
              <w:bottom w:val="single" w:sz="6" w:space="0" w:color="000000"/>
              <w:right w:val="single" w:sz="6" w:space="0" w:color="000000"/>
            </w:tcBorders>
          </w:tcPr>
          <w:p w14:paraId="4D65F57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5B86552E"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bl>
    <w:p w14:paraId="565C57A2" w14:textId="77777777" w:rsidR="0090655F" w:rsidRPr="00EE5420" w:rsidRDefault="0090655F" w:rsidP="0090655F">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w:t>
      </w:r>
      <w:r>
        <w:rPr>
          <w:rFonts w:ascii="Arial" w:hAnsi="Arial" w:cs="Arial"/>
          <w:b/>
          <w:bCs/>
          <w:sz w:val="20"/>
        </w:rPr>
        <w:t xml:space="preserve"> survivor and</w:t>
      </w:r>
      <w:r w:rsidRPr="00EE5420">
        <w:rPr>
          <w:rFonts w:ascii="Arial" w:hAnsi="Arial" w:cs="Arial"/>
          <w:b/>
          <w:bCs/>
          <w:sz w:val="20"/>
        </w:rPr>
        <w:t xml:space="preserve"> </w:t>
      </w:r>
      <w:r>
        <w:rPr>
          <w:rFonts w:ascii="Arial" w:hAnsi="Arial" w:cs="Arial"/>
          <w:b/>
          <w:bCs/>
          <w:sz w:val="20"/>
        </w:rPr>
        <w:t>options elected</w:t>
      </w:r>
      <w:r w:rsidRPr="00EE5420">
        <w:rPr>
          <w:rFonts w:ascii="Arial" w:hAnsi="Arial" w:cs="Arial"/>
          <w:b/>
          <w:bCs/>
          <w:sz w:val="20"/>
        </w:rPr>
        <w:t>)</w:t>
      </w:r>
      <w:r>
        <w:rPr>
          <w:rFonts w:ascii="Arial" w:hAnsi="Arial" w:cs="Arial"/>
          <w:b/>
          <w:bCs/>
          <w:sz w:val="20"/>
        </w:rPr>
        <w:t xml:space="preserve"> (continued)</w:t>
      </w:r>
    </w:p>
    <w:p w14:paraId="2F9AB5FF" w14:textId="77777777" w:rsidR="0090655F" w:rsidRDefault="0090655F" w:rsidP="0090655F">
      <w:pPr>
        <w:pStyle w:val="Heading6"/>
        <w:keepNext w:val="0"/>
        <w:widowControl w:val="0"/>
        <w:suppressAutoHyphens w:val="0"/>
        <w:rPr>
          <w:rFonts w:ascii="Times New Roman" w:hAnsi="Times New Roman"/>
          <w:b w:val="0"/>
          <w:iCs w:val="0"/>
          <w:sz w:val="24"/>
        </w:rPr>
      </w:pPr>
    </w:p>
    <w:p w14:paraId="5D44D0CD" w14:textId="77777777" w:rsidR="0090655F" w:rsidRPr="00437020" w:rsidRDefault="0090655F" w:rsidP="0090655F">
      <w:pPr>
        <w:pStyle w:val="Heading6"/>
        <w:keepNext w:val="0"/>
        <w:widowControl w:val="0"/>
        <w:suppressAutoHyphens w:val="0"/>
        <w:rPr>
          <w:i w:val="0"/>
          <w:szCs w:val="20"/>
        </w:rPr>
      </w:pPr>
      <w:r w:rsidRPr="00437020">
        <w:rPr>
          <w:i w:val="0"/>
          <w:szCs w:val="2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520"/>
        <w:gridCol w:w="1800"/>
        <w:gridCol w:w="1530"/>
        <w:gridCol w:w="900"/>
        <w:gridCol w:w="1260"/>
        <w:gridCol w:w="1080"/>
        <w:gridCol w:w="1080"/>
      </w:tblGrid>
      <w:tr w:rsidR="0090655F" w:rsidRPr="00437020" w14:paraId="65375DF8" w14:textId="77777777" w:rsidTr="009D6F4D">
        <w:tblPrEx>
          <w:tblCellMar>
            <w:top w:w="0" w:type="dxa"/>
            <w:bottom w:w="0" w:type="dxa"/>
          </w:tblCellMar>
        </w:tblPrEx>
        <w:tc>
          <w:tcPr>
            <w:tcW w:w="2520" w:type="dxa"/>
          </w:tcPr>
          <w:p w14:paraId="340B2828" w14:textId="77777777" w:rsidR="0090655F" w:rsidRPr="00437020" w:rsidRDefault="0090655F" w:rsidP="009D6F4D">
            <w:pPr>
              <w:pStyle w:val="Heading5"/>
              <w:keepNext w:val="0"/>
              <w:widowControl w:val="0"/>
              <w:rPr>
                <w:szCs w:val="20"/>
              </w:rPr>
            </w:pPr>
            <w:r w:rsidRPr="00437020">
              <w:rPr>
                <w:szCs w:val="20"/>
              </w:rPr>
              <w:t>Employee</w:t>
            </w:r>
          </w:p>
        </w:tc>
        <w:tc>
          <w:tcPr>
            <w:tcW w:w="1800" w:type="dxa"/>
          </w:tcPr>
          <w:p w14:paraId="2B105EA6"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Department</w:t>
            </w:r>
          </w:p>
        </w:tc>
        <w:tc>
          <w:tcPr>
            <w:tcW w:w="1530" w:type="dxa"/>
          </w:tcPr>
          <w:p w14:paraId="2E0BD129"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Pension Type</w:t>
            </w:r>
          </w:p>
        </w:tc>
        <w:tc>
          <w:tcPr>
            <w:tcW w:w="900" w:type="dxa"/>
          </w:tcPr>
          <w:p w14:paraId="1663D6FB"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Plan A/B</w:t>
            </w:r>
          </w:p>
        </w:tc>
        <w:tc>
          <w:tcPr>
            <w:tcW w:w="1260" w:type="dxa"/>
          </w:tcPr>
          <w:p w14:paraId="0F3B20CC" w14:textId="77777777" w:rsidR="0090655F" w:rsidRPr="00437020" w:rsidRDefault="0090655F" w:rsidP="009D6F4D">
            <w:pPr>
              <w:pStyle w:val="Heading2"/>
              <w:keepNext w:val="0"/>
              <w:widowControl w:val="0"/>
              <w:suppressAutoHyphens w:val="0"/>
              <w:rPr>
                <w:i w:val="0"/>
                <w:u w:val="none"/>
              </w:rPr>
            </w:pPr>
            <w:r w:rsidRPr="00437020">
              <w:rPr>
                <w:i w:val="0"/>
                <w:u w:val="none"/>
              </w:rPr>
              <w:t>Effective Date</w:t>
            </w:r>
          </w:p>
        </w:tc>
        <w:tc>
          <w:tcPr>
            <w:tcW w:w="1080" w:type="dxa"/>
          </w:tcPr>
          <w:p w14:paraId="6A65DBC4" w14:textId="77777777" w:rsidR="0090655F" w:rsidRPr="00437020" w:rsidRDefault="0090655F" w:rsidP="009D6F4D">
            <w:pPr>
              <w:pStyle w:val="Heading2"/>
              <w:keepNext w:val="0"/>
              <w:widowControl w:val="0"/>
              <w:suppressAutoHyphens w:val="0"/>
              <w:rPr>
                <w:i w:val="0"/>
                <w:u w:val="none"/>
              </w:rPr>
            </w:pPr>
            <w:r w:rsidRPr="00437020">
              <w:rPr>
                <w:i w:val="0"/>
                <w:u w:val="none"/>
              </w:rPr>
              <w:t>Option</w:t>
            </w:r>
          </w:p>
        </w:tc>
        <w:tc>
          <w:tcPr>
            <w:tcW w:w="1080" w:type="dxa"/>
          </w:tcPr>
          <w:p w14:paraId="60ACEE1B" w14:textId="77777777" w:rsidR="0090655F" w:rsidRPr="00437020" w:rsidRDefault="0090655F" w:rsidP="009D6F4D">
            <w:pPr>
              <w:pStyle w:val="Heading2"/>
              <w:keepNext w:val="0"/>
              <w:widowControl w:val="0"/>
              <w:suppressAutoHyphens w:val="0"/>
              <w:jc w:val="center"/>
              <w:rPr>
                <w:i w:val="0"/>
                <w:u w:val="none"/>
              </w:rPr>
            </w:pPr>
            <w:r w:rsidRPr="00437020">
              <w:rPr>
                <w:i w:val="0"/>
                <w:u w:val="none"/>
              </w:rPr>
              <w:t>DROP Election</w:t>
            </w:r>
          </w:p>
        </w:tc>
      </w:tr>
      <w:tr w:rsidR="00437020" w:rsidRPr="00437020" w14:paraId="35254B8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81CDCF8" w14:textId="77777777" w:rsidR="00437020" w:rsidRPr="00437020" w:rsidRDefault="00437020" w:rsidP="009955A5">
            <w:pPr>
              <w:pStyle w:val="Heading5"/>
              <w:keepNext w:val="0"/>
              <w:widowControl w:val="0"/>
              <w:rPr>
                <w:b w:val="0"/>
                <w:bCs/>
                <w:szCs w:val="20"/>
              </w:rPr>
            </w:pPr>
            <w:r w:rsidRPr="00437020">
              <w:rPr>
                <w:b w:val="0"/>
                <w:bCs/>
                <w:szCs w:val="20"/>
              </w:rPr>
              <w:t>Gaines, David D</w:t>
            </w:r>
          </w:p>
        </w:tc>
        <w:tc>
          <w:tcPr>
            <w:tcW w:w="1800" w:type="dxa"/>
            <w:tcBorders>
              <w:top w:val="single" w:sz="6" w:space="0" w:color="000000"/>
              <w:left w:val="single" w:sz="6" w:space="0" w:color="000000"/>
              <w:bottom w:val="single" w:sz="6" w:space="0" w:color="000000"/>
              <w:right w:val="single" w:sz="6" w:space="0" w:color="000000"/>
            </w:tcBorders>
          </w:tcPr>
          <w:p w14:paraId="2655E2D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47EB6C2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2D9FFFA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E1FCFC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2/14/2013</w:t>
            </w:r>
          </w:p>
        </w:tc>
        <w:tc>
          <w:tcPr>
            <w:tcW w:w="1080" w:type="dxa"/>
            <w:tcBorders>
              <w:top w:val="single" w:sz="6" w:space="0" w:color="000000"/>
              <w:left w:val="single" w:sz="6" w:space="0" w:color="000000"/>
              <w:bottom w:val="single" w:sz="6" w:space="0" w:color="000000"/>
              <w:right w:val="single" w:sz="6" w:space="0" w:color="000000"/>
            </w:tcBorders>
          </w:tcPr>
          <w:p w14:paraId="5573203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3CA8DCA4"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4E0B383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2D06777" w14:textId="77777777" w:rsidR="00437020" w:rsidRPr="00437020" w:rsidRDefault="00437020" w:rsidP="009955A5">
            <w:pPr>
              <w:pStyle w:val="Heading5"/>
              <w:keepNext w:val="0"/>
              <w:widowControl w:val="0"/>
              <w:rPr>
                <w:b w:val="0"/>
                <w:bCs/>
                <w:szCs w:val="20"/>
              </w:rPr>
            </w:pPr>
            <w:r w:rsidRPr="00437020">
              <w:rPr>
                <w:b w:val="0"/>
                <w:bCs/>
                <w:szCs w:val="20"/>
              </w:rPr>
              <w:t>Garner, Davis Eugene</w:t>
            </w:r>
          </w:p>
        </w:tc>
        <w:tc>
          <w:tcPr>
            <w:tcW w:w="1800" w:type="dxa"/>
            <w:tcBorders>
              <w:top w:val="single" w:sz="6" w:space="0" w:color="000000"/>
              <w:left w:val="single" w:sz="6" w:space="0" w:color="000000"/>
              <w:bottom w:val="single" w:sz="6" w:space="0" w:color="000000"/>
              <w:right w:val="single" w:sz="6" w:space="0" w:color="000000"/>
            </w:tcBorders>
          </w:tcPr>
          <w:p w14:paraId="401E3B1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2CE9D2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2B70B8C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E6DF76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2/23/2013</w:t>
            </w:r>
          </w:p>
        </w:tc>
        <w:tc>
          <w:tcPr>
            <w:tcW w:w="1080" w:type="dxa"/>
            <w:tcBorders>
              <w:top w:val="single" w:sz="6" w:space="0" w:color="000000"/>
              <w:left w:val="single" w:sz="6" w:space="0" w:color="000000"/>
              <w:bottom w:val="single" w:sz="6" w:space="0" w:color="000000"/>
              <w:right w:val="single" w:sz="6" w:space="0" w:color="000000"/>
            </w:tcBorders>
          </w:tcPr>
          <w:p w14:paraId="7BB7D71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56C49168"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CFF4206"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F77A1D8" w14:textId="77777777" w:rsidR="00437020" w:rsidRPr="00437020" w:rsidRDefault="00437020" w:rsidP="009955A5">
            <w:pPr>
              <w:pStyle w:val="Heading5"/>
              <w:keepNext w:val="0"/>
              <w:widowControl w:val="0"/>
              <w:rPr>
                <w:b w:val="0"/>
                <w:bCs/>
                <w:szCs w:val="20"/>
              </w:rPr>
            </w:pPr>
            <w:r w:rsidRPr="00437020">
              <w:rPr>
                <w:b w:val="0"/>
                <w:bCs/>
                <w:szCs w:val="20"/>
              </w:rPr>
              <w:t>Gilbert, Larry W.</w:t>
            </w:r>
          </w:p>
        </w:tc>
        <w:tc>
          <w:tcPr>
            <w:tcW w:w="1800" w:type="dxa"/>
            <w:tcBorders>
              <w:top w:val="single" w:sz="6" w:space="0" w:color="000000"/>
              <w:left w:val="single" w:sz="6" w:space="0" w:color="000000"/>
              <w:bottom w:val="single" w:sz="6" w:space="0" w:color="000000"/>
              <w:right w:val="single" w:sz="6" w:space="0" w:color="000000"/>
            </w:tcBorders>
          </w:tcPr>
          <w:p w14:paraId="4B88A07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53814D5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22803D4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CBC65C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2993C9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BB72B26"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7614DF1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794A544" w14:textId="77777777" w:rsidR="00437020" w:rsidRPr="00437020" w:rsidRDefault="00437020" w:rsidP="009955A5">
            <w:pPr>
              <w:pStyle w:val="Heading5"/>
              <w:keepNext w:val="0"/>
              <w:widowControl w:val="0"/>
              <w:rPr>
                <w:b w:val="0"/>
                <w:bCs/>
                <w:szCs w:val="20"/>
              </w:rPr>
            </w:pPr>
            <w:r w:rsidRPr="00437020">
              <w:rPr>
                <w:b w:val="0"/>
                <w:bCs/>
                <w:szCs w:val="20"/>
              </w:rPr>
              <w:t>Gilley, Ronnie L.</w:t>
            </w:r>
          </w:p>
        </w:tc>
        <w:tc>
          <w:tcPr>
            <w:tcW w:w="1800" w:type="dxa"/>
            <w:tcBorders>
              <w:top w:val="single" w:sz="6" w:space="0" w:color="000000"/>
              <w:left w:val="single" w:sz="6" w:space="0" w:color="000000"/>
              <w:bottom w:val="single" w:sz="6" w:space="0" w:color="000000"/>
              <w:right w:val="single" w:sz="6" w:space="0" w:color="000000"/>
            </w:tcBorders>
          </w:tcPr>
          <w:p w14:paraId="6C94E74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277AB81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9F4FD8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6AF269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867728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3A257F3"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6B8814D9"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9C05393" w14:textId="77777777" w:rsidR="00437020" w:rsidRPr="00437020" w:rsidRDefault="00437020" w:rsidP="009955A5">
            <w:pPr>
              <w:pStyle w:val="Heading5"/>
              <w:keepNext w:val="0"/>
              <w:widowControl w:val="0"/>
              <w:rPr>
                <w:b w:val="0"/>
                <w:bCs/>
                <w:szCs w:val="20"/>
              </w:rPr>
            </w:pPr>
            <w:r w:rsidRPr="00437020">
              <w:rPr>
                <w:b w:val="0"/>
                <w:bCs/>
                <w:szCs w:val="20"/>
              </w:rPr>
              <w:t>Glasgow Jr, Curtis J</w:t>
            </w:r>
          </w:p>
        </w:tc>
        <w:tc>
          <w:tcPr>
            <w:tcW w:w="1800" w:type="dxa"/>
            <w:tcBorders>
              <w:top w:val="single" w:sz="6" w:space="0" w:color="000000"/>
              <w:left w:val="single" w:sz="6" w:space="0" w:color="000000"/>
              <w:bottom w:val="single" w:sz="6" w:space="0" w:color="000000"/>
              <w:right w:val="single" w:sz="6" w:space="0" w:color="000000"/>
            </w:tcBorders>
          </w:tcPr>
          <w:p w14:paraId="0252E19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40A4C6E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0C705BF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D85433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C6F593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6BE3F1D"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3F93AD5F"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E94B673" w14:textId="77777777" w:rsidR="00437020" w:rsidRPr="00437020" w:rsidRDefault="00437020" w:rsidP="009955A5">
            <w:pPr>
              <w:pStyle w:val="Heading5"/>
              <w:keepNext w:val="0"/>
              <w:widowControl w:val="0"/>
              <w:rPr>
                <w:b w:val="0"/>
                <w:bCs/>
                <w:szCs w:val="20"/>
              </w:rPr>
            </w:pPr>
            <w:r w:rsidRPr="00437020">
              <w:rPr>
                <w:b w:val="0"/>
                <w:bCs/>
                <w:szCs w:val="20"/>
              </w:rPr>
              <w:t>Gober, Deborah L.</w:t>
            </w:r>
          </w:p>
        </w:tc>
        <w:tc>
          <w:tcPr>
            <w:tcW w:w="1800" w:type="dxa"/>
            <w:tcBorders>
              <w:top w:val="single" w:sz="6" w:space="0" w:color="000000"/>
              <w:left w:val="single" w:sz="6" w:space="0" w:color="000000"/>
              <w:bottom w:val="single" w:sz="6" w:space="0" w:color="000000"/>
              <w:right w:val="single" w:sz="6" w:space="0" w:color="000000"/>
            </w:tcBorders>
          </w:tcPr>
          <w:p w14:paraId="0A28501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479554E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6E7E86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9CABAB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16AB4E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5AB16B9"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3FB0F700"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F6EE5C3" w14:textId="77777777" w:rsidR="00437020" w:rsidRPr="00437020" w:rsidRDefault="00437020" w:rsidP="009955A5">
            <w:pPr>
              <w:pStyle w:val="Heading5"/>
              <w:keepNext w:val="0"/>
              <w:widowControl w:val="0"/>
              <w:rPr>
                <w:b w:val="0"/>
                <w:bCs/>
                <w:szCs w:val="20"/>
              </w:rPr>
            </w:pPr>
            <w:r w:rsidRPr="00437020">
              <w:rPr>
                <w:b w:val="0"/>
                <w:bCs/>
                <w:szCs w:val="20"/>
              </w:rPr>
              <w:t>Gooch, Shirley A</w:t>
            </w:r>
          </w:p>
        </w:tc>
        <w:tc>
          <w:tcPr>
            <w:tcW w:w="1800" w:type="dxa"/>
            <w:tcBorders>
              <w:top w:val="single" w:sz="6" w:space="0" w:color="000000"/>
              <w:left w:val="single" w:sz="6" w:space="0" w:color="000000"/>
              <w:bottom w:val="single" w:sz="6" w:space="0" w:color="000000"/>
              <w:right w:val="single" w:sz="6" w:space="0" w:color="000000"/>
            </w:tcBorders>
          </w:tcPr>
          <w:p w14:paraId="7C7131E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D94FA8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775C1E7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40A1DD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326993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6ACFC477"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699B7C2B"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30098E4" w14:textId="77777777" w:rsidR="00437020" w:rsidRPr="00437020" w:rsidRDefault="00437020" w:rsidP="009955A5">
            <w:pPr>
              <w:pStyle w:val="Heading5"/>
              <w:keepNext w:val="0"/>
              <w:widowControl w:val="0"/>
              <w:rPr>
                <w:b w:val="0"/>
                <w:bCs/>
                <w:szCs w:val="20"/>
              </w:rPr>
            </w:pPr>
            <w:r w:rsidRPr="00437020">
              <w:rPr>
                <w:b w:val="0"/>
                <w:bCs/>
                <w:szCs w:val="20"/>
              </w:rPr>
              <w:t>Goodwin, Martin T</w:t>
            </w:r>
          </w:p>
        </w:tc>
        <w:tc>
          <w:tcPr>
            <w:tcW w:w="1800" w:type="dxa"/>
            <w:tcBorders>
              <w:top w:val="single" w:sz="6" w:space="0" w:color="000000"/>
              <w:left w:val="single" w:sz="6" w:space="0" w:color="000000"/>
              <w:bottom w:val="single" w:sz="6" w:space="0" w:color="000000"/>
              <w:right w:val="single" w:sz="6" w:space="0" w:color="000000"/>
            </w:tcBorders>
          </w:tcPr>
          <w:p w14:paraId="48F606C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216F7AC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CC61DC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770397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758BD6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267F7D6"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1D389A6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CF77D01" w14:textId="77777777" w:rsidR="00437020" w:rsidRPr="00437020" w:rsidRDefault="00437020" w:rsidP="009955A5">
            <w:pPr>
              <w:pStyle w:val="Heading5"/>
              <w:keepNext w:val="0"/>
              <w:widowControl w:val="0"/>
              <w:rPr>
                <w:b w:val="0"/>
                <w:bCs/>
                <w:szCs w:val="20"/>
              </w:rPr>
            </w:pPr>
            <w:r w:rsidRPr="00437020">
              <w:rPr>
                <w:b w:val="0"/>
                <w:bCs/>
                <w:szCs w:val="20"/>
              </w:rPr>
              <w:t>Gore, James M.</w:t>
            </w:r>
          </w:p>
        </w:tc>
        <w:tc>
          <w:tcPr>
            <w:tcW w:w="1800" w:type="dxa"/>
            <w:tcBorders>
              <w:top w:val="single" w:sz="6" w:space="0" w:color="000000"/>
              <w:left w:val="single" w:sz="6" w:space="0" w:color="000000"/>
              <w:bottom w:val="single" w:sz="6" w:space="0" w:color="000000"/>
              <w:right w:val="single" w:sz="6" w:space="0" w:color="000000"/>
            </w:tcBorders>
          </w:tcPr>
          <w:p w14:paraId="0D8351C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01E40A0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46212E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17CDA2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DC9E2A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150934B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200475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F889BFE" w14:textId="77777777" w:rsidR="00437020" w:rsidRPr="00437020" w:rsidRDefault="00437020" w:rsidP="009955A5">
            <w:pPr>
              <w:pStyle w:val="Heading5"/>
              <w:keepNext w:val="0"/>
              <w:widowControl w:val="0"/>
              <w:rPr>
                <w:b w:val="0"/>
                <w:bCs/>
                <w:szCs w:val="20"/>
              </w:rPr>
            </w:pPr>
            <w:r w:rsidRPr="00437020">
              <w:rPr>
                <w:b w:val="0"/>
                <w:bCs/>
                <w:szCs w:val="20"/>
              </w:rPr>
              <w:t>Graham, Linda M.</w:t>
            </w:r>
          </w:p>
        </w:tc>
        <w:tc>
          <w:tcPr>
            <w:tcW w:w="1800" w:type="dxa"/>
            <w:tcBorders>
              <w:top w:val="single" w:sz="6" w:space="0" w:color="000000"/>
              <w:left w:val="single" w:sz="6" w:space="0" w:color="000000"/>
              <w:bottom w:val="single" w:sz="6" w:space="0" w:color="000000"/>
              <w:right w:val="single" w:sz="6" w:space="0" w:color="000000"/>
            </w:tcBorders>
          </w:tcPr>
          <w:p w14:paraId="56D51DB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Bordeaux Long Term Care</w:t>
            </w:r>
          </w:p>
        </w:tc>
        <w:tc>
          <w:tcPr>
            <w:tcW w:w="1530" w:type="dxa"/>
            <w:tcBorders>
              <w:top w:val="single" w:sz="6" w:space="0" w:color="000000"/>
              <w:left w:val="single" w:sz="6" w:space="0" w:color="000000"/>
              <w:bottom w:val="single" w:sz="6" w:space="0" w:color="000000"/>
              <w:right w:val="single" w:sz="6" w:space="0" w:color="000000"/>
            </w:tcBorders>
          </w:tcPr>
          <w:p w14:paraId="48E0CE8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36069A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4C256F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2/2/2013</w:t>
            </w:r>
          </w:p>
        </w:tc>
        <w:tc>
          <w:tcPr>
            <w:tcW w:w="1080" w:type="dxa"/>
            <w:tcBorders>
              <w:top w:val="single" w:sz="6" w:space="0" w:color="000000"/>
              <w:left w:val="single" w:sz="6" w:space="0" w:color="000000"/>
              <w:bottom w:val="single" w:sz="6" w:space="0" w:color="000000"/>
              <w:right w:val="single" w:sz="6" w:space="0" w:color="000000"/>
            </w:tcBorders>
          </w:tcPr>
          <w:p w14:paraId="3E8EB17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33B38D7"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F0F4E8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FBD3657" w14:textId="77777777" w:rsidR="00437020" w:rsidRPr="00437020" w:rsidRDefault="00437020" w:rsidP="009955A5">
            <w:pPr>
              <w:pStyle w:val="Heading5"/>
              <w:keepNext w:val="0"/>
              <w:widowControl w:val="0"/>
              <w:rPr>
                <w:b w:val="0"/>
                <w:bCs/>
                <w:szCs w:val="20"/>
              </w:rPr>
            </w:pPr>
            <w:r w:rsidRPr="00437020">
              <w:rPr>
                <w:b w:val="0"/>
                <w:bCs/>
                <w:szCs w:val="20"/>
              </w:rPr>
              <w:t>Graves, Sandra D</w:t>
            </w:r>
          </w:p>
        </w:tc>
        <w:tc>
          <w:tcPr>
            <w:tcW w:w="1800" w:type="dxa"/>
            <w:tcBorders>
              <w:top w:val="single" w:sz="6" w:space="0" w:color="000000"/>
              <w:left w:val="single" w:sz="6" w:space="0" w:color="000000"/>
              <w:bottom w:val="single" w:sz="6" w:space="0" w:color="000000"/>
              <w:right w:val="single" w:sz="6" w:space="0" w:color="000000"/>
            </w:tcBorders>
          </w:tcPr>
          <w:p w14:paraId="08DA636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County Clerk</w:t>
            </w:r>
          </w:p>
        </w:tc>
        <w:tc>
          <w:tcPr>
            <w:tcW w:w="1530" w:type="dxa"/>
            <w:tcBorders>
              <w:top w:val="single" w:sz="6" w:space="0" w:color="000000"/>
              <w:left w:val="single" w:sz="6" w:space="0" w:color="000000"/>
              <w:bottom w:val="single" w:sz="6" w:space="0" w:color="000000"/>
              <w:right w:val="single" w:sz="6" w:space="0" w:color="000000"/>
            </w:tcBorders>
          </w:tcPr>
          <w:p w14:paraId="3D2417F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CB77B3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5FF318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A1B7FC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C02B611"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49BCEE07"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943FB76" w14:textId="77777777" w:rsidR="00437020" w:rsidRPr="00437020" w:rsidRDefault="00437020" w:rsidP="009955A5">
            <w:pPr>
              <w:pStyle w:val="Heading5"/>
              <w:keepNext w:val="0"/>
              <w:widowControl w:val="0"/>
              <w:rPr>
                <w:b w:val="0"/>
                <w:bCs/>
                <w:szCs w:val="20"/>
              </w:rPr>
            </w:pPr>
            <w:r w:rsidRPr="00437020">
              <w:rPr>
                <w:b w:val="0"/>
                <w:bCs/>
                <w:szCs w:val="20"/>
              </w:rPr>
              <w:t>Grissette, Marquinta D.</w:t>
            </w:r>
          </w:p>
        </w:tc>
        <w:tc>
          <w:tcPr>
            <w:tcW w:w="1800" w:type="dxa"/>
            <w:tcBorders>
              <w:top w:val="single" w:sz="6" w:space="0" w:color="000000"/>
              <w:left w:val="single" w:sz="6" w:space="0" w:color="000000"/>
              <w:bottom w:val="single" w:sz="6" w:space="0" w:color="000000"/>
              <w:right w:val="single" w:sz="6" w:space="0" w:color="000000"/>
            </w:tcBorders>
          </w:tcPr>
          <w:p w14:paraId="7012D21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Bordeaux Long Term Care</w:t>
            </w:r>
          </w:p>
        </w:tc>
        <w:tc>
          <w:tcPr>
            <w:tcW w:w="1530" w:type="dxa"/>
            <w:tcBorders>
              <w:top w:val="single" w:sz="6" w:space="0" w:color="000000"/>
              <w:left w:val="single" w:sz="6" w:space="0" w:color="000000"/>
              <w:bottom w:val="single" w:sz="6" w:space="0" w:color="000000"/>
              <w:right w:val="single" w:sz="6" w:space="0" w:color="000000"/>
            </w:tcBorders>
          </w:tcPr>
          <w:p w14:paraId="1D123EE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00404A6"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533414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2/9/2013</w:t>
            </w:r>
          </w:p>
        </w:tc>
        <w:tc>
          <w:tcPr>
            <w:tcW w:w="1080" w:type="dxa"/>
            <w:tcBorders>
              <w:top w:val="single" w:sz="6" w:space="0" w:color="000000"/>
              <w:left w:val="single" w:sz="6" w:space="0" w:color="000000"/>
              <w:bottom w:val="single" w:sz="6" w:space="0" w:color="000000"/>
              <w:right w:val="single" w:sz="6" w:space="0" w:color="000000"/>
            </w:tcBorders>
          </w:tcPr>
          <w:p w14:paraId="6A5B122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2D3930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CDFC7E0"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00464FF" w14:textId="77777777" w:rsidR="00437020" w:rsidRPr="00437020" w:rsidRDefault="00437020" w:rsidP="009955A5">
            <w:pPr>
              <w:pStyle w:val="Heading5"/>
              <w:keepNext w:val="0"/>
              <w:widowControl w:val="0"/>
              <w:rPr>
                <w:b w:val="0"/>
                <w:bCs/>
                <w:szCs w:val="20"/>
              </w:rPr>
            </w:pPr>
            <w:r w:rsidRPr="00437020">
              <w:rPr>
                <w:b w:val="0"/>
                <w:bCs/>
                <w:szCs w:val="20"/>
              </w:rPr>
              <w:t>Haag, Jennifer J.</w:t>
            </w:r>
          </w:p>
        </w:tc>
        <w:tc>
          <w:tcPr>
            <w:tcW w:w="1800" w:type="dxa"/>
            <w:tcBorders>
              <w:top w:val="single" w:sz="6" w:space="0" w:color="000000"/>
              <w:left w:val="single" w:sz="6" w:space="0" w:color="000000"/>
              <w:bottom w:val="single" w:sz="6" w:space="0" w:color="000000"/>
              <w:right w:val="single" w:sz="6" w:space="0" w:color="000000"/>
            </w:tcBorders>
          </w:tcPr>
          <w:p w14:paraId="73A37E6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County Clerk</w:t>
            </w:r>
          </w:p>
        </w:tc>
        <w:tc>
          <w:tcPr>
            <w:tcW w:w="1530" w:type="dxa"/>
            <w:tcBorders>
              <w:top w:val="single" w:sz="6" w:space="0" w:color="000000"/>
              <w:left w:val="single" w:sz="6" w:space="0" w:color="000000"/>
              <w:bottom w:val="single" w:sz="6" w:space="0" w:color="000000"/>
              <w:right w:val="single" w:sz="6" w:space="0" w:color="000000"/>
            </w:tcBorders>
          </w:tcPr>
          <w:p w14:paraId="6235015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68080C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AD931E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95C3C1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2792727"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5079D237"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003CBDE" w14:textId="77777777" w:rsidR="00437020" w:rsidRPr="00437020" w:rsidRDefault="00437020" w:rsidP="009955A5">
            <w:pPr>
              <w:pStyle w:val="Heading5"/>
              <w:keepNext w:val="0"/>
              <w:widowControl w:val="0"/>
              <w:rPr>
                <w:b w:val="0"/>
                <w:bCs/>
                <w:szCs w:val="20"/>
              </w:rPr>
            </w:pPr>
            <w:r w:rsidRPr="00437020">
              <w:rPr>
                <w:b w:val="0"/>
                <w:bCs/>
                <w:szCs w:val="20"/>
              </w:rPr>
              <w:t>Hamley, Judi D</w:t>
            </w:r>
          </w:p>
        </w:tc>
        <w:tc>
          <w:tcPr>
            <w:tcW w:w="1800" w:type="dxa"/>
            <w:tcBorders>
              <w:top w:val="single" w:sz="6" w:space="0" w:color="000000"/>
              <w:left w:val="single" w:sz="6" w:space="0" w:color="000000"/>
              <w:bottom w:val="single" w:sz="6" w:space="0" w:color="000000"/>
              <w:right w:val="single" w:sz="6" w:space="0" w:color="000000"/>
            </w:tcBorders>
          </w:tcPr>
          <w:p w14:paraId="6CB0E84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59CBC37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79164D6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7A513F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2FC65D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67DAD066"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3637F8D8"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C8256CD" w14:textId="77777777" w:rsidR="00437020" w:rsidRPr="00437020" w:rsidRDefault="00437020" w:rsidP="009955A5">
            <w:pPr>
              <w:pStyle w:val="Heading5"/>
              <w:keepNext w:val="0"/>
              <w:widowControl w:val="0"/>
              <w:rPr>
                <w:b w:val="0"/>
                <w:bCs/>
                <w:szCs w:val="20"/>
              </w:rPr>
            </w:pPr>
            <w:r w:rsidRPr="00437020">
              <w:rPr>
                <w:b w:val="0"/>
                <w:bCs/>
                <w:szCs w:val="20"/>
              </w:rPr>
              <w:t>Hammond, Ann A</w:t>
            </w:r>
          </w:p>
        </w:tc>
        <w:tc>
          <w:tcPr>
            <w:tcW w:w="1800" w:type="dxa"/>
            <w:tcBorders>
              <w:top w:val="single" w:sz="6" w:space="0" w:color="000000"/>
              <w:left w:val="single" w:sz="6" w:space="0" w:color="000000"/>
              <w:bottom w:val="single" w:sz="6" w:space="0" w:color="000000"/>
              <w:right w:val="single" w:sz="6" w:space="0" w:color="000000"/>
            </w:tcBorders>
          </w:tcPr>
          <w:p w14:paraId="5F48F9F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Planning Commission</w:t>
            </w:r>
          </w:p>
        </w:tc>
        <w:tc>
          <w:tcPr>
            <w:tcW w:w="1530" w:type="dxa"/>
            <w:tcBorders>
              <w:top w:val="single" w:sz="6" w:space="0" w:color="000000"/>
              <w:left w:val="single" w:sz="6" w:space="0" w:color="000000"/>
              <w:bottom w:val="single" w:sz="6" w:space="0" w:color="000000"/>
              <w:right w:val="single" w:sz="6" w:space="0" w:color="000000"/>
            </w:tcBorders>
          </w:tcPr>
          <w:p w14:paraId="0DAA96E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46C06C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F4C67C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136A16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37D9B66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308861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C52455F" w14:textId="77777777" w:rsidR="00437020" w:rsidRPr="00437020" w:rsidRDefault="00437020" w:rsidP="009955A5">
            <w:pPr>
              <w:pStyle w:val="Heading5"/>
              <w:keepNext w:val="0"/>
              <w:widowControl w:val="0"/>
              <w:rPr>
                <w:b w:val="0"/>
                <w:bCs/>
                <w:szCs w:val="20"/>
              </w:rPr>
            </w:pPr>
            <w:r w:rsidRPr="00437020">
              <w:rPr>
                <w:b w:val="0"/>
                <w:bCs/>
                <w:szCs w:val="20"/>
              </w:rPr>
              <w:t>Hannah, Edward W</w:t>
            </w:r>
          </w:p>
        </w:tc>
        <w:tc>
          <w:tcPr>
            <w:tcW w:w="1800" w:type="dxa"/>
            <w:tcBorders>
              <w:top w:val="single" w:sz="6" w:space="0" w:color="000000"/>
              <w:left w:val="single" w:sz="6" w:space="0" w:color="000000"/>
              <w:bottom w:val="single" w:sz="6" w:space="0" w:color="000000"/>
              <w:right w:val="single" w:sz="6" w:space="0" w:color="000000"/>
            </w:tcBorders>
          </w:tcPr>
          <w:p w14:paraId="1B3C0B4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698889D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61DC78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F7CD45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2EA29C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C527969"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41B4740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90DDFA0" w14:textId="77777777" w:rsidR="00437020" w:rsidRPr="00437020" w:rsidRDefault="00437020" w:rsidP="009955A5">
            <w:pPr>
              <w:pStyle w:val="Heading5"/>
              <w:keepNext w:val="0"/>
              <w:widowControl w:val="0"/>
              <w:rPr>
                <w:b w:val="0"/>
                <w:bCs/>
                <w:szCs w:val="20"/>
              </w:rPr>
            </w:pPr>
            <w:r w:rsidRPr="00437020">
              <w:rPr>
                <w:b w:val="0"/>
                <w:bCs/>
                <w:szCs w:val="20"/>
              </w:rPr>
              <w:t>Harris, Mary A</w:t>
            </w:r>
          </w:p>
        </w:tc>
        <w:tc>
          <w:tcPr>
            <w:tcW w:w="1800" w:type="dxa"/>
            <w:tcBorders>
              <w:top w:val="single" w:sz="6" w:space="0" w:color="000000"/>
              <w:left w:val="single" w:sz="6" w:space="0" w:color="000000"/>
              <w:bottom w:val="single" w:sz="6" w:space="0" w:color="000000"/>
              <w:right w:val="single" w:sz="6" w:space="0" w:color="000000"/>
            </w:tcBorders>
          </w:tcPr>
          <w:p w14:paraId="3448D5D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6940755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8E27B7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3A6B36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D3C90D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578C7013"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C4F609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2D4E6D2" w14:textId="77777777" w:rsidR="00437020" w:rsidRPr="00437020" w:rsidRDefault="00437020" w:rsidP="009955A5">
            <w:pPr>
              <w:pStyle w:val="Heading5"/>
              <w:keepNext w:val="0"/>
              <w:widowControl w:val="0"/>
              <w:rPr>
                <w:b w:val="0"/>
                <w:bCs/>
                <w:szCs w:val="20"/>
              </w:rPr>
            </w:pPr>
            <w:r w:rsidRPr="00437020">
              <w:rPr>
                <w:b w:val="0"/>
                <w:bCs/>
                <w:szCs w:val="20"/>
              </w:rPr>
              <w:t>Hasty, Charles L.</w:t>
            </w:r>
          </w:p>
        </w:tc>
        <w:tc>
          <w:tcPr>
            <w:tcW w:w="1800" w:type="dxa"/>
            <w:tcBorders>
              <w:top w:val="single" w:sz="6" w:space="0" w:color="000000"/>
              <w:left w:val="single" w:sz="6" w:space="0" w:color="000000"/>
              <w:bottom w:val="single" w:sz="6" w:space="0" w:color="000000"/>
              <w:right w:val="single" w:sz="6" w:space="0" w:color="000000"/>
            </w:tcBorders>
          </w:tcPr>
          <w:p w14:paraId="7CA7E6C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504DF82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A35B42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94C262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960DA5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3A6426E"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4E46BBB"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C392041" w14:textId="77777777" w:rsidR="00437020" w:rsidRPr="00437020" w:rsidRDefault="00437020" w:rsidP="009955A5">
            <w:pPr>
              <w:pStyle w:val="Heading5"/>
              <w:keepNext w:val="0"/>
              <w:widowControl w:val="0"/>
              <w:rPr>
                <w:b w:val="0"/>
                <w:bCs/>
                <w:szCs w:val="20"/>
              </w:rPr>
            </w:pPr>
            <w:r w:rsidRPr="00437020">
              <w:rPr>
                <w:b w:val="0"/>
                <w:bCs/>
                <w:szCs w:val="20"/>
              </w:rPr>
              <w:t>Hatcher, Calvin B</w:t>
            </w:r>
          </w:p>
        </w:tc>
        <w:tc>
          <w:tcPr>
            <w:tcW w:w="1800" w:type="dxa"/>
            <w:tcBorders>
              <w:top w:val="single" w:sz="6" w:space="0" w:color="000000"/>
              <w:left w:val="single" w:sz="6" w:space="0" w:color="000000"/>
              <w:bottom w:val="single" w:sz="6" w:space="0" w:color="000000"/>
              <w:right w:val="single" w:sz="6" w:space="0" w:color="000000"/>
            </w:tcBorders>
          </w:tcPr>
          <w:p w14:paraId="5697153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7D1589E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E58B2EB"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BD4C43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2/9/2013</w:t>
            </w:r>
          </w:p>
        </w:tc>
        <w:tc>
          <w:tcPr>
            <w:tcW w:w="1080" w:type="dxa"/>
            <w:tcBorders>
              <w:top w:val="single" w:sz="6" w:space="0" w:color="000000"/>
              <w:left w:val="single" w:sz="6" w:space="0" w:color="000000"/>
              <w:bottom w:val="single" w:sz="6" w:space="0" w:color="000000"/>
              <w:right w:val="single" w:sz="6" w:space="0" w:color="000000"/>
            </w:tcBorders>
          </w:tcPr>
          <w:p w14:paraId="5C77C8C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7A5E0B4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8AA9507"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A05A7FE" w14:textId="77777777" w:rsidR="00437020" w:rsidRPr="00437020" w:rsidRDefault="00437020" w:rsidP="009955A5">
            <w:pPr>
              <w:pStyle w:val="Heading5"/>
              <w:keepNext w:val="0"/>
              <w:widowControl w:val="0"/>
              <w:rPr>
                <w:b w:val="0"/>
                <w:bCs/>
                <w:szCs w:val="20"/>
              </w:rPr>
            </w:pPr>
            <w:r w:rsidRPr="00437020">
              <w:rPr>
                <w:b w:val="0"/>
                <w:bCs/>
                <w:szCs w:val="20"/>
              </w:rPr>
              <w:t>Herrell, Kenneth W.</w:t>
            </w:r>
          </w:p>
        </w:tc>
        <w:tc>
          <w:tcPr>
            <w:tcW w:w="1800" w:type="dxa"/>
            <w:tcBorders>
              <w:top w:val="single" w:sz="6" w:space="0" w:color="000000"/>
              <w:left w:val="single" w:sz="6" w:space="0" w:color="000000"/>
              <w:bottom w:val="single" w:sz="6" w:space="0" w:color="000000"/>
              <w:right w:val="single" w:sz="6" w:space="0" w:color="000000"/>
            </w:tcBorders>
          </w:tcPr>
          <w:p w14:paraId="560AAAE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724BC59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5FE767D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B86F82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2/27/2013</w:t>
            </w:r>
          </w:p>
        </w:tc>
        <w:tc>
          <w:tcPr>
            <w:tcW w:w="1080" w:type="dxa"/>
            <w:tcBorders>
              <w:top w:val="single" w:sz="6" w:space="0" w:color="000000"/>
              <w:left w:val="single" w:sz="6" w:space="0" w:color="000000"/>
              <w:bottom w:val="single" w:sz="6" w:space="0" w:color="000000"/>
              <w:right w:val="single" w:sz="6" w:space="0" w:color="000000"/>
            </w:tcBorders>
          </w:tcPr>
          <w:p w14:paraId="13EB86C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D9D5AA0"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7F20DA20"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323EC69" w14:textId="77777777" w:rsidR="00437020" w:rsidRPr="00437020" w:rsidRDefault="00437020" w:rsidP="009955A5">
            <w:pPr>
              <w:pStyle w:val="Heading5"/>
              <w:keepNext w:val="0"/>
              <w:widowControl w:val="0"/>
              <w:rPr>
                <w:b w:val="0"/>
                <w:bCs/>
                <w:szCs w:val="20"/>
              </w:rPr>
            </w:pPr>
            <w:r w:rsidRPr="00437020">
              <w:rPr>
                <w:b w:val="0"/>
                <w:bCs/>
                <w:szCs w:val="20"/>
              </w:rPr>
              <w:t>Hewitt, Christine</w:t>
            </w:r>
          </w:p>
        </w:tc>
        <w:tc>
          <w:tcPr>
            <w:tcW w:w="1800" w:type="dxa"/>
            <w:tcBorders>
              <w:top w:val="single" w:sz="6" w:space="0" w:color="000000"/>
              <w:left w:val="single" w:sz="6" w:space="0" w:color="000000"/>
              <w:bottom w:val="single" w:sz="6" w:space="0" w:color="000000"/>
              <w:right w:val="single" w:sz="6" w:space="0" w:color="000000"/>
            </w:tcBorders>
          </w:tcPr>
          <w:p w14:paraId="04313AD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6FAACA2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061B2786"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AC7E6D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1F0AC6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9132936"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52E184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A5CF1D7" w14:textId="77777777" w:rsidR="00437020" w:rsidRPr="00437020" w:rsidRDefault="00437020" w:rsidP="009955A5">
            <w:pPr>
              <w:pStyle w:val="Heading5"/>
              <w:keepNext w:val="0"/>
              <w:widowControl w:val="0"/>
              <w:rPr>
                <w:b w:val="0"/>
                <w:bCs/>
                <w:szCs w:val="20"/>
              </w:rPr>
            </w:pPr>
            <w:r w:rsidRPr="00437020">
              <w:rPr>
                <w:b w:val="0"/>
                <w:bCs/>
                <w:szCs w:val="20"/>
              </w:rPr>
              <w:t>Himes, James D</w:t>
            </w:r>
          </w:p>
        </w:tc>
        <w:tc>
          <w:tcPr>
            <w:tcW w:w="1800" w:type="dxa"/>
            <w:tcBorders>
              <w:top w:val="single" w:sz="6" w:space="0" w:color="000000"/>
              <w:left w:val="single" w:sz="6" w:space="0" w:color="000000"/>
              <w:bottom w:val="single" w:sz="6" w:space="0" w:color="000000"/>
              <w:right w:val="single" w:sz="6" w:space="0" w:color="000000"/>
            </w:tcBorders>
          </w:tcPr>
          <w:p w14:paraId="4AB6947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596A0DB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49C1A3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3A589F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0A9A89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7B63C25"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29F14228"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4655F87" w14:textId="77777777" w:rsidR="00437020" w:rsidRPr="00437020" w:rsidRDefault="00437020" w:rsidP="009955A5">
            <w:pPr>
              <w:pStyle w:val="Heading5"/>
              <w:keepNext w:val="0"/>
              <w:widowControl w:val="0"/>
              <w:rPr>
                <w:b w:val="0"/>
                <w:bCs/>
                <w:szCs w:val="20"/>
              </w:rPr>
            </w:pPr>
            <w:r w:rsidRPr="00437020">
              <w:rPr>
                <w:b w:val="0"/>
                <w:bCs/>
                <w:szCs w:val="20"/>
              </w:rPr>
              <w:t>Holloway, Walter L.</w:t>
            </w:r>
          </w:p>
        </w:tc>
        <w:tc>
          <w:tcPr>
            <w:tcW w:w="1800" w:type="dxa"/>
            <w:tcBorders>
              <w:top w:val="single" w:sz="6" w:space="0" w:color="000000"/>
              <w:left w:val="single" w:sz="6" w:space="0" w:color="000000"/>
              <w:bottom w:val="single" w:sz="6" w:space="0" w:color="000000"/>
              <w:right w:val="single" w:sz="6" w:space="0" w:color="000000"/>
            </w:tcBorders>
          </w:tcPr>
          <w:p w14:paraId="400E7B1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0695BC7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396AD14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1EC752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2/16/2013</w:t>
            </w:r>
          </w:p>
        </w:tc>
        <w:tc>
          <w:tcPr>
            <w:tcW w:w="1080" w:type="dxa"/>
            <w:tcBorders>
              <w:top w:val="single" w:sz="6" w:space="0" w:color="000000"/>
              <w:left w:val="single" w:sz="6" w:space="0" w:color="000000"/>
              <w:bottom w:val="single" w:sz="6" w:space="0" w:color="000000"/>
              <w:right w:val="single" w:sz="6" w:space="0" w:color="000000"/>
            </w:tcBorders>
          </w:tcPr>
          <w:p w14:paraId="77572E8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66A02D28"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93FDFAB"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783BE37" w14:textId="77777777" w:rsidR="00437020" w:rsidRPr="00437020" w:rsidRDefault="00437020" w:rsidP="009955A5">
            <w:pPr>
              <w:pStyle w:val="Heading5"/>
              <w:keepNext w:val="0"/>
              <w:widowControl w:val="0"/>
              <w:rPr>
                <w:b w:val="0"/>
                <w:bCs/>
                <w:szCs w:val="20"/>
              </w:rPr>
            </w:pPr>
            <w:r w:rsidRPr="00437020">
              <w:rPr>
                <w:b w:val="0"/>
                <w:bCs/>
                <w:szCs w:val="20"/>
              </w:rPr>
              <w:t>Holmes, Audrey E</w:t>
            </w:r>
          </w:p>
        </w:tc>
        <w:tc>
          <w:tcPr>
            <w:tcW w:w="1800" w:type="dxa"/>
            <w:tcBorders>
              <w:top w:val="single" w:sz="6" w:space="0" w:color="000000"/>
              <w:left w:val="single" w:sz="6" w:space="0" w:color="000000"/>
              <w:bottom w:val="single" w:sz="6" w:space="0" w:color="000000"/>
              <w:right w:val="single" w:sz="6" w:space="0" w:color="000000"/>
            </w:tcBorders>
          </w:tcPr>
          <w:p w14:paraId="04251AF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1E8897E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93748E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8F4F8F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2/1/2013</w:t>
            </w:r>
          </w:p>
        </w:tc>
        <w:tc>
          <w:tcPr>
            <w:tcW w:w="1080" w:type="dxa"/>
            <w:tcBorders>
              <w:top w:val="single" w:sz="6" w:space="0" w:color="000000"/>
              <w:left w:val="single" w:sz="6" w:space="0" w:color="000000"/>
              <w:bottom w:val="single" w:sz="6" w:space="0" w:color="000000"/>
              <w:right w:val="single" w:sz="6" w:space="0" w:color="000000"/>
            </w:tcBorders>
          </w:tcPr>
          <w:p w14:paraId="49012D4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D3299B7"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2CEF34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27462F7" w14:textId="77777777" w:rsidR="00437020" w:rsidRPr="00437020" w:rsidRDefault="00437020" w:rsidP="009955A5">
            <w:pPr>
              <w:pStyle w:val="Heading5"/>
              <w:keepNext w:val="0"/>
              <w:widowControl w:val="0"/>
              <w:rPr>
                <w:b w:val="0"/>
                <w:bCs/>
                <w:szCs w:val="20"/>
              </w:rPr>
            </w:pPr>
            <w:r w:rsidRPr="00437020">
              <w:rPr>
                <w:b w:val="0"/>
                <w:bCs/>
                <w:szCs w:val="20"/>
              </w:rPr>
              <w:t>Howell, Edward T</w:t>
            </w:r>
          </w:p>
        </w:tc>
        <w:tc>
          <w:tcPr>
            <w:tcW w:w="1800" w:type="dxa"/>
            <w:tcBorders>
              <w:top w:val="single" w:sz="6" w:space="0" w:color="000000"/>
              <w:left w:val="single" w:sz="6" w:space="0" w:color="000000"/>
              <w:bottom w:val="single" w:sz="6" w:space="0" w:color="000000"/>
              <w:right w:val="single" w:sz="6" w:space="0" w:color="000000"/>
            </w:tcBorders>
          </w:tcPr>
          <w:p w14:paraId="160547E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63A4BFF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4265260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D71607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18F9C3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3D68A6A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B12ED47"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8576F4B" w14:textId="77777777" w:rsidR="00437020" w:rsidRPr="00437020" w:rsidRDefault="00437020" w:rsidP="009955A5">
            <w:pPr>
              <w:pStyle w:val="Heading5"/>
              <w:keepNext w:val="0"/>
              <w:widowControl w:val="0"/>
              <w:rPr>
                <w:b w:val="0"/>
                <w:bCs/>
                <w:szCs w:val="20"/>
              </w:rPr>
            </w:pPr>
            <w:r w:rsidRPr="00437020">
              <w:rPr>
                <w:b w:val="0"/>
                <w:bCs/>
                <w:szCs w:val="20"/>
              </w:rPr>
              <w:t>Huggins Jr, Frederick L.</w:t>
            </w:r>
          </w:p>
        </w:tc>
        <w:tc>
          <w:tcPr>
            <w:tcW w:w="1800" w:type="dxa"/>
            <w:tcBorders>
              <w:top w:val="single" w:sz="6" w:space="0" w:color="000000"/>
              <w:left w:val="single" w:sz="6" w:space="0" w:color="000000"/>
              <w:bottom w:val="single" w:sz="6" w:space="0" w:color="000000"/>
              <w:right w:val="single" w:sz="6" w:space="0" w:color="000000"/>
            </w:tcBorders>
          </w:tcPr>
          <w:p w14:paraId="1D553FD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6A7E689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E7FCBD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7BACBA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424488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EFFEC23"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D7CE816"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025B2A8" w14:textId="77777777" w:rsidR="00437020" w:rsidRPr="00437020" w:rsidRDefault="00437020" w:rsidP="009955A5">
            <w:pPr>
              <w:pStyle w:val="Heading5"/>
              <w:keepNext w:val="0"/>
              <w:widowControl w:val="0"/>
              <w:rPr>
                <w:b w:val="0"/>
                <w:bCs/>
                <w:szCs w:val="20"/>
              </w:rPr>
            </w:pPr>
            <w:r w:rsidRPr="00437020">
              <w:rPr>
                <w:b w:val="0"/>
                <w:bCs/>
                <w:szCs w:val="20"/>
              </w:rPr>
              <w:t>Hughes, Donnie L</w:t>
            </w:r>
          </w:p>
        </w:tc>
        <w:tc>
          <w:tcPr>
            <w:tcW w:w="1800" w:type="dxa"/>
            <w:tcBorders>
              <w:top w:val="single" w:sz="6" w:space="0" w:color="000000"/>
              <w:left w:val="single" w:sz="6" w:space="0" w:color="000000"/>
              <w:bottom w:val="single" w:sz="6" w:space="0" w:color="000000"/>
              <w:right w:val="single" w:sz="6" w:space="0" w:color="000000"/>
            </w:tcBorders>
          </w:tcPr>
          <w:p w14:paraId="5143A63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Services</w:t>
            </w:r>
          </w:p>
        </w:tc>
        <w:tc>
          <w:tcPr>
            <w:tcW w:w="1530" w:type="dxa"/>
            <w:tcBorders>
              <w:top w:val="single" w:sz="6" w:space="0" w:color="000000"/>
              <w:left w:val="single" w:sz="6" w:space="0" w:color="000000"/>
              <w:bottom w:val="single" w:sz="6" w:space="0" w:color="000000"/>
              <w:right w:val="single" w:sz="6" w:space="0" w:color="000000"/>
            </w:tcBorders>
          </w:tcPr>
          <w:p w14:paraId="2B4CFF0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3E1527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6266B2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AE9F75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CC35AB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364E970"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BE095B1" w14:textId="77777777" w:rsidR="00437020" w:rsidRPr="00437020" w:rsidRDefault="00437020" w:rsidP="009955A5">
            <w:pPr>
              <w:pStyle w:val="Heading5"/>
              <w:keepNext w:val="0"/>
              <w:widowControl w:val="0"/>
              <w:rPr>
                <w:b w:val="0"/>
                <w:bCs/>
                <w:szCs w:val="20"/>
              </w:rPr>
            </w:pPr>
            <w:r w:rsidRPr="00437020">
              <w:rPr>
                <w:b w:val="0"/>
                <w:bCs/>
                <w:szCs w:val="20"/>
              </w:rPr>
              <w:t>Jackson, Marie C</w:t>
            </w:r>
          </w:p>
        </w:tc>
        <w:tc>
          <w:tcPr>
            <w:tcW w:w="1800" w:type="dxa"/>
            <w:tcBorders>
              <w:top w:val="single" w:sz="6" w:space="0" w:color="000000"/>
              <w:left w:val="single" w:sz="6" w:space="0" w:color="000000"/>
              <w:bottom w:val="single" w:sz="6" w:space="0" w:color="000000"/>
              <w:right w:val="single" w:sz="6" w:space="0" w:color="000000"/>
            </w:tcBorders>
          </w:tcPr>
          <w:p w14:paraId="21DB915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7F62F7E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12CCBE6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3B0F72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70600B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C571246"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A1980C7"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15C37A5" w14:textId="77777777" w:rsidR="00437020" w:rsidRPr="00437020" w:rsidRDefault="00437020" w:rsidP="009955A5">
            <w:pPr>
              <w:pStyle w:val="Heading5"/>
              <w:keepNext w:val="0"/>
              <w:widowControl w:val="0"/>
              <w:rPr>
                <w:b w:val="0"/>
                <w:bCs/>
                <w:szCs w:val="20"/>
              </w:rPr>
            </w:pPr>
            <w:r w:rsidRPr="00437020">
              <w:rPr>
                <w:b w:val="0"/>
                <w:bCs/>
                <w:szCs w:val="20"/>
              </w:rPr>
              <w:t>James, Jerry W</w:t>
            </w:r>
          </w:p>
        </w:tc>
        <w:tc>
          <w:tcPr>
            <w:tcW w:w="1800" w:type="dxa"/>
            <w:tcBorders>
              <w:top w:val="single" w:sz="6" w:space="0" w:color="000000"/>
              <w:left w:val="single" w:sz="6" w:space="0" w:color="000000"/>
              <w:bottom w:val="single" w:sz="6" w:space="0" w:color="000000"/>
              <w:right w:val="single" w:sz="6" w:space="0" w:color="000000"/>
            </w:tcBorders>
          </w:tcPr>
          <w:p w14:paraId="19CF732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4680B00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51EEAE4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C9FAAA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2/28/2013</w:t>
            </w:r>
          </w:p>
        </w:tc>
        <w:tc>
          <w:tcPr>
            <w:tcW w:w="1080" w:type="dxa"/>
            <w:tcBorders>
              <w:top w:val="single" w:sz="6" w:space="0" w:color="000000"/>
              <w:left w:val="single" w:sz="6" w:space="0" w:color="000000"/>
              <w:bottom w:val="single" w:sz="6" w:space="0" w:color="000000"/>
              <w:right w:val="single" w:sz="6" w:space="0" w:color="000000"/>
            </w:tcBorders>
          </w:tcPr>
          <w:p w14:paraId="2463E8D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27E793B0"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E213E0F"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F6E5B30" w14:textId="77777777" w:rsidR="00437020" w:rsidRPr="00437020" w:rsidRDefault="00437020" w:rsidP="009955A5">
            <w:pPr>
              <w:pStyle w:val="Heading5"/>
              <w:keepNext w:val="0"/>
              <w:widowControl w:val="0"/>
              <w:rPr>
                <w:b w:val="0"/>
                <w:bCs/>
                <w:szCs w:val="20"/>
              </w:rPr>
            </w:pPr>
            <w:r w:rsidRPr="00437020">
              <w:rPr>
                <w:b w:val="0"/>
                <w:bCs/>
                <w:szCs w:val="20"/>
              </w:rPr>
              <w:t>Jenkins, Ralph E</w:t>
            </w:r>
          </w:p>
        </w:tc>
        <w:tc>
          <w:tcPr>
            <w:tcW w:w="1800" w:type="dxa"/>
            <w:tcBorders>
              <w:top w:val="single" w:sz="6" w:space="0" w:color="000000"/>
              <w:left w:val="single" w:sz="6" w:space="0" w:color="000000"/>
              <w:bottom w:val="single" w:sz="6" w:space="0" w:color="000000"/>
              <w:right w:val="single" w:sz="6" w:space="0" w:color="000000"/>
            </w:tcBorders>
          </w:tcPr>
          <w:p w14:paraId="07AD14E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1606F0C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34FD17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824A86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15CC11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1E689B79"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F525518"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C569BC4" w14:textId="77777777" w:rsidR="00437020" w:rsidRPr="00437020" w:rsidRDefault="00437020" w:rsidP="009955A5">
            <w:pPr>
              <w:pStyle w:val="Heading5"/>
              <w:keepNext w:val="0"/>
              <w:widowControl w:val="0"/>
              <w:rPr>
                <w:b w:val="0"/>
                <w:bCs/>
                <w:szCs w:val="20"/>
              </w:rPr>
            </w:pPr>
            <w:r w:rsidRPr="00437020">
              <w:rPr>
                <w:b w:val="0"/>
                <w:bCs/>
                <w:szCs w:val="20"/>
              </w:rPr>
              <w:t>Jennings, Thomas N</w:t>
            </w:r>
          </w:p>
        </w:tc>
        <w:tc>
          <w:tcPr>
            <w:tcW w:w="1800" w:type="dxa"/>
            <w:tcBorders>
              <w:top w:val="single" w:sz="6" w:space="0" w:color="000000"/>
              <w:left w:val="single" w:sz="6" w:space="0" w:color="000000"/>
              <w:bottom w:val="single" w:sz="6" w:space="0" w:color="000000"/>
              <w:right w:val="single" w:sz="6" w:space="0" w:color="000000"/>
            </w:tcBorders>
          </w:tcPr>
          <w:p w14:paraId="31A291A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44B9CF1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274B6E8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3DB95C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A0D7BE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22576F37"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2C9B0FF"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4973177" w14:textId="77777777" w:rsidR="00437020" w:rsidRPr="00437020" w:rsidRDefault="00437020" w:rsidP="009955A5">
            <w:pPr>
              <w:pStyle w:val="Heading5"/>
              <w:keepNext w:val="0"/>
              <w:widowControl w:val="0"/>
              <w:rPr>
                <w:b w:val="0"/>
                <w:bCs/>
                <w:szCs w:val="20"/>
              </w:rPr>
            </w:pPr>
            <w:r w:rsidRPr="00437020">
              <w:rPr>
                <w:b w:val="0"/>
                <w:bCs/>
                <w:szCs w:val="20"/>
              </w:rPr>
              <w:t>Johnson, Andre S</w:t>
            </w:r>
          </w:p>
        </w:tc>
        <w:tc>
          <w:tcPr>
            <w:tcW w:w="1800" w:type="dxa"/>
            <w:tcBorders>
              <w:top w:val="single" w:sz="6" w:space="0" w:color="000000"/>
              <w:left w:val="single" w:sz="6" w:space="0" w:color="000000"/>
              <w:bottom w:val="single" w:sz="6" w:space="0" w:color="000000"/>
              <w:right w:val="single" w:sz="6" w:space="0" w:color="000000"/>
            </w:tcBorders>
          </w:tcPr>
          <w:p w14:paraId="1751817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2CE086E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3CA4092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BFF468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12/8/2012</w:t>
            </w:r>
          </w:p>
        </w:tc>
        <w:tc>
          <w:tcPr>
            <w:tcW w:w="1080" w:type="dxa"/>
            <w:tcBorders>
              <w:top w:val="single" w:sz="6" w:space="0" w:color="000000"/>
              <w:left w:val="single" w:sz="6" w:space="0" w:color="000000"/>
              <w:bottom w:val="single" w:sz="6" w:space="0" w:color="000000"/>
              <w:right w:val="single" w:sz="6" w:space="0" w:color="000000"/>
            </w:tcBorders>
          </w:tcPr>
          <w:p w14:paraId="0B4269F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0DE7DB03"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6F72B6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E97F53C" w14:textId="77777777" w:rsidR="00437020" w:rsidRPr="00437020" w:rsidRDefault="00437020" w:rsidP="009955A5">
            <w:pPr>
              <w:pStyle w:val="Heading5"/>
              <w:keepNext w:val="0"/>
              <w:widowControl w:val="0"/>
              <w:rPr>
                <w:b w:val="0"/>
                <w:bCs/>
                <w:szCs w:val="20"/>
              </w:rPr>
            </w:pPr>
            <w:r w:rsidRPr="00437020">
              <w:rPr>
                <w:b w:val="0"/>
                <w:bCs/>
                <w:szCs w:val="20"/>
              </w:rPr>
              <w:t>Johnston, Mary E</w:t>
            </w:r>
          </w:p>
        </w:tc>
        <w:tc>
          <w:tcPr>
            <w:tcW w:w="1800" w:type="dxa"/>
            <w:tcBorders>
              <w:top w:val="single" w:sz="6" w:space="0" w:color="000000"/>
              <w:left w:val="single" w:sz="6" w:space="0" w:color="000000"/>
              <w:bottom w:val="single" w:sz="6" w:space="0" w:color="000000"/>
              <w:right w:val="single" w:sz="6" w:space="0" w:color="000000"/>
            </w:tcBorders>
          </w:tcPr>
          <w:p w14:paraId="06A7ED6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Law</w:t>
            </w:r>
          </w:p>
        </w:tc>
        <w:tc>
          <w:tcPr>
            <w:tcW w:w="1530" w:type="dxa"/>
            <w:tcBorders>
              <w:top w:val="single" w:sz="6" w:space="0" w:color="000000"/>
              <w:left w:val="single" w:sz="6" w:space="0" w:color="000000"/>
              <w:bottom w:val="single" w:sz="6" w:space="0" w:color="000000"/>
              <w:right w:val="single" w:sz="6" w:space="0" w:color="000000"/>
            </w:tcBorders>
          </w:tcPr>
          <w:p w14:paraId="734AF31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1D5B8F9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C9F971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17489B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1ED470C6"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2973D6C"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349EA15" w14:textId="77777777" w:rsidR="00437020" w:rsidRPr="00437020" w:rsidRDefault="00437020" w:rsidP="009955A5">
            <w:pPr>
              <w:pStyle w:val="Heading5"/>
              <w:keepNext w:val="0"/>
              <w:widowControl w:val="0"/>
              <w:rPr>
                <w:b w:val="0"/>
                <w:bCs/>
                <w:szCs w:val="20"/>
              </w:rPr>
            </w:pPr>
            <w:r w:rsidRPr="00437020">
              <w:rPr>
                <w:b w:val="0"/>
                <w:bCs/>
                <w:szCs w:val="20"/>
              </w:rPr>
              <w:t>Jones, William R</w:t>
            </w:r>
          </w:p>
        </w:tc>
        <w:tc>
          <w:tcPr>
            <w:tcW w:w="1800" w:type="dxa"/>
            <w:tcBorders>
              <w:top w:val="single" w:sz="6" w:space="0" w:color="000000"/>
              <w:left w:val="single" w:sz="6" w:space="0" w:color="000000"/>
              <w:bottom w:val="single" w:sz="6" w:space="0" w:color="000000"/>
              <w:right w:val="single" w:sz="6" w:space="0" w:color="000000"/>
            </w:tcBorders>
          </w:tcPr>
          <w:p w14:paraId="25A620A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713EF47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17355E9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57B575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2/1/2013</w:t>
            </w:r>
          </w:p>
        </w:tc>
        <w:tc>
          <w:tcPr>
            <w:tcW w:w="1080" w:type="dxa"/>
            <w:tcBorders>
              <w:top w:val="single" w:sz="6" w:space="0" w:color="000000"/>
              <w:left w:val="single" w:sz="6" w:space="0" w:color="000000"/>
              <w:bottom w:val="single" w:sz="6" w:space="0" w:color="000000"/>
              <w:right w:val="single" w:sz="6" w:space="0" w:color="000000"/>
            </w:tcBorders>
          </w:tcPr>
          <w:p w14:paraId="17D3A30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2D229412"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77F00E9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F1C2BA2" w14:textId="77777777" w:rsidR="00437020" w:rsidRPr="00437020" w:rsidRDefault="00437020" w:rsidP="009955A5">
            <w:pPr>
              <w:pStyle w:val="Heading5"/>
              <w:keepNext w:val="0"/>
              <w:widowControl w:val="0"/>
              <w:rPr>
                <w:b w:val="0"/>
                <w:bCs/>
                <w:szCs w:val="20"/>
              </w:rPr>
            </w:pPr>
            <w:r w:rsidRPr="00437020">
              <w:rPr>
                <w:b w:val="0"/>
                <w:bCs/>
                <w:szCs w:val="20"/>
              </w:rPr>
              <w:t>Jordan, Beverlyn Y</w:t>
            </w:r>
          </w:p>
        </w:tc>
        <w:tc>
          <w:tcPr>
            <w:tcW w:w="1800" w:type="dxa"/>
            <w:tcBorders>
              <w:top w:val="single" w:sz="6" w:space="0" w:color="000000"/>
              <w:left w:val="single" w:sz="6" w:space="0" w:color="000000"/>
              <w:bottom w:val="single" w:sz="6" w:space="0" w:color="000000"/>
              <w:right w:val="single" w:sz="6" w:space="0" w:color="000000"/>
            </w:tcBorders>
          </w:tcPr>
          <w:p w14:paraId="16C29FB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4375523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6DF1C8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8567B7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8CBCAA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6D29CED1"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74C13308"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F6C17E9" w14:textId="77777777" w:rsidR="00437020" w:rsidRPr="00437020" w:rsidRDefault="00437020" w:rsidP="009955A5">
            <w:pPr>
              <w:pStyle w:val="Heading5"/>
              <w:keepNext w:val="0"/>
              <w:widowControl w:val="0"/>
              <w:rPr>
                <w:b w:val="0"/>
                <w:bCs/>
                <w:szCs w:val="20"/>
              </w:rPr>
            </w:pPr>
            <w:r w:rsidRPr="00437020">
              <w:rPr>
                <w:b w:val="0"/>
                <w:bCs/>
                <w:szCs w:val="20"/>
              </w:rPr>
              <w:t>Karponai, Stephen J P</w:t>
            </w:r>
          </w:p>
        </w:tc>
        <w:tc>
          <w:tcPr>
            <w:tcW w:w="1800" w:type="dxa"/>
            <w:tcBorders>
              <w:top w:val="single" w:sz="6" w:space="0" w:color="000000"/>
              <w:left w:val="single" w:sz="6" w:space="0" w:color="000000"/>
              <w:bottom w:val="single" w:sz="6" w:space="0" w:color="000000"/>
              <w:right w:val="single" w:sz="6" w:space="0" w:color="000000"/>
            </w:tcBorders>
          </w:tcPr>
          <w:p w14:paraId="00DE1EE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6453AAC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78CA821B"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BEE42D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E87F84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514C3CB1"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4D60850"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2CFA6DA" w14:textId="77777777" w:rsidR="00437020" w:rsidRPr="00437020" w:rsidRDefault="00437020" w:rsidP="009955A5">
            <w:pPr>
              <w:pStyle w:val="Heading5"/>
              <w:keepNext w:val="0"/>
              <w:widowControl w:val="0"/>
              <w:rPr>
                <w:b w:val="0"/>
                <w:bCs/>
                <w:szCs w:val="20"/>
              </w:rPr>
            </w:pPr>
            <w:r w:rsidRPr="00437020">
              <w:rPr>
                <w:b w:val="0"/>
                <w:bCs/>
                <w:szCs w:val="20"/>
              </w:rPr>
              <w:t>Kelly Sr, Henderson</w:t>
            </w:r>
          </w:p>
        </w:tc>
        <w:tc>
          <w:tcPr>
            <w:tcW w:w="1800" w:type="dxa"/>
            <w:tcBorders>
              <w:top w:val="single" w:sz="6" w:space="0" w:color="000000"/>
              <w:left w:val="single" w:sz="6" w:space="0" w:color="000000"/>
              <w:bottom w:val="single" w:sz="6" w:space="0" w:color="000000"/>
              <w:right w:val="single" w:sz="6" w:space="0" w:color="000000"/>
            </w:tcBorders>
          </w:tcPr>
          <w:p w14:paraId="6340D73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498DCAB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FA60DD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06CEE2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DF854B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6AD69319"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49500E3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209C3FF" w14:textId="77777777" w:rsidR="00437020" w:rsidRPr="00437020" w:rsidRDefault="00437020" w:rsidP="009955A5">
            <w:pPr>
              <w:pStyle w:val="Heading5"/>
              <w:keepNext w:val="0"/>
              <w:widowControl w:val="0"/>
              <w:rPr>
                <w:b w:val="0"/>
                <w:bCs/>
                <w:szCs w:val="20"/>
              </w:rPr>
            </w:pPr>
            <w:r w:rsidRPr="00437020">
              <w:rPr>
                <w:b w:val="0"/>
                <w:bCs/>
                <w:szCs w:val="20"/>
              </w:rPr>
              <w:t>Kittrell, Phillip E</w:t>
            </w:r>
          </w:p>
        </w:tc>
        <w:tc>
          <w:tcPr>
            <w:tcW w:w="1800" w:type="dxa"/>
            <w:tcBorders>
              <w:top w:val="single" w:sz="6" w:space="0" w:color="000000"/>
              <w:left w:val="single" w:sz="6" w:space="0" w:color="000000"/>
              <w:bottom w:val="single" w:sz="6" w:space="0" w:color="000000"/>
              <w:right w:val="single" w:sz="6" w:space="0" w:color="000000"/>
            </w:tcBorders>
          </w:tcPr>
          <w:p w14:paraId="2BB0ECC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3D791BC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A2CBBE6"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1314F6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BBF1A7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1D68674F"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790D9E1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F3DA5D4" w14:textId="77777777" w:rsidR="00437020" w:rsidRPr="00437020" w:rsidRDefault="00437020" w:rsidP="009955A5">
            <w:pPr>
              <w:pStyle w:val="Heading5"/>
              <w:keepNext w:val="0"/>
              <w:widowControl w:val="0"/>
              <w:rPr>
                <w:b w:val="0"/>
                <w:bCs/>
                <w:szCs w:val="20"/>
              </w:rPr>
            </w:pPr>
            <w:r w:rsidRPr="00437020">
              <w:rPr>
                <w:b w:val="0"/>
                <w:bCs/>
                <w:szCs w:val="20"/>
              </w:rPr>
              <w:t>Lamb, Michael W</w:t>
            </w:r>
          </w:p>
        </w:tc>
        <w:tc>
          <w:tcPr>
            <w:tcW w:w="1800" w:type="dxa"/>
            <w:tcBorders>
              <w:top w:val="single" w:sz="6" w:space="0" w:color="000000"/>
              <w:left w:val="single" w:sz="6" w:space="0" w:color="000000"/>
              <w:bottom w:val="single" w:sz="6" w:space="0" w:color="000000"/>
              <w:right w:val="single" w:sz="6" w:space="0" w:color="000000"/>
            </w:tcBorders>
          </w:tcPr>
          <w:p w14:paraId="1B0F6DB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39EFD13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03990A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B70466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D4A3D3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41BC97D"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3F982E6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A75F454" w14:textId="77777777" w:rsidR="00437020" w:rsidRPr="00437020" w:rsidRDefault="00437020" w:rsidP="009955A5">
            <w:pPr>
              <w:pStyle w:val="Heading5"/>
              <w:keepNext w:val="0"/>
              <w:widowControl w:val="0"/>
              <w:rPr>
                <w:b w:val="0"/>
                <w:bCs/>
                <w:szCs w:val="20"/>
              </w:rPr>
            </w:pPr>
            <w:r w:rsidRPr="00437020">
              <w:rPr>
                <w:b w:val="0"/>
                <w:bCs/>
                <w:szCs w:val="20"/>
              </w:rPr>
              <w:t>Lane, Barbara L</w:t>
            </w:r>
          </w:p>
        </w:tc>
        <w:tc>
          <w:tcPr>
            <w:tcW w:w="1800" w:type="dxa"/>
            <w:tcBorders>
              <w:top w:val="single" w:sz="6" w:space="0" w:color="000000"/>
              <w:left w:val="single" w:sz="6" w:space="0" w:color="000000"/>
              <w:bottom w:val="single" w:sz="6" w:space="0" w:color="000000"/>
              <w:right w:val="single" w:sz="6" w:space="0" w:color="000000"/>
            </w:tcBorders>
          </w:tcPr>
          <w:p w14:paraId="3A2B01A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1EEA191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5D04EA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36666A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A7E37B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72D4AB8"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6A8059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C3878FC" w14:textId="77777777" w:rsidR="00437020" w:rsidRPr="00437020" w:rsidRDefault="00437020" w:rsidP="009955A5">
            <w:pPr>
              <w:pStyle w:val="Heading5"/>
              <w:keepNext w:val="0"/>
              <w:widowControl w:val="0"/>
              <w:rPr>
                <w:b w:val="0"/>
                <w:bCs/>
                <w:szCs w:val="20"/>
              </w:rPr>
            </w:pPr>
            <w:r w:rsidRPr="00437020">
              <w:rPr>
                <w:b w:val="0"/>
                <w:bCs/>
                <w:szCs w:val="20"/>
              </w:rPr>
              <w:t>Lankford, Gail C</w:t>
            </w:r>
          </w:p>
        </w:tc>
        <w:tc>
          <w:tcPr>
            <w:tcW w:w="1800" w:type="dxa"/>
            <w:tcBorders>
              <w:top w:val="single" w:sz="6" w:space="0" w:color="000000"/>
              <w:left w:val="single" w:sz="6" w:space="0" w:color="000000"/>
              <w:bottom w:val="single" w:sz="6" w:space="0" w:color="000000"/>
              <w:right w:val="single" w:sz="6" w:space="0" w:color="000000"/>
            </w:tcBorders>
          </w:tcPr>
          <w:p w14:paraId="2D86406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26175A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FEA5C8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CECAC5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E9C64C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10D280E8"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D62162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6EC673A" w14:textId="77777777" w:rsidR="00437020" w:rsidRPr="00437020" w:rsidRDefault="00437020" w:rsidP="009955A5">
            <w:pPr>
              <w:pStyle w:val="Heading5"/>
              <w:keepNext w:val="0"/>
              <w:widowControl w:val="0"/>
              <w:rPr>
                <w:b w:val="0"/>
                <w:bCs/>
                <w:szCs w:val="20"/>
              </w:rPr>
            </w:pPr>
            <w:r w:rsidRPr="00437020">
              <w:rPr>
                <w:b w:val="0"/>
                <w:bCs/>
                <w:szCs w:val="20"/>
              </w:rPr>
              <w:t>Lawhorn Jr, Walter L.</w:t>
            </w:r>
          </w:p>
        </w:tc>
        <w:tc>
          <w:tcPr>
            <w:tcW w:w="1800" w:type="dxa"/>
            <w:tcBorders>
              <w:top w:val="single" w:sz="6" w:space="0" w:color="000000"/>
              <w:left w:val="single" w:sz="6" w:space="0" w:color="000000"/>
              <w:bottom w:val="single" w:sz="6" w:space="0" w:color="000000"/>
              <w:right w:val="single" w:sz="6" w:space="0" w:color="000000"/>
            </w:tcBorders>
          </w:tcPr>
          <w:p w14:paraId="5640D40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101377C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5E6AF3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DDD758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3F18E2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4E69800"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CDCC51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6F9EF47" w14:textId="77777777" w:rsidR="00437020" w:rsidRPr="00437020" w:rsidRDefault="00437020" w:rsidP="009955A5">
            <w:pPr>
              <w:pStyle w:val="Heading5"/>
              <w:keepNext w:val="0"/>
              <w:widowControl w:val="0"/>
              <w:rPr>
                <w:b w:val="0"/>
                <w:bCs/>
                <w:szCs w:val="20"/>
              </w:rPr>
            </w:pPr>
            <w:r w:rsidRPr="00437020">
              <w:rPr>
                <w:b w:val="0"/>
                <w:bCs/>
                <w:szCs w:val="20"/>
              </w:rPr>
              <w:t>Layda, Gary</w:t>
            </w:r>
          </w:p>
        </w:tc>
        <w:tc>
          <w:tcPr>
            <w:tcW w:w="1800" w:type="dxa"/>
            <w:tcBorders>
              <w:top w:val="single" w:sz="6" w:space="0" w:color="000000"/>
              <w:left w:val="single" w:sz="6" w:space="0" w:color="000000"/>
              <w:bottom w:val="single" w:sz="6" w:space="0" w:color="000000"/>
              <w:right w:val="single" w:sz="6" w:space="0" w:color="000000"/>
            </w:tcBorders>
          </w:tcPr>
          <w:p w14:paraId="2D5D475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Services</w:t>
            </w:r>
          </w:p>
        </w:tc>
        <w:tc>
          <w:tcPr>
            <w:tcW w:w="1530" w:type="dxa"/>
            <w:tcBorders>
              <w:top w:val="single" w:sz="6" w:space="0" w:color="000000"/>
              <w:left w:val="single" w:sz="6" w:space="0" w:color="000000"/>
              <w:bottom w:val="single" w:sz="6" w:space="0" w:color="000000"/>
              <w:right w:val="single" w:sz="6" w:space="0" w:color="000000"/>
            </w:tcBorders>
          </w:tcPr>
          <w:p w14:paraId="6E86B88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1632BA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48D85B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44EDF1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0D09479"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A633F5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C82DD99" w14:textId="77777777" w:rsidR="00437020" w:rsidRPr="00437020" w:rsidRDefault="00437020" w:rsidP="009955A5">
            <w:pPr>
              <w:pStyle w:val="Heading5"/>
              <w:keepNext w:val="0"/>
              <w:widowControl w:val="0"/>
              <w:rPr>
                <w:b w:val="0"/>
                <w:bCs/>
                <w:szCs w:val="20"/>
              </w:rPr>
            </w:pPr>
            <w:r w:rsidRPr="00437020">
              <w:rPr>
                <w:b w:val="0"/>
                <w:bCs/>
                <w:szCs w:val="20"/>
              </w:rPr>
              <w:t>Lee Jr, James L.</w:t>
            </w:r>
          </w:p>
        </w:tc>
        <w:tc>
          <w:tcPr>
            <w:tcW w:w="1800" w:type="dxa"/>
            <w:tcBorders>
              <w:top w:val="single" w:sz="6" w:space="0" w:color="000000"/>
              <w:left w:val="single" w:sz="6" w:space="0" w:color="000000"/>
              <w:bottom w:val="single" w:sz="6" w:space="0" w:color="000000"/>
              <w:right w:val="single" w:sz="6" w:space="0" w:color="000000"/>
            </w:tcBorders>
          </w:tcPr>
          <w:p w14:paraId="537C1E4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Finance</w:t>
            </w:r>
          </w:p>
        </w:tc>
        <w:tc>
          <w:tcPr>
            <w:tcW w:w="1530" w:type="dxa"/>
            <w:tcBorders>
              <w:top w:val="single" w:sz="6" w:space="0" w:color="000000"/>
              <w:left w:val="single" w:sz="6" w:space="0" w:color="000000"/>
              <w:bottom w:val="single" w:sz="6" w:space="0" w:color="000000"/>
              <w:right w:val="single" w:sz="6" w:space="0" w:color="000000"/>
            </w:tcBorders>
          </w:tcPr>
          <w:p w14:paraId="5BA298F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7D3B37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F97E33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2/16/2013</w:t>
            </w:r>
          </w:p>
        </w:tc>
        <w:tc>
          <w:tcPr>
            <w:tcW w:w="1080" w:type="dxa"/>
            <w:tcBorders>
              <w:top w:val="single" w:sz="6" w:space="0" w:color="000000"/>
              <w:left w:val="single" w:sz="6" w:space="0" w:color="000000"/>
              <w:bottom w:val="single" w:sz="6" w:space="0" w:color="000000"/>
              <w:right w:val="single" w:sz="6" w:space="0" w:color="000000"/>
            </w:tcBorders>
          </w:tcPr>
          <w:p w14:paraId="60F4CE2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2A94D2AF"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DF2165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C82D10A" w14:textId="77777777" w:rsidR="00437020" w:rsidRPr="00437020" w:rsidRDefault="00437020" w:rsidP="009955A5">
            <w:pPr>
              <w:pStyle w:val="Heading5"/>
              <w:keepNext w:val="0"/>
              <w:widowControl w:val="0"/>
              <w:rPr>
                <w:b w:val="0"/>
                <w:bCs/>
                <w:szCs w:val="20"/>
              </w:rPr>
            </w:pPr>
            <w:r w:rsidRPr="00437020">
              <w:rPr>
                <w:b w:val="0"/>
                <w:bCs/>
                <w:szCs w:val="20"/>
              </w:rPr>
              <w:t>Lee, Roy Michael</w:t>
            </w:r>
          </w:p>
        </w:tc>
        <w:tc>
          <w:tcPr>
            <w:tcW w:w="1800" w:type="dxa"/>
            <w:tcBorders>
              <w:top w:val="single" w:sz="6" w:space="0" w:color="000000"/>
              <w:left w:val="single" w:sz="6" w:space="0" w:color="000000"/>
              <w:bottom w:val="single" w:sz="6" w:space="0" w:color="000000"/>
              <w:right w:val="single" w:sz="6" w:space="0" w:color="000000"/>
            </w:tcBorders>
          </w:tcPr>
          <w:p w14:paraId="019A48F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16ED3D5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2657DD46"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3D0862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2/1/2013</w:t>
            </w:r>
          </w:p>
        </w:tc>
        <w:tc>
          <w:tcPr>
            <w:tcW w:w="1080" w:type="dxa"/>
            <w:tcBorders>
              <w:top w:val="single" w:sz="6" w:space="0" w:color="000000"/>
              <w:left w:val="single" w:sz="6" w:space="0" w:color="000000"/>
              <w:bottom w:val="single" w:sz="6" w:space="0" w:color="000000"/>
              <w:right w:val="single" w:sz="6" w:space="0" w:color="000000"/>
            </w:tcBorders>
          </w:tcPr>
          <w:p w14:paraId="41B785C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38952D27"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1D0AEC28"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B4F29DE" w14:textId="77777777" w:rsidR="00437020" w:rsidRPr="00437020" w:rsidRDefault="00437020" w:rsidP="009955A5">
            <w:pPr>
              <w:pStyle w:val="Heading5"/>
              <w:keepNext w:val="0"/>
              <w:widowControl w:val="0"/>
              <w:rPr>
                <w:b w:val="0"/>
                <w:bCs/>
                <w:szCs w:val="20"/>
              </w:rPr>
            </w:pPr>
            <w:r w:rsidRPr="00437020">
              <w:rPr>
                <w:b w:val="0"/>
                <w:bCs/>
                <w:szCs w:val="20"/>
              </w:rPr>
              <w:t>Leigh, Larry R</w:t>
            </w:r>
          </w:p>
        </w:tc>
        <w:tc>
          <w:tcPr>
            <w:tcW w:w="1800" w:type="dxa"/>
            <w:tcBorders>
              <w:top w:val="single" w:sz="6" w:space="0" w:color="000000"/>
              <w:left w:val="single" w:sz="6" w:space="0" w:color="000000"/>
              <w:bottom w:val="single" w:sz="6" w:space="0" w:color="000000"/>
              <w:right w:val="single" w:sz="6" w:space="0" w:color="000000"/>
            </w:tcBorders>
          </w:tcPr>
          <w:p w14:paraId="070620F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112A514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F7C220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83314B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2/23/2013</w:t>
            </w:r>
          </w:p>
        </w:tc>
        <w:tc>
          <w:tcPr>
            <w:tcW w:w="1080" w:type="dxa"/>
            <w:tcBorders>
              <w:top w:val="single" w:sz="6" w:space="0" w:color="000000"/>
              <w:left w:val="single" w:sz="6" w:space="0" w:color="000000"/>
              <w:bottom w:val="single" w:sz="6" w:space="0" w:color="000000"/>
              <w:right w:val="single" w:sz="6" w:space="0" w:color="000000"/>
            </w:tcBorders>
          </w:tcPr>
          <w:p w14:paraId="5AAF12C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96FB1F6"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275FCA7"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7128070" w14:textId="77777777" w:rsidR="00437020" w:rsidRPr="00437020" w:rsidRDefault="00437020" w:rsidP="009955A5">
            <w:pPr>
              <w:pStyle w:val="Heading5"/>
              <w:keepNext w:val="0"/>
              <w:widowControl w:val="0"/>
              <w:rPr>
                <w:b w:val="0"/>
                <w:bCs/>
                <w:szCs w:val="20"/>
              </w:rPr>
            </w:pPr>
            <w:r w:rsidRPr="00437020">
              <w:rPr>
                <w:b w:val="0"/>
                <w:bCs/>
                <w:szCs w:val="20"/>
              </w:rPr>
              <w:t>Lewis, Gregory A</w:t>
            </w:r>
          </w:p>
        </w:tc>
        <w:tc>
          <w:tcPr>
            <w:tcW w:w="1800" w:type="dxa"/>
            <w:tcBorders>
              <w:top w:val="single" w:sz="6" w:space="0" w:color="000000"/>
              <w:left w:val="single" w:sz="6" w:space="0" w:color="000000"/>
              <w:bottom w:val="single" w:sz="6" w:space="0" w:color="000000"/>
              <w:right w:val="single" w:sz="6" w:space="0" w:color="000000"/>
            </w:tcBorders>
          </w:tcPr>
          <w:p w14:paraId="2BD6349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53AC278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E760386"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071E11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BD58FD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1AFC0C71"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5B3DEE40"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36A75F3" w14:textId="77777777" w:rsidR="00437020" w:rsidRPr="00437020" w:rsidRDefault="00437020" w:rsidP="009955A5">
            <w:pPr>
              <w:pStyle w:val="Heading5"/>
              <w:keepNext w:val="0"/>
              <w:widowControl w:val="0"/>
              <w:rPr>
                <w:b w:val="0"/>
                <w:bCs/>
                <w:szCs w:val="20"/>
              </w:rPr>
            </w:pPr>
            <w:r w:rsidRPr="00437020">
              <w:rPr>
                <w:b w:val="0"/>
                <w:bCs/>
                <w:szCs w:val="20"/>
              </w:rPr>
              <w:t>Lockhart, Ricky L</w:t>
            </w:r>
          </w:p>
        </w:tc>
        <w:tc>
          <w:tcPr>
            <w:tcW w:w="1800" w:type="dxa"/>
            <w:tcBorders>
              <w:top w:val="single" w:sz="6" w:space="0" w:color="000000"/>
              <w:left w:val="single" w:sz="6" w:space="0" w:color="000000"/>
              <w:bottom w:val="single" w:sz="6" w:space="0" w:color="000000"/>
              <w:right w:val="single" w:sz="6" w:space="0" w:color="000000"/>
            </w:tcBorders>
          </w:tcPr>
          <w:p w14:paraId="763BB89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6C25D72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02BC63C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04C134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2/18/2013</w:t>
            </w:r>
          </w:p>
        </w:tc>
        <w:tc>
          <w:tcPr>
            <w:tcW w:w="1080" w:type="dxa"/>
            <w:tcBorders>
              <w:top w:val="single" w:sz="6" w:space="0" w:color="000000"/>
              <w:left w:val="single" w:sz="6" w:space="0" w:color="000000"/>
              <w:bottom w:val="single" w:sz="6" w:space="0" w:color="000000"/>
              <w:right w:val="single" w:sz="6" w:space="0" w:color="000000"/>
            </w:tcBorders>
          </w:tcPr>
          <w:p w14:paraId="518C195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6B4A581" w14:textId="77777777" w:rsidR="00437020" w:rsidRPr="00437020" w:rsidRDefault="00437020" w:rsidP="009955A5">
            <w:pPr>
              <w:pStyle w:val="Heading2"/>
              <w:keepNext w:val="0"/>
              <w:widowControl w:val="0"/>
              <w:suppressAutoHyphens w:val="0"/>
              <w:jc w:val="center"/>
              <w:rPr>
                <w:b w:val="0"/>
                <w:bCs/>
                <w:i w:val="0"/>
                <w:u w:val="none"/>
              </w:rPr>
            </w:pPr>
          </w:p>
        </w:tc>
      </w:tr>
    </w:tbl>
    <w:p w14:paraId="71E9E36A" w14:textId="77777777" w:rsidR="0090655F" w:rsidRPr="00EE5420" w:rsidRDefault="0090655F" w:rsidP="0090655F">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w:t>
      </w:r>
      <w:r>
        <w:rPr>
          <w:rFonts w:ascii="Arial" w:hAnsi="Arial" w:cs="Arial"/>
          <w:b/>
          <w:bCs/>
          <w:sz w:val="20"/>
        </w:rPr>
        <w:t xml:space="preserve"> survivor and</w:t>
      </w:r>
      <w:r w:rsidRPr="00EE5420">
        <w:rPr>
          <w:rFonts w:ascii="Arial" w:hAnsi="Arial" w:cs="Arial"/>
          <w:b/>
          <w:bCs/>
          <w:sz w:val="20"/>
        </w:rPr>
        <w:t xml:space="preserve"> </w:t>
      </w:r>
      <w:r>
        <w:rPr>
          <w:rFonts w:ascii="Arial" w:hAnsi="Arial" w:cs="Arial"/>
          <w:b/>
          <w:bCs/>
          <w:sz w:val="20"/>
        </w:rPr>
        <w:t>options elected</w:t>
      </w:r>
      <w:r w:rsidRPr="00EE5420">
        <w:rPr>
          <w:rFonts w:ascii="Arial" w:hAnsi="Arial" w:cs="Arial"/>
          <w:b/>
          <w:bCs/>
          <w:sz w:val="20"/>
        </w:rPr>
        <w:t>)</w:t>
      </w:r>
      <w:r>
        <w:rPr>
          <w:rFonts w:ascii="Arial" w:hAnsi="Arial" w:cs="Arial"/>
          <w:b/>
          <w:bCs/>
          <w:sz w:val="20"/>
        </w:rPr>
        <w:t xml:space="preserve"> (continued)</w:t>
      </w:r>
    </w:p>
    <w:p w14:paraId="34C6555E" w14:textId="77777777" w:rsidR="0090655F" w:rsidRDefault="0090655F" w:rsidP="0090655F">
      <w:pPr>
        <w:pStyle w:val="Heading6"/>
        <w:keepNext w:val="0"/>
        <w:widowControl w:val="0"/>
        <w:suppressAutoHyphens w:val="0"/>
        <w:rPr>
          <w:rFonts w:ascii="Times New Roman" w:hAnsi="Times New Roman"/>
          <w:b w:val="0"/>
          <w:iCs w:val="0"/>
          <w:sz w:val="24"/>
        </w:rPr>
      </w:pPr>
    </w:p>
    <w:p w14:paraId="37C5B45E" w14:textId="77777777" w:rsidR="0090655F" w:rsidRPr="00437020" w:rsidRDefault="0090655F" w:rsidP="0090655F">
      <w:pPr>
        <w:pStyle w:val="Heading6"/>
        <w:keepNext w:val="0"/>
        <w:widowControl w:val="0"/>
        <w:suppressAutoHyphens w:val="0"/>
        <w:rPr>
          <w:i w:val="0"/>
          <w:szCs w:val="20"/>
        </w:rPr>
      </w:pPr>
      <w:r w:rsidRPr="00437020">
        <w:rPr>
          <w:i w:val="0"/>
          <w:szCs w:val="2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520"/>
        <w:gridCol w:w="1800"/>
        <w:gridCol w:w="1530"/>
        <w:gridCol w:w="900"/>
        <w:gridCol w:w="1260"/>
        <w:gridCol w:w="1080"/>
        <w:gridCol w:w="1080"/>
      </w:tblGrid>
      <w:tr w:rsidR="0090655F" w:rsidRPr="00437020" w14:paraId="67607381" w14:textId="77777777" w:rsidTr="009D6F4D">
        <w:tblPrEx>
          <w:tblCellMar>
            <w:top w:w="0" w:type="dxa"/>
            <w:bottom w:w="0" w:type="dxa"/>
          </w:tblCellMar>
        </w:tblPrEx>
        <w:tc>
          <w:tcPr>
            <w:tcW w:w="2520" w:type="dxa"/>
          </w:tcPr>
          <w:p w14:paraId="36A53CFC" w14:textId="77777777" w:rsidR="0090655F" w:rsidRPr="00437020" w:rsidRDefault="0090655F" w:rsidP="009D6F4D">
            <w:pPr>
              <w:pStyle w:val="Heading5"/>
              <w:keepNext w:val="0"/>
              <w:widowControl w:val="0"/>
              <w:rPr>
                <w:szCs w:val="20"/>
              </w:rPr>
            </w:pPr>
            <w:r w:rsidRPr="00437020">
              <w:rPr>
                <w:szCs w:val="20"/>
              </w:rPr>
              <w:t>Employee</w:t>
            </w:r>
          </w:p>
        </w:tc>
        <w:tc>
          <w:tcPr>
            <w:tcW w:w="1800" w:type="dxa"/>
          </w:tcPr>
          <w:p w14:paraId="7C216A48"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Department</w:t>
            </w:r>
          </w:p>
        </w:tc>
        <w:tc>
          <w:tcPr>
            <w:tcW w:w="1530" w:type="dxa"/>
          </w:tcPr>
          <w:p w14:paraId="28F74B16"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Pension Type</w:t>
            </w:r>
          </w:p>
        </w:tc>
        <w:tc>
          <w:tcPr>
            <w:tcW w:w="900" w:type="dxa"/>
          </w:tcPr>
          <w:p w14:paraId="32085971"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Plan A/B</w:t>
            </w:r>
          </w:p>
        </w:tc>
        <w:tc>
          <w:tcPr>
            <w:tcW w:w="1260" w:type="dxa"/>
          </w:tcPr>
          <w:p w14:paraId="055C24B6" w14:textId="77777777" w:rsidR="0090655F" w:rsidRPr="00437020" w:rsidRDefault="0090655F" w:rsidP="009D6F4D">
            <w:pPr>
              <w:pStyle w:val="Heading2"/>
              <w:keepNext w:val="0"/>
              <w:widowControl w:val="0"/>
              <w:suppressAutoHyphens w:val="0"/>
              <w:rPr>
                <w:i w:val="0"/>
                <w:u w:val="none"/>
              </w:rPr>
            </w:pPr>
            <w:r w:rsidRPr="00437020">
              <w:rPr>
                <w:i w:val="0"/>
                <w:u w:val="none"/>
              </w:rPr>
              <w:t>Effective Date</w:t>
            </w:r>
          </w:p>
        </w:tc>
        <w:tc>
          <w:tcPr>
            <w:tcW w:w="1080" w:type="dxa"/>
          </w:tcPr>
          <w:p w14:paraId="3AF919BB" w14:textId="77777777" w:rsidR="0090655F" w:rsidRPr="00437020" w:rsidRDefault="0090655F" w:rsidP="009D6F4D">
            <w:pPr>
              <w:pStyle w:val="Heading2"/>
              <w:keepNext w:val="0"/>
              <w:widowControl w:val="0"/>
              <w:suppressAutoHyphens w:val="0"/>
              <w:rPr>
                <w:i w:val="0"/>
                <w:u w:val="none"/>
              </w:rPr>
            </w:pPr>
            <w:r w:rsidRPr="00437020">
              <w:rPr>
                <w:i w:val="0"/>
                <w:u w:val="none"/>
              </w:rPr>
              <w:t>Option</w:t>
            </w:r>
          </w:p>
        </w:tc>
        <w:tc>
          <w:tcPr>
            <w:tcW w:w="1080" w:type="dxa"/>
          </w:tcPr>
          <w:p w14:paraId="015CFCF2" w14:textId="77777777" w:rsidR="0090655F" w:rsidRPr="00437020" w:rsidRDefault="0090655F" w:rsidP="009D6F4D">
            <w:pPr>
              <w:pStyle w:val="Heading2"/>
              <w:keepNext w:val="0"/>
              <w:widowControl w:val="0"/>
              <w:suppressAutoHyphens w:val="0"/>
              <w:jc w:val="center"/>
              <w:rPr>
                <w:i w:val="0"/>
                <w:u w:val="none"/>
              </w:rPr>
            </w:pPr>
            <w:r w:rsidRPr="00437020">
              <w:rPr>
                <w:i w:val="0"/>
                <w:u w:val="none"/>
              </w:rPr>
              <w:t>DROP Election</w:t>
            </w:r>
          </w:p>
        </w:tc>
      </w:tr>
      <w:tr w:rsidR="00437020" w:rsidRPr="00437020" w14:paraId="2443ADF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A3C006A" w14:textId="77777777" w:rsidR="00437020" w:rsidRPr="00437020" w:rsidRDefault="00437020" w:rsidP="009955A5">
            <w:pPr>
              <w:pStyle w:val="Heading5"/>
              <w:keepNext w:val="0"/>
              <w:widowControl w:val="0"/>
              <w:rPr>
                <w:b w:val="0"/>
                <w:bCs/>
                <w:szCs w:val="20"/>
              </w:rPr>
            </w:pPr>
            <w:r w:rsidRPr="00437020">
              <w:rPr>
                <w:b w:val="0"/>
                <w:bCs/>
                <w:szCs w:val="20"/>
              </w:rPr>
              <w:t>Majors, Katie M.</w:t>
            </w:r>
          </w:p>
        </w:tc>
        <w:tc>
          <w:tcPr>
            <w:tcW w:w="1800" w:type="dxa"/>
            <w:tcBorders>
              <w:top w:val="single" w:sz="6" w:space="0" w:color="000000"/>
              <w:left w:val="single" w:sz="6" w:space="0" w:color="000000"/>
              <w:bottom w:val="single" w:sz="6" w:space="0" w:color="000000"/>
              <w:right w:val="single" w:sz="6" w:space="0" w:color="000000"/>
            </w:tcBorders>
          </w:tcPr>
          <w:p w14:paraId="6AE8E50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Library</w:t>
            </w:r>
          </w:p>
        </w:tc>
        <w:tc>
          <w:tcPr>
            <w:tcW w:w="1530" w:type="dxa"/>
            <w:tcBorders>
              <w:top w:val="single" w:sz="6" w:space="0" w:color="000000"/>
              <w:left w:val="single" w:sz="6" w:space="0" w:color="000000"/>
              <w:bottom w:val="single" w:sz="6" w:space="0" w:color="000000"/>
              <w:right w:val="single" w:sz="6" w:space="0" w:color="000000"/>
            </w:tcBorders>
          </w:tcPr>
          <w:p w14:paraId="03A74DE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44657E3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4A7431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FC5BE0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0017988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69290D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376A42B" w14:textId="77777777" w:rsidR="00437020" w:rsidRPr="00437020" w:rsidRDefault="00437020" w:rsidP="009955A5">
            <w:pPr>
              <w:pStyle w:val="Heading5"/>
              <w:keepNext w:val="0"/>
              <w:widowControl w:val="0"/>
              <w:rPr>
                <w:b w:val="0"/>
                <w:bCs/>
                <w:szCs w:val="20"/>
              </w:rPr>
            </w:pPr>
            <w:r w:rsidRPr="00437020">
              <w:rPr>
                <w:b w:val="0"/>
                <w:bCs/>
                <w:szCs w:val="20"/>
              </w:rPr>
              <w:t>Mallard, Gladys I</w:t>
            </w:r>
          </w:p>
        </w:tc>
        <w:tc>
          <w:tcPr>
            <w:tcW w:w="1800" w:type="dxa"/>
            <w:tcBorders>
              <w:top w:val="single" w:sz="6" w:space="0" w:color="000000"/>
              <w:left w:val="single" w:sz="6" w:space="0" w:color="000000"/>
              <w:bottom w:val="single" w:sz="6" w:space="0" w:color="000000"/>
              <w:right w:val="single" w:sz="6" w:space="0" w:color="000000"/>
            </w:tcBorders>
          </w:tcPr>
          <w:p w14:paraId="0984E44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4A357B4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0C6978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DAFD5E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2/23/2013</w:t>
            </w:r>
          </w:p>
        </w:tc>
        <w:tc>
          <w:tcPr>
            <w:tcW w:w="1080" w:type="dxa"/>
            <w:tcBorders>
              <w:top w:val="single" w:sz="6" w:space="0" w:color="000000"/>
              <w:left w:val="single" w:sz="6" w:space="0" w:color="000000"/>
              <w:bottom w:val="single" w:sz="6" w:space="0" w:color="000000"/>
              <w:right w:val="single" w:sz="6" w:space="0" w:color="000000"/>
            </w:tcBorders>
          </w:tcPr>
          <w:p w14:paraId="3DAD0FA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333E42B9"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30A6CD9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FCC706F" w14:textId="77777777" w:rsidR="00437020" w:rsidRPr="00437020" w:rsidRDefault="00437020" w:rsidP="009955A5">
            <w:pPr>
              <w:pStyle w:val="Heading5"/>
              <w:keepNext w:val="0"/>
              <w:widowControl w:val="0"/>
              <w:rPr>
                <w:b w:val="0"/>
                <w:bCs/>
                <w:szCs w:val="20"/>
              </w:rPr>
            </w:pPr>
            <w:r w:rsidRPr="00437020">
              <w:rPr>
                <w:b w:val="0"/>
                <w:bCs/>
                <w:szCs w:val="20"/>
              </w:rPr>
              <w:t>Mann, Claude W</w:t>
            </w:r>
          </w:p>
        </w:tc>
        <w:tc>
          <w:tcPr>
            <w:tcW w:w="1800" w:type="dxa"/>
            <w:tcBorders>
              <w:top w:val="single" w:sz="6" w:space="0" w:color="000000"/>
              <w:left w:val="single" w:sz="6" w:space="0" w:color="000000"/>
              <w:bottom w:val="single" w:sz="6" w:space="0" w:color="000000"/>
              <w:right w:val="single" w:sz="6" w:space="0" w:color="000000"/>
            </w:tcBorders>
          </w:tcPr>
          <w:p w14:paraId="11023FC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1E56372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6C8D7B1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AB7677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907FDF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02A5E09E"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F1A1A5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A2ACD11" w14:textId="77777777" w:rsidR="00437020" w:rsidRPr="00437020" w:rsidRDefault="00437020" w:rsidP="009955A5">
            <w:pPr>
              <w:pStyle w:val="Heading5"/>
              <w:keepNext w:val="0"/>
              <w:widowControl w:val="0"/>
              <w:rPr>
                <w:b w:val="0"/>
                <w:bCs/>
                <w:szCs w:val="20"/>
              </w:rPr>
            </w:pPr>
            <w:r w:rsidRPr="00437020">
              <w:rPr>
                <w:b w:val="0"/>
                <w:bCs/>
                <w:szCs w:val="20"/>
              </w:rPr>
              <w:t>Mattingly, Leonard D.</w:t>
            </w:r>
          </w:p>
        </w:tc>
        <w:tc>
          <w:tcPr>
            <w:tcW w:w="1800" w:type="dxa"/>
            <w:tcBorders>
              <w:top w:val="single" w:sz="6" w:space="0" w:color="000000"/>
              <w:left w:val="single" w:sz="6" w:space="0" w:color="000000"/>
              <w:bottom w:val="single" w:sz="6" w:space="0" w:color="000000"/>
              <w:right w:val="single" w:sz="6" w:space="0" w:color="000000"/>
            </w:tcBorders>
          </w:tcPr>
          <w:p w14:paraId="2709C52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3CDDBAB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151E6B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E0DA0B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BDBBEA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482E30F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8FCD68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771AA44" w14:textId="77777777" w:rsidR="00437020" w:rsidRPr="00437020" w:rsidRDefault="00437020" w:rsidP="009955A5">
            <w:pPr>
              <w:pStyle w:val="Heading5"/>
              <w:keepNext w:val="0"/>
              <w:widowControl w:val="0"/>
              <w:rPr>
                <w:b w:val="0"/>
                <w:bCs/>
                <w:szCs w:val="20"/>
              </w:rPr>
            </w:pPr>
            <w:r w:rsidRPr="00437020">
              <w:rPr>
                <w:b w:val="0"/>
                <w:bCs/>
                <w:szCs w:val="20"/>
              </w:rPr>
              <w:t>Maxwell, Marian T</w:t>
            </w:r>
          </w:p>
        </w:tc>
        <w:tc>
          <w:tcPr>
            <w:tcW w:w="1800" w:type="dxa"/>
            <w:tcBorders>
              <w:top w:val="single" w:sz="6" w:space="0" w:color="000000"/>
              <w:left w:val="single" w:sz="6" w:space="0" w:color="000000"/>
              <w:bottom w:val="single" w:sz="6" w:space="0" w:color="000000"/>
              <w:right w:val="single" w:sz="6" w:space="0" w:color="000000"/>
            </w:tcBorders>
          </w:tcPr>
          <w:p w14:paraId="7E9DB5A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350099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308D9C6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3B7245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2/1/2013</w:t>
            </w:r>
          </w:p>
        </w:tc>
        <w:tc>
          <w:tcPr>
            <w:tcW w:w="1080" w:type="dxa"/>
            <w:tcBorders>
              <w:top w:val="single" w:sz="6" w:space="0" w:color="000000"/>
              <w:left w:val="single" w:sz="6" w:space="0" w:color="000000"/>
              <w:bottom w:val="single" w:sz="6" w:space="0" w:color="000000"/>
              <w:right w:val="single" w:sz="6" w:space="0" w:color="000000"/>
            </w:tcBorders>
          </w:tcPr>
          <w:p w14:paraId="63FA228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0E0B77BA"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1A0FE92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6BE456B" w14:textId="77777777" w:rsidR="00437020" w:rsidRPr="00437020" w:rsidRDefault="00437020" w:rsidP="009955A5">
            <w:pPr>
              <w:pStyle w:val="Heading5"/>
              <w:keepNext w:val="0"/>
              <w:widowControl w:val="0"/>
              <w:rPr>
                <w:b w:val="0"/>
                <w:bCs/>
                <w:szCs w:val="20"/>
              </w:rPr>
            </w:pPr>
            <w:r w:rsidRPr="00437020">
              <w:rPr>
                <w:b w:val="0"/>
                <w:bCs/>
                <w:szCs w:val="20"/>
              </w:rPr>
              <w:t>Mayo, Sharon D</w:t>
            </w:r>
          </w:p>
        </w:tc>
        <w:tc>
          <w:tcPr>
            <w:tcW w:w="1800" w:type="dxa"/>
            <w:tcBorders>
              <w:top w:val="single" w:sz="6" w:space="0" w:color="000000"/>
              <w:left w:val="single" w:sz="6" w:space="0" w:color="000000"/>
              <w:bottom w:val="single" w:sz="6" w:space="0" w:color="000000"/>
              <w:right w:val="single" w:sz="6" w:space="0" w:color="000000"/>
            </w:tcBorders>
          </w:tcPr>
          <w:p w14:paraId="0C79EDF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Law</w:t>
            </w:r>
          </w:p>
        </w:tc>
        <w:tc>
          <w:tcPr>
            <w:tcW w:w="1530" w:type="dxa"/>
            <w:tcBorders>
              <w:top w:val="single" w:sz="6" w:space="0" w:color="000000"/>
              <w:left w:val="single" w:sz="6" w:space="0" w:color="000000"/>
              <w:bottom w:val="single" w:sz="6" w:space="0" w:color="000000"/>
              <w:right w:val="single" w:sz="6" w:space="0" w:color="000000"/>
            </w:tcBorders>
          </w:tcPr>
          <w:p w14:paraId="3CAA08B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21E6B3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4030E8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451B8D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0E2E1CB4"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2FB6C7FC"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F6F5241" w14:textId="77777777" w:rsidR="00437020" w:rsidRPr="00437020" w:rsidRDefault="00437020" w:rsidP="009955A5">
            <w:pPr>
              <w:pStyle w:val="Heading5"/>
              <w:keepNext w:val="0"/>
              <w:widowControl w:val="0"/>
              <w:rPr>
                <w:b w:val="0"/>
                <w:bCs/>
                <w:szCs w:val="20"/>
              </w:rPr>
            </w:pPr>
            <w:r w:rsidRPr="00437020">
              <w:rPr>
                <w:b w:val="0"/>
                <w:bCs/>
                <w:szCs w:val="20"/>
              </w:rPr>
              <w:t>Mccain, Lue E</w:t>
            </w:r>
          </w:p>
        </w:tc>
        <w:tc>
          <w:tcPr>
            <w:tcW w:w="1800" w:type="dxa"/>
            <w:tcBorders>
              <w:top w:val="single" w:sz="6" w:space="0" w:color="000000"/>
              <w:left w:val="single" w:sz="6" w:space="0" w:color="000000"/>
              <w:bottom w:val="single" w:sz="6" w:space="0" w:color="000000"/>
              <w:right w:val="single" w:sz="6" w:space="0" w:color="000000"/>
            </w:tcBorders>
          </w:tcPr>
          <w:p w14:paraId="1CB37B7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Social Services</w:t>
            </w:r>
          </w:p>
        </w:tc>
        <w:tc>
          <w:tcPr>
            <w:tcW w:w="1530" w:type="dxa"/>
            <w:tcBorders>
              <w:top w:val="single" w:sz="6" w:space="0" w:color="000000"/>
              <w:left w:val="single" w:sz="6" w:space="0" w:color="000000"/>
              <w:bottom w:val="single" w:sz="6" w:space="0" w:color="000000"/>
              <w:right w:val="single" w:sz="6" w:space="0" w:color="000000"/>
            </w:tcBorders>
          </w:tcPr>
          <w:p w14:paraId="2C93E41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0A1FCC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16A4D0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2/5/2013</w:t>
            </w:r>
          </w:p>
        </w:tc>
        <w:tc>
          <w:tcPr>
            <w:tcW w:w="1080" w:type="dxa"/>
            <w:tcBorders>
              <w:top w:val="single" w:sz="6" w:space="0" w:color="000000"/>
              <w:left w:val="single" w:sz="6" w:space="0" w:color="000000"/>
              <w:bottom w:val="single" w:sz="6" w:space="0" w:color="000000"/>
              <w:right w:val="single" w:sz="6" w:space="0" w:color="000000"/>
            </w:tcBorders>
          </w:tcPr>
          <w:p w14:paraId="061917D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0BB4BCA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55710A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222DC8D" w14:textId="77777777" w:rsidR="00437020" w:rsidRPr="00437020" w:rsidRDefault="00437020" w:rsidP="009955A5">
            <w:pPr>
              <w:pStyle w:val="Heading5"/>
              <w:keepNext w:val="0"/>
              <w:widowControl w:val="0"/>
              <w:rPr>
                <w:b w:val="0"/>
                <w:bCs/>
                <w:szCs w:val="20"/>
              </w:rPr>
            </w:pPr>
            <w:r w:rsidRPr="00437020">
              <w:rPr>
                <w:b w:val="0"/>
                <w:bCs/>
                <w:szCs w:val="20"/>
              </w:rPr>
              <w:t>Mcclain, Missouria A</w:t>
            </w:r>
          </w:p>
        </w:tc>
        <w:tc>
          <w:tcPr>
            <w:tcW w:w="1800" w:type="dxa"/>
            <w:tcBorders>
              <w:top w:val="single" w:sz="6" w:space="0" w:color="000000"/>
              <w:left w:val="single" w:sz="6" w:space="0" w:color="000000"/>
              <w:bottom w:val="single" w:sz="6" w:space="0" w:color="000000"/>
              <w:right w:val="single" w:sz="6" w:space="0" w:color="000000"/>
            </w:tcBorders>
          </w:tcPr>
          <w:p w14:paraId="5E73C41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1A35BEE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AE89D8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8EEF03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2/23/2013</w:t>
            </w:r>
          </w:p>
        </w:tc>
        <w:tc>
          <w:tcPr>
            <w:tcW w:w="1080" w:type="dxa"/>
            <w:tcBorders>
              <w:top w:val="single" w:sz="6" w:space="0" w:color="000000"/>
              <w:left w:val="single" w:sz="6" w:space="0" w:color="000000"/>
              <w:bottom w:val="single" w:sz="6" w:space="0" w:color="000000"/>
              <w:right w:val="single" w:sz="6" w:space="0" w:color="000000"/>
            </w:tcBorders>
          </w:tcPr>
          <w:p w14:paraId="3182817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6AC9182"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75EDA4E8"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8279EC8" w14:textId="77777777" w:rsidR="00437020" w:rsidRPr="00437020" w:rsidRDefault="00437020" w:rsidP="009955A5">
            <w:pPr>
              <w:pStyle w:val="Heading5"/>
              <w:keepNext w:val="0"/>
              <w:widowControl w:val="0"/>
              <w:rPr>
                <w:b w:val="0"/>
                <w:bCs/>
                <w:szCs w:val="20"/>
              </w:rPr>
            </w:pPr>
            <w:r w:rsidRPr="00437020">
              <w:rPr>
                <w:b w:val="0"/>
                <w:bCs/>
                <w:szCs w:val="20"/>
              </w:rPr>
              <w:t>Mcclanahan, Robert S</w:t>
            </w:r>
          </w:p>
        </w:tc>
        <w:tc>
          <w:tcPr>
            <w:tcW w:w="1800" w:type="dxa"/>
            <w:tcBorders>
              <w:top w:val="single" w:sz="6" w:space="0" w:color="000000"/>
              <w:left w:val="single" w:sz="6" w:space="0" w:color="000000"/>
              <w:bottom w:val="single" w:sz="6" w:space="0" w:color="000000"/>
              <w:right w:val="single" w:sz="6" w:space="0" w:color="000000"/>
            </w:tcBorders>
          </w:tcPr>
          <w:p w14:paraId="730321A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5A2E794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43EE830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024E01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2/23/2013</w:t>
            </w:r>
          </w:p>
        </w:tc>
        <w:tc>
          <w:tcPr>
            <w:tcW w:w="1080" w:type="dxa"/>
            <w:tcBorders>
              <w:top w:val="single" w:sz="6" w:space="0" w:color="000000"/>
              <w:left w:val="single" w:sz="6" w:space="0" w:color="000000"/>
              <w:bottom w:val="single" w:sz="6" w:space="0" w:color="000000"/>
              <w:right w:val="single" w:sz="6" w:space="0" w:color="000000"/>
            </w:tcBorders>
          </w:tcPr>
          <w:p w14:paraId="11B659B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B9D2052"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0154A4F"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8DC3E2F" w14:textId="77777777" w:rsidR="00437020" w:rsidRPr="00437020" w:rsidRDefault="00437020" w:rsidP="009955A5">
            <w:pPr>
              <w:pStyle w:val="Heading5"/>
              <w:keepNext w:val="0"/>
              <w:widowControl w:val="0"/>
              <w:rPr>
                <w:b w:val="0"/>
                <w:bCs/>
                <w:szCs w:val="20"/>
              </w:rPr>
            </w:pPr>
            <w:r w:rsidRPr="00437020">
              <w:rPr>
                <w:b w:val="0"/>
                <w:bCs/>
                <w:szCs w:val="20"/>
              </w:rPr>
              <w:t>Mccloskey, Sheila D</w:t>
            </w:r>
          </w:p>
        </w:tc>
        <w:tc>
          <w:tcPr>
            <w:tcW w:w="1800" w:type="dxa"/>
            <w:tcBorders>
              <w:top w:val="single" w:sz="6" w:space="0" w:color="000000"/>
              <w:left w:val="single" w:sz="6" w:space="0" w:color="000000"/>
              <w:bottom w:val="single" w:sz="6" w:space="0" w:color="000000"/>
              <w:right w:val="single" w:sz="6" w:space="0" w:color="000000"/>
            </w:tcBorders>
          </w:tcPr>
          <w:p w14:paraId="744A6C1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6622629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502DDF0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AD0E52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AF4076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ECD968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DD145A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BD07D30" w14:textId="77777777" w:rsidR="00437020" w:rsidRPr="00437020" w:rsidRDefault="00437020" w:rsidP="009955A5">
            <w:pPr>
              <w:pStyle w:val="Heading5"/>
              <w:keepNext w:val="0"/>
              <w:widowControl w:val="0"/>
              <w:rPr>
                <w:b w:val="0"/>
                <w:bCs/>
                <w:szCs w:val="20"/>
              </w:rPr>
            </w:pPr>
            <w:r w:rsidRPr="00437020">
              <w:rPr>
                <w:b w:val="0"/>
                <w:bCs/>
                <w:szCs w:val="20"/>
              </w:rPr>
              <w:t>Mcdonald, Angelyn C.</w:t>
            </w:r>
          </w:p>
        </w:tc>
        <w:tc>
          <w:tcPr>
            <w:tcW w:w="1800" w:type="dxa"/>
            <w:tcBorders>
              <w:top w:val="single" w:sz="6" w:space="0" w:color="000000"/>
              <w:left w:val="single" w:sz="6" w:space="0" w:color="000000"/>
              <w:bottom w:val="single" w:sz="6" w:space="0" w:color="000000"/>
              <w:right w:val="single" w:sz="6" w:space="0" w:color="000000"/>
            </w:tcBorders>
          </w:tcPr>
          <w:p w14:paraId="585F4EA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Finance</w:t>
            </w:r>
          </w:p>
        </w:tc>
        <w:tc>
          <w:tcPr>
            <w:tcW w:w="1530" w:type="dxa"/>
            <w:tcBorders>
              <w:top w:val="single" w:sz="6" w:space="0" w:color="000000"/>
              <w:left w:val="single" w:sz="6" w:space="0" w:color="000000"/>
              <w:bottom w:val="single" w:sz="6" w:space="0" w:color="000000"/>
              <w:right w:val="single" w:sz="6" w:space="0" w:color="000000"/>
            </w:tcBorders>
          </w:tcPr>
          <w:p w14:paraId="5B599A6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7849E8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5C1B33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2/20/2013</w:t>
            </w:r>
          </w:p>
        </w:tc>
        <w:tc>
          <w:tcPr>
            <w:tcW w:w="1080" w:type="dxa"/>
            <w:tcBorders>
              <w:top w:val="single" w:sz="6" w:space="0" w:color="000000"/>
              <w:left w:val="single" w:sz="6" w:space="0" w:color="000000"/>
              <w:bottom w:val="single" w:sz="6" w:space="0" w:color="000000"/>
              <w:right w:val="single" w:sz="6" w:space="0" w:color="000000"/>
            </w:tcBorders>
          </w:tcPr>
          <w:p w14:paraId="03047A6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5DD98BB3"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6CCAE53E"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0699FD5" w14:textId="77777777" w:rsidR="00437020" w:rsidRPr="00437020" w:rsidRDefault="00437020" w:rsidP="009955A5">
            <w:pPr>
              <w:pStyle w:val="Heading5"/>
              <w:keepNext w:val="0"/>
              <w:widowControl w:val="0"/>
              <w:rPr>
                <w:b w:val="0"/>
                <w:bCs/>
                <w:szCs w:val="20"/>
              </w:rPr>
            </w:pPr>
            <w:r w:rsidRPr="00437020">
              <w:rPr>
                <w:b w:val="0"/>
                <w:bCs/>
                <w:szCs w:val="20"/>
              </w:rPr>
              <w:t>Mcmillin, Arlene M</w:t>
            </w:r>
          </w:p>
        </w:tc>
        <w:tc>
          <w:tcPr>
            <w:tcW w:w="1800" w:type="dxa"/>
            <w:tcBorders>
              <w:top w:val="single" w:sz="6" w:space="0" w:color="000000"/>
              <w:left w:val="single" w:sz="6" w:space="0" w:color="000000"/>
              <w:bottom w:val="single" w:sz="6" w:space="0" w:color="000000"/>
              <w:right w:val="single" w:sz="6" w:space="0" w:color="000000"/>
            </w:tcBorders>
          </w:tcPr>
          <w:p w14:paraId="4F25A6F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Finance</w:t>
            </w:r>
          </w:p>
        </w:tc>
        <w:tc>
          <w:tcPr>
            <w:tcW w:w="1530" w:type="dxa"/>
            <w:tcBorders>
              <w:top w:val="single" w:sz="6" w:space="0" w:color="000000"/>
              <w:left w:val="single" w:sz="6" w:space="0" w:color="000000"/>
              <w:bottom w:val="single" w:sz="6" w:space="0" w:color="000000"/>
              <w:right w:val="single" w:sz="6" w:space="0" w:color="000000"/>
            </w:tcBorders>
          </w:tcPr>
          <w:p w14:paraId="728228F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66B700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2B517E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1/19/2013</w:t>
            </w:r>
          </w:p>
        </w:tc>
        <w:tc>
          <w:tcPr>
            <w:tcW w:w="1080" w:type="dxa"/>
            <w:tcBorders>
              <w:top w:val="single" w:sz="6" w:space="0" w:color="000000"/>
              <w:left w:val="single" w:sz="6" w:space="0" w:color="000000"/>
              <w:bottom w:val="single" w:sz="6" w:space="0" w:color="000000"/>
              <w:right w:val="single" w:sz="6" w:space="0" w:color="000000"/>
            </w:tcBorders>
          </w:tcPr>
          <w:p w14:paraId="5862D99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341C261"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530428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EC96BD7" w14:textId="77777777" w:rsidR="00437020" w:rsidRPr="00437020" w:rsidRDefault="00437020" w:rsidP="009955A5">
            <w:pPr>
              <w:pStyle w:val="Heading5"/>
              <w:keepNext w:val="0"/>
              <w:widowControl w:val="0"/>
              <w:rPr>
                <w:b w:val="0"/>
                <w:bCs/>
                <w:szCs w:val="20"/>
              </w:rPr>
            </w:pPr>
            <w:r w:rsidRPr="00437020">
              <w:rPr>
                <w:b w:val="0"/>
                <w:bCs/>
                <w:szCs w:val="20"/>
              </w:rPr>
              <w:t>Melton, Thomas D</w:t>
            </w:r>
          </w:p>
        </w:tc>
        <w:tc>
          <w:tcPr>
            <w:tcW w:w="1800" w:type="dxa"/>
            <w:tcBorders>
              <w:top w:val="single" w:sz="6" w:space="0" w:color="000000"/>
              <w:left w:val="single" w:sz="6" w:space="0" w:color="000000"/>
              <w:bottom w:val="single" w:sz="6" w:space="0" w:color="000000"/>
              <w:right w:val="single" w:sz="6" w:space="0" w:color="000000"/>
            </w:tcBorders>
          </w:tcPr>
          <w:p w14:paraId="503AFBB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01D832F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E27F52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DF41D8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91D9E6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052D7DE"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3874B56"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7761270" w14:textId="77777777" w:rsidR="00437020" w:rsidRPr="00437020" w:rsidRDefault="00437020" w:rsidP="009955A5">
            <w:pPr>
              <w:pStyle w:val="Heading5"/>
              <w:keepNext w:val="0"/>
              <w:widowControl w:val="0"/>
              <w:rPr>
                <w:b w:val="0"/>
                <w:bCs/>
                <w:szCs w:val="20"/>
              </w:rPr>
            </w:pPr>
            <w:r w:rsidRPr="00437020">
              <w:rPr>
                <w:b w:val="0"/>
                <w:bCs/>
                <w:szCs w:val="20"/>
              </w:rPr>
              <w:t>Mickle Sr, Anthony W</w:t>
            </w:r>
          </w:p>
        </w:tc>
        <w:tc>
          <w:tcPr>
            <w:tcW w:w="1800" w:type="dxa"/>
            <w:tcBorders>
              <w:top w:val="single" w:sz="6" w:space="0" w:color="000000"/>
              <w:left w:val="single" w:sz="6" w:space="0" w:color="000000"/>
              <w:bottom w:val="single" w:sz="6" w:space="0" w:color="000000"/>
              <w:right w:val="single" w:sz="6" w:space="0" w:color="000000"/>
            </w:tcBorders>
          </w:tcPr>
          <w:p w14:paraId="57AE05C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4A20EB9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BFA546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D84996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2FE083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68E134D"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A1A99D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861FE55" w14:textId="77777777" w:rsidR="00437020" w:rsidRPr="00437020" w:rsidRDefault="00437020" w:rsidP="009955A5">
            <w:pPr>
              <w:pStyle w:val="Heading5"/>
              <w:keepNext w:val="0"/>
              <w:widowControl w:val="0"/>
              <w:rPr>
                <w:b w:val="0"/>
                <w:bCs/>
                <w:szCs w:val="20"/>
              </w:rPr>
            </w:pPr>
            <w:r w:rsidRPr="00437020">
              <w:rPr>
                <w:b w:val="0"/>
                <w:bCs/>
                <w:szCs w:val="20"/>
              </w:rPr>
              <w:t>Moyer Jr, Charles F</w:t>
            </w:r>
          </w:p>
        </w:tc>
        <w:tc>
          <w:tcPr>
            <w:tcW w:w="1800" w:type="dxa"/>
            <w:tcBorders>
              <w:top w:val="single" w:sz="6" w:space="0" w:color="000000"/>
              <w:left w:val="single" w:sz="6" w:space="0" w:color="000000"/>
              <w:bottom w:val="single" w:sz="6" w:space="0" w:color="000000"/>
              <w:right w:val="single" w:sz="6" w:space="0" w:color="000000"/>
            </w:tcBorders>
          </w:tcPr>
          <w:p w14:paraId="3266BF6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2ACA631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3147F61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0B8CBE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2/28/2013</w:t>
            </w:r>
          </w:p>
        </w:tc>
        <w:tc>
          <w:tcPr>
            <w:tcW w:w="1080" w:type="dxa"/>
            <w:tcBorders>
              <w:top w:val="single" w:sz="6" w:space="0" w:color="000000"/>
              <w:left w:val="single" w:sz="6" w:space="0" w:color="000000"/>
              <w:bottom w:val="single" w:sz="6" w:space="0" w:color="000000"/>
              <w:right w:val="single" w:sz="6" w:space="0" w:color="000000"/>
            </w:tcBorders>
          </w:tcPr>
          <w:p w14:paraId="3C7397A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98D3AEE"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2F7F1360"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98BF390" w14:textId="77777777" w:rsidR="00437020" w:rsidRPr="00437020" w:rsidRDefault="00437020" w:rsidP="009955A5">
            <w:pPr>
              <w:pStyle w:val="Heading5"/>
              <w:keepNext w:val="0"/>
              <w:widowControl w:val="0"/>
              <w:rPr>
                <w:b w:val="0"/>
                <w:bCs/>
                <w:szCs w:val="20"/>
              </w:rPr>
            </w:pPr>
            <w:r w:rsidRPr="00437020">
              <w:rPr>
                <w:b w:val="0"/>
                <w:bCs/>
                <w:szCs w:val="20"/>
              </w:rPr>
              <w:t>Mundy, Ray D</w:t>
            </w:r>
          </w:p>
        </w:tc>
        <w:tc>
          <w:tcPr>
            <w:tcW w:w="1800" w:type="dxa"/>
            <w:tcBorders>
              <w:top w:val="single" w:sz="6" w:space="0" w:color="000000"/>
              <w:left w:val="single" w:sz="6" w:space="0" w:color="000000"/>
              <w:bottom w:val="single" w:sz="6" w:space="0" w:color="000000"/>
              <w:right w:val="single" w:sz="6" w:space="0" w:color="000000"/>
            </w:tcBorders>
          </w:tcPr>
          <w:p w14:paraId="390BD94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69AEC8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506FF2CB"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1C23F1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3FB646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E474718"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4C6AC34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917116F" w14:textId="77777777" w:rsidR="00437020" w:rsidRPr="00437020" w:rsidRDefault="00437020" w:rsidP="009955A5">
            <w:pPr>
              <w:pStyle w:val="Heading5"/>
              <w:keepNext w:val="0"/>
              <w:widowControl w:val="0"/>
              <w:rPr>
                <w:b w:val="0"/>
                <w:bCs/>
                <w:szCs w:val="20"/>
              </w:rPr>
            </w:pPr>
            <w:r w:rsidRPr="00437020">
              <w:rPr>
                <w:b w:val="0"/>
                <w:bCs/>
                <w:szCs w:val="20"/>
              </w:rPr>
              <w:t>Murphy, Faye J</w:t>
            </w:r>
          </w:p>
        </w:tc>
        <w:tc>
          <w:tcPr>
            <w:tcW w:w="1800" w:type="dxa"/>
            <w:tcBorders>
              <w:top w:val="single" w:sz="6" w:space="0" w:color="000000"/>
              <w:left w:val="single" w:sz="6" w:space="0" w:color="000000"/>
              <w:bottom w:val="single" w:sz="6" w:space="0" w:color="000000"/>
              <w:right w:val="single" w:sz="6" w:space="0" w:color="000000"/>
            </w:tcBorders>
          </w:tcPr>
          <w:p w14:paraId="450494B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Sessions Court</w:t>
            </w:r>
          </w:p>
        </w:tc>
        <w:tc>
          <w:tcPr>
            <w:tcW w:w="1530" w:type="dxa"/>
            <w:tcBorders>
              <w:top w:val="single" w:sz="6" w:space="0" w:color="000000"/>
              <w:left w:val="single" w:sz="6" w:space="0" w:color="000000"/>
              <w:bottom w:val="single" w:sz="6" w:space="0" w:color="000000"/>
              <w:right w:val="single" w:sz="6" w:space="0" w:color="000000"/>
            </w:tcBorders>
          </w:tcPr>
          <w:p w14:paraId="5BC9C53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66A074B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4A9D21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2/9/2013</w:t>
            </w:r>
          </w:p>
        </w:tc>
        <w:tc>
          <w:tcPr>
            <w:tcW w:w="1080" w:type="dxa"/>
            <w:tcBorders>
              <w:top w:val="single" w:sz="6" w:space="0" w:color="000000"/>
              <w:left w:val="single" w:sz="6" w:space="0" w:color="000000"/>
              <w:bottom w:val="single" w:sz="6" w:space="0" w:color="000000"/>
              <w:right w:val="single" w:sz="6" w:space="0" w:color="000000"/>
            </w:tcBorders>
          </w:tcPr>
          <w:p w14:paraId="71ECA44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1E660F6E"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E0A9876"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6D17BB7" w14:textId="77777777" w:rsidR="00437020" w:rsidRPr="00437020" w:rsidRDefault="00437020" w:rsidP="009955A5">
            <w:pPr>
              <w:pStyle w:val="Heading5"/>
              <w:keepNext w:val="0"/>
              <w:widowControl w:val="0"/>
              <w:rPr>
                <w:b w:val="0"/>
                <w:bCs/>
                <w:szCs w:val="20"/>
              </w:rPr>
            </w:pPr>
            <w:r w:rsidRPr="00437020">
              <w:rPr>
                <w:b w:val="0"/>
                <w:bCs/>
                <w:szCs w:val="20"/>
              </w:rPr>
              <w:t>Nance, Gloria J</w:t>
            </w:r>
          </w:p>
        </w:tc>
        <w:tc>
          <w:tcPr>
            <w:tcW w:w="1800" w:type="dxa"/>
            <w:tcBorders>
              <w:top w:val="single" w:sz="6" w:space="0" w:color="000000"/>
              <w:left w:val="single" w:sz="6" w:space="0" w:color="000000"/>
              <w:bottom w:val="single" w:sz="6" w:space="0" w:color="000000"/>
              <w:right w:val="single" w:sz="6" w:space="0" w:color="000000"/>
            </w:tcBorders>
          </w:tcPr>
          <w:p w14:paraId="1D83F2E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Social Services</w:t>
            </w:r>
          </w:p>
        </w:tc>
        <w:tc>
          <w:tcPr>
            <w:tcW w:w="1530" w:type="dxa"/>
            <w:tcBorders>
              <w:top w:val="single" w:sz="6" w:space="0" w:color="000000"/>
              <w:left w:val="single" w:sz="6" w:space="0" w:color="000000"/>
              <w:bottom w:val="single" w:sz="6" w:space="0" w:color="000000"/>
              <w:right w:val="single" w:sz="6" w:space="0" w:color="000000"/>
            </w:tcBorders>
          </w:tcPr>
          <w:p w14:paraId="6A0B209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7EE77C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2750FB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FE8A8D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1BA1ECEA"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624971B6"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787BD55" w14:textId="77777777" w:rsidR="00437020" w:rsidRPr="00437020" w:rsidRDefault="00437020" w:rsidP="009955A5">
            <w:pPr>
              <w:pStyle w:val="Heading5"/>
              <w:keepNext w:val="0"/>
              <w:widowControl w:val="0"/>
              <w:rPr>
                <w:b w:val="0"/>
                <w:bCs/>
                <w:szCs w:val="20"/>
              </w:rPr>
            </w:pPr>
            <w:r w:rsidRPr="00437020">
              <w:rPr>
                <w:b w:val="0"/>
                <w:bCs/>
                <w:szCs w:val="20"/>
              </w:rPr>
              <w:t>Ortegon, Sandra E.</w:t>
            </w:r>
          </w:p>
        </w:tc>
        <w:tc>
          <w:tcPr>
            <w:tcW w:w="1800" w:type="dxa"/>
            <w:tcBorders>
              <w:top w:val="single" w:sz="6" w:space="0" w:color="000000"/>
              <w:left w:val="single" w:sz="6" w:space="0" w:color="000000"/>
              <w:bottom w:val="single" w:sz="6" w:space="0" w:color="000000"/>
              <w:right w:val="single" w:sz="6" w:space="0" w:color="000000"/>
            </w:tcBorders>
          </w:tcPr>
          <w:p w14:paraId="5D77573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465ADEE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7264E0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38B99D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D9A85C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C0B22F8"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5E575A3B"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69C495B" w14:textId="77777777" w:rsidR="00437020" w:rsidRPr="00437020" w:rsidRDefault="00437020" w:rsidP="009955A5">
            <w:pPr>
              <w:pStyle w:val="Heading5"/>
              <w:keepNext w:val="0"/>
              <w:widowControl w:val="0"/>
              <w:rPr>
                <w:b w:val="0"/>
                <w:bCs/>
                <w:szCs w:val="20"/>
              </w:rPr>
            </w:pPr>
            <w:r w:rsidRPr="00437020">
              <w:rPr>
                <w:b w:val="0"/>
                <w:bCs/>
                <w:szCs w:val="20"/>
              </w:rPr>
              <w:t>Ozment, Danny M</w:t>
            </w:r>
          </w:p>
        </w:tc>
        <w:tc>
          <w:tcPr>
            <w:tcW w:w="1800" w:type="dxa"/>
            <w:tcBorders>
              <w:top w:val="single" w:sz="6" w:space="0" w:color="000000"/>
              <w:left w:val="single" w:sz="6" w:space="0" w:color="000000"/>
              <w:bottom w:val="single" w:sz="6" w:space="0" w:color="000000"/>
              <w:right w:val="single" w:sz="6" w:space="0" w:color="000000"/>
            </w:tcBorders>
          </w:tcPr>
          <w:p w14:paraId="24B6F3A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9AE7EC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5643413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D2A6E9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2/28/2013</w:t>
            </w:r>
          </w:p>
        </w:tc>
        <w:tc>
          <w:tcPr>
            <w:tcW w:w="1080" w:type="dxa"/>
            <w:tcBorders>
              <w:top w:val="single" w:sz="6" w:space="0" w:color="000000"/>
              <w:left w:val="single" w:sz="6" w:space="0" w:color="000000"/>
              <w:bottom w:val="single" w:sz="6" w:space="0" w:color="000000"/>
              <w:right w:val="single" w:sz="6" w:space="0" w:color="000000"/>
            </w:tcBorders>
          </w:tcPr>
          <w:p w14:paraId="0FE08D5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349BF6C9"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13182981"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82D61C6" w14:textId="77777777" w:rsidR="00437020" w:rsidRPr="00437020" w:rsidRDefault="00437020" w:rsidP="009955A5">
            <w:pPr>
              <w:pStyle w:val="Heading5"/>
              <w:keepNext w:val="0"/>
              <w:widowControl w:val="0"/>
              <w:rPr>
                <w:b w:val="0"/>
                <w:bCs/>
                <w:szCs w:val="20"/>
              </w:rPr>
            </w:pPr>
            <w:r w:rsidRPr="00437020">
              <w:rPr>
                <w:b w:val="0"/>
                <w:bCs/>
                <w:szCs w:val="20"/>
              </w:rPr>
              <w:t>Parker Jr, Onna V</w:t>
            </w:r>
          </w:p>
        </w:tc>
        <w:tc>
          <w:tcPr>
            <w:tcW w:w="1800" w:type="dxa"/>
            <w:tcBorders>
              <w:top w:val="single" w:sz="6" w:space="0" w:color="000000"/>
              <w:left w:val="single" w:sz="6" w:space="0" w:color="000000"/>
              <w:bottom w:val="single" w:sz="6" w:space="0" w:color="000000"/>
              <w:right w:val="single" w:sz="6" w:space="0" w:color="000000"/>
            </w:tcBorders>
          </w:tcPr>
          <w:p w14:paraId="600CC8B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57BE70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D5A97E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782B17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BDF0AA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66A99724"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93F0F2B"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0FD0325" w14:textId="77777777" w:rsidR="00437020" w:rsidRPr="00437020" w:rsidRDefault="00437020" w:rsidP="009955A5">
            <w:pPr>
              <w:pStyle w:val="Heading5"/>
              <w:keepNext w:val="0"/>
              <w:widowControl w:val="0"/>
              <w:rPr>
                <w:b w:val="0"/>
                <w:bCs/>
                <w:szCs w:val="20"/>
              </w:rPr>
            </w:pPr>
            <w:r w:rsidRPr="00437020">
              <w:rPr>
                <w:b w:val="0"/>
                <w:bCs/>
                <w:szCs w:val="20"/>
              </w:rPr>
              <w:t>Perry, Harvey H.</w:t>
            </w:r>
          </w:p>
        </w:tc>
        <w:tc>
          <w:tcPr>
            <w:tcW w:w="1800" w:type="dxa"/>
            <w:tcBorders>
              <w:top w:val="single" w:sz="6" w:space="0" w:color="000000"/>
              <w:left w:val="single" w:sz="6" w:space="0" w:color="000000"/>
              <w:bottom w:val="single" w:sz="6" w:space="0" w:color="000000"/>
              <w:right w:val="single" w:sz="6" w:space="0" w:color="000000"/>
            </w:tcBorders>
          </w:tcPr>
          <w:p w14:paraId="256E6EA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8977F5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06FE014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984E41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A2FA05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02652B0"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038994A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335A762" w14:textId="77777777" w:rsidR="00437020" w:rsidRPr="00437020" w:rsidRDefault="00437020" w:rsidP="009955A5">
            <w:pPr>
              <w:pStyle w:val="Heading5"/>
              <w:keepNext w:val="0"/>
              <w:widowControl w:val="0"/>
              <w:rPr>
                <w:b w:val="0"/>
                <w:bCs/>
                <w:szCs w:val="20"/>
              </w:rPr>
            </w:pPr>
            <w:r w:rsidRPr="00437020">
              <w:rPr>
                <w:b w:val="0"/>
                <w:bCs/>
                <w:szCs w:val="20"/>
              </w:rPr>
              <w:t>Peters, Herman L.</w:t>
            </w:r>
          </w:p>
        </w:tc>
        <w:tc>
          <w:tcPr>
            <w:tcW w:w="1800" w:type="dxa"/>
            <w:tcBorders>
              <w:top w:val="single" w:sz="6" w:space="0" w:color="000000"/>
              <w:left w:val="single" w:sz="6" w:space="0" w:color="000000"/>
              <w:bottom w:val="single" w:sz="6" w:space="0" w:color="000000"/>
              <w:right w:val="single" w:sz="6" w:space="0" w:color="000000"/>
            </w:tcBorders>
          </w:tcPr>
          <w:p w14:paraId="4C632E5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13F6CF3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E77A57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F13296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D27712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D2C3211"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CF55E68"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018F31B" w14:textId="77777777" w:rsidR="00437020" w:rsidRPr="00437020" w:rsidRDefault="00437020" w:rsidP="009955A5">
            <w:pPr>
              <w:pStyle w:val="Heading5"/>
              <w:keepNext w:val="0"/>
              <w:widowControl w:val="0"/>
              <w:rPr>
                <w:b w:val="0"/>
                <w:bCs/>
                <w:szCs w:val="20"/>
              </w:rPr>
            </w:pPr>
            <w:r w:rsidRPr="00437020">
              <w:rPr>
                <w:b w:val="0"/>
                <w:bCs/>
                <w:szCs w:val="20"/>
              </w:rPr>
              <w:t>Phillips, Robert C.</w:t>
            </w:r>
          </w:p>
        </w:tc>
        <w:tc>
          <w:tcPr>
            <w:tcW w:w="1800" w:type="dxa"/>
            <w:tcBorders>
              <w:top w:val="single" w:sz="6" w:space="0" w:color="000000"/>
              <w:left w:val="single" w:sz="6" w:space="0" w:color="000000"/>
              <w:bottom w:val="single" w:sz="6" w:space="0" w:color="000000"/>
              <w:right w:val="single" w:sz="6" w:space="0" w:color="000000"/>
            </w:tcBorders>
          </w:tcPr>
          <w:p w14:paraId="6833393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1027984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A08A6D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8F56CE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2/17/2013</w:t>
            </w:r>
          </w:p>
        </w:tc>
        <w:tc>
          <w:tcPr>
            <w:tcW w:w="1080" w:type="dxa"/>
            <w:tcBorders>
              <w:top w:val="single" w:sz="6" w:space="0" w:color="000000"/>
              <w:left w:val="single" w:sz="6" w:space="0" w:color="000000"/>
              <w:bottom w:val="single" w:sz="6" w:space="0" w:color="000000"/>
              <w:right w:val="single" w:sz="6" w:space="0" w:color="000000"/>
            </w:tcBorders>
          </w:tcPr>
          <w:p w14:paraId="1A5FE23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B761AF7"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2A206824"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C338C2E" w14:textId="77777777" w:rsidR="00437020" w:rsidRPr="00437020" w:rsidRDefault="00437020" w:rsidP="009955A5">
            <w:pPr>
              <w:pStyle w:val="Heading5"/>
              <w:keepNext w:val="0"/>
              <w:widowControl w:val="0"/>
              <w:rPr>
                <w:b w:val="0"/>
                <w:bCs/>
                <w:szCs w:val="20"/>
              </w:rPr>
            </w:pPr>
            <w:r w:rsidRPr="00437020">
              <w:rPr>
                <w:b w:val="0"/>
                <w:bCs/>
                <w:szCs w:val="20"/>
              </w:rPr>
              <w:t>Pillow, Douglas L</w:t>
            </w:r>
          </w:p>
        </w:tc>
        <w:tc>
          <w:tcPr>
            <w:tcW w:w="1800" w:type="dxa"/>
            <w:tcBorders>
              <w:top w:val="single" w:sz="6" w:space="0" w:color="000000"/>
              <w:left w:val="single" w:sz="6" w:space="0" w:color="000000"/>
              <w:bottom w:val="single" w:sz="6" w:space="0" w:color="000000"/>
              <w:right w:val="single" w:sz="6" w:space="0" w:color="000000"/>
            </w:tcBorders>
          </w:tcPr>
          <w:p w14:paraId="409596B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45C44B7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1690E62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FDA6E0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9BB4EF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1D2414F"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37B3FC4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847EB0B" w14:textId="77777777" w:rsidR="00437020" w:rsidRPr="00437020" w:rsidRDefault="00437020" w:rsidP="009955A5">
            <w:pPr>
              <w:pStyle w:val="Heading5"/>
              <w:keepNext w:val="0"/>
              <w:widowControl w:val="0"/>
              <w:rPr>
                <w:b w:val="0"/>
                <w:bCs/>
                <w:szCs w:val="20"/>
              </w:rPr>
            </w:pPr>
            <w:r w:rsidRPr="00437020">
              <w:rPr>
                <w:b w:val="0"/>
                <w:bCs/>
                <w:szCs w:val="20"/>
              </w:rPr>
              <w:t>Porter, Jeffery M.</w:t>
            </w:r>
          </w:p>
        </w:tc>
        <w:tc>
          <w:tcPr>
            <w:tcW w:w="1800" w:type="dxa"/>
            <w:tcBorders>
              <w:top w:val="single" w:sz="6" w:space="0" w:color="000000"/>
              <w:left w:val="single" w:sz="6" w:space="0" w:color="000000"/>
              <w:bottom w:val="single" w:sz="6" w:space="0" w:color="000000"/>
              <w:right w:val="single" w:sz="6" w:space="0" w:color="000000"/>
            </w:tcBorders>
          </w:tcPr>
          <w:p w14:paraId="3A10E72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35809B0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21C96AC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7118C4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73FB75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26A6BBD"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7C1630D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EE2796E" w14:textId="77777777" w:rsidR="00437020" w:rsidRPr="00437020" w:rsidRDefault="00437020" w:rsidP="009955A5">
            <w:pPr>
              <w:pStyle w:val="Heading5"/>
              <w:keepNext w:val="0"/>
              <w:widowControl w:val="0"/>
              <w:rPr>
                <w:b w:val="0"/>
                <w:bCs/>
                <w:szCs w:val="20"/>
              </w:rPr>
            </w:pPr>
            <w:r w:rsidRPr="00437020">
              <w:rPr>
                <w:b w:val="0"/>
                <w:bCs/>
                <w:szCs w:val="20"/>
              </w:rPr>
              <w:t>Ray Sr, Tommy D</w:t>
            </w:r>
          </w:p>
        </w:tc>
        <w:tc>
          <w:tcPr>
            <w:tcW w:w="1800" w:type="dxa"/>
            <w:tcBorders>
              <w:top w:val="single" w:sz="6" w:space="0" w:color="000000"/>
              <w:left w:val="single" w:sz="6" w:space="0" w:color="000000"/>
              <w:bottom w:val="single" w:sz="6" w:space="0" w:color="000000"/>
              <w:right w:val="single" w:sz="6" w:space="0" w:color="000000"/>
            </w:tcBorders>
          </w:tcPr>
          <w:p w14:paraId="21591C9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Convention Center</w:t>
            </w:r>
          </w:p>
        </w:tc>
        <w:tc>
          <w:tcPr>
            <w:tcW w:w="1530" w:type="dxa"/>
            <w:tcBorders>
              <w:top w:val="single" w:sz="6" w:space="0" w:color="000000"/>
              <w:left w:val="single" w:sz="6" w:space="0" w:color="000000"/>
              <w:bottom w:val="single" w:sz="6" w:space="0" w:color="000000"/>
              <w:right w:val="single" w:sz="6" w:space="0" w:color="000000"/>
            </w:tcBorders>
          </w:tcPr>
          <w:p w14:paraId="72A9DBF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9676A4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F658C8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2/23/2013</w:t>
            </w:r>
          </w:p>
        </w:tc>
        <w:tc>
          <w:tcPr>
            <w:tcW w:w="1080" w:type="dxa"/>
            <w:tcBorders>
              <w:top w:val="single" w:sz="6" w:space="0" w:color="000000"/>
              <w:left w:val="single" w:sz="6" w:space="0" w:color="000000"/>
              <w:bottom w:val="single" w:sz="6" w:space="0" w:color="000000"/>
              <w:right w:val="single" w:sz="6" w:space="0" w:color="000000"/>
            </w:tcBorders>
          </w:tcPr>
          <w:p w14:paraId="45CBC87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5D65F63"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D73742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A5D1DDE" w14:textId="77777777" w:rsidR="00437020" w:rsidRPr="00437020" w:rsidRDefault="00437020" w:rsidP="009955A5">
            <w:pPr>
              <w:pStyle w:val="Heading5"/>
              <w:keepNext w:val="0"/>
              <w:widowControl w:val="0"/>
              <w:rPr>
                <w:b w:val="0"/>
                <w:bCs/>
                <w:szCs w:val="20"/>
              </w:rPr>
            </w:pPr>
            <w:r w:rsidRPr="00437020">
              <w:rPr>
                <w:b w:val="0"/>
                <w:bCs/>
                <w:szCs w:val="20"/>
              </w:rPr>
              <w:t>Reasonover, Michael D</w:t>
            </w:r>
          </w:p>
        </w:tc>
        <w:tc>
          <w:tcPr>
            <w:tcW w:w="1800" w:type="dxa"/>
            <w:tcBorders>
              <w:top w:val="single" w:sz="6" w:space="0" w:color="000000"/>
              <w:left w:val="single" w:sz="6" w:space="0" w:color="000000"/>
              <w:bottom w:val="single" w:sz="6" w:space="0" w:color="000000"/>
              <w:right w:val="single" w:sz="6" w:space="0" w:color="000000"/>
            </w:tcBorders>
          </w:tcPr>
          <w:p w14:paraId="614FC57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4C57046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4151AB2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51FE40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37C2A8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D7931AD"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FC15439"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13B6F0E" w14:textId="77777777" w:rsidR="00437020" w:rsidRPr="00437020" w:rsidRDefault="00437020" w:rsidP="009955A5">
            <w:pPr>
              <w:pStyle w:val="Heading5"/>
              <w:keepNext w:val="0"/>
              <w:widowControl w:val="0"/>
              <w:rPr>
                <w:b w:val="0"/>
                <w:bCs/>
                <w:szCs w:val="20"/>
              </w:rPr>
            </w:pPr>
            <w:r w:rsidRPr="00437020">
              <w:rPr>
                <w:b w:val="0"/>
                <w:bCs/>
                <w:szCs w:val="20"/>
              </w:rPr>
              <w:t>Reynolds, Willette J</w:t>
            </w:r>
          </w:p>
        </w:tc>
        <w:tc>
          <w:tcPr>
            <w:tcW w:w="1800" w:type="dxa"/>
            <w:tcBorders>
              <w:top w:val="single" w:sz="6" w:space="0" w:color="000000"/>
              <w:left w:val="single" w:sz="6" w:space="0" w:color="000000"/>
              <w:bottom w:val="single" w:sz="6" w:space="0" w:color="000000"/>
              <w:right w:val="single" w:sz="6" w:space="0" w:color="000000"/>
            </w:tcBorders>
          </w:tcPr>
          <w:p w14:paraId="10204E1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4260B8A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399830B"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344E75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56B736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06373A39"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38C4E6F"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6C8C9C8" w14:textId="77777777" w:rsidR="00437020" w:rsidRPr="00437020" w:rsidRDefault="00437020" w:rsidP="009955A5">
            <w:pPr>
              <w:pStyle w:val="Heading5"/>
              <w:keepNext w:val="0"/>
              <w:widowControl w:val="0"/>
              <w:rPr>
                <w:b w:val="0"/>
                <w:bCs/>
                <w:szCs w:val="20"/>
              </w:rPr>
            </w:pPr>
            <w:r w:rsidRPr="00437020">
              <w:rPr>
                <w:b w:val="0"/>
                <w:bCs/>
                <w:szCs w:val="20"/>
              </w:rPr>
              <w:t>Russell, Brenda C.</w:t>
            </w:r>
          </w:p>
        </w:tc>
        <w:tc>
          <w:tcPr>
            <w:tcW w:w="1800" w:type="dxa"/>
            <w:tcBorders>
              <w:top w:val="single" w:sz="6" w:space="0" w:color="000000"/>
              <w:left w:val="single" w:sz="6" w:space="0" w:color="000000"/>
              <w:bottom w:val="single" w:sz="6" w:space="0" w:color="000000"/>
              <w:right w:val="single" w:sz="6" w:space="0" w:color="000000"/>
            </w:tcBorders>
          </w:tcPr>
          <w:p w14:paraId="5FF1BDA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5805416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CABCE4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616932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B17181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70038ED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117D36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8A9E14C" w14:textId="77777777" w:rsidR="00437020" w:rsidRPr="00437020" w:rsidRDefault="00437020" w:rsidP="009955A5">
            <w:pPr>
              <w:pStyle w:val="Heading5"/>
              <w:keepNext w:val="0"/>
              <w:widowControl w:val="0"/>
              <w:rPr>
                <w:b w:val="0"/>
                <w:bCs/>
                <w:szCs w:val="20"/>
              </w:rPr>
            </w:pPr>
            <w:r w:rsidRPr="00437020">
              <w:rPr>
                <w:b w:val="0"/>
                <w:bCs/>
                <w:szCs w:val="20"/>
              </w:rPr>
              <w:t>Russell, George R.</w:t>
            </w:r>
          </w:p>
        </w:tc>
        <w:tc>
          <w:tcPr>
            <w:tcW w:w="1800" w:type="dxa"/>
            <w:tcBorders>
              <w:top w:val="single" w:sz="6" w:space="0" w:color="000000"/>
              <w:left w:val="single" w:sz="6" w:space="0" w:color="000000"/>
              <w:bottom w:val="single" w:sz="6" w:space="0" w:color="000000"/>
              <w:right w:val="single" w:sz="6" w:space="0" w:color="000000"/>
            </w:tcBorders>
          </w:tcPr>
          <w:p w14:paraId="38350CC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66391FC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38846F6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BB1B98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C2728F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55C4D8D"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5F6162A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4A1593DF" w14:textId="77777777" w:rsidR="00437020" w:rsidRPr="00437020" w:rsidRDefault="00437020" w:rsidP="009955A5">
            <w:pPr>
              <w:pStyle w:val="Heading5"/>
              <w:keepNext w:val="0"/>
              <w:widowControl w:val="0"/>
              <w:rPr>
                <w:b w:val="0"/>
                <w:bCs/>
                <w:szCs w:val="20"/>
              </w:rPr>
            </w:pPr>
            <w:r w:rsidRPr="00437020">
              <w:rPr>
                <w:b w:val="0"/>
                <w:bCs/>
                <w:szCs w:val="20"/>
              </w:rPr>
              <w:t>Russell, Robert E.</w:t>
            </w:r>
          </w:p>
        </w:tc>
        <w:tc>
          <w:tcPr>
            <w:tcW w:w="1800" w:type="dxa"/>
            <w:tcBorders>
              <w:top w:val="single" w:sz="6" w:space="0" w:color="000000"/>
              <w:left w:val="single" w:sz="6" w:space="0" w:color="000000"/>
              <w:bottom w:val="single" w:sz="6" w:space="0" w:color="000000"/>
              <w:right w:val="single" w:sz="6" w:space="0" w:color="000000"/>
            </w:tcBorders>
          </w:tcPr>
          <w:p w14:paraId="38D6A51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1D88E78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282632E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C7AB49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A6F9A7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5685A03F"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75D7C11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611C136" w14:textId="77777777" w:rsidR="00437020" w:rsidRPr="00437020" w:rsidRDefault="00437020" w:rsidP="009955A5">
            <w:pPr>
              <w:pStyle w:val="Heading5"/>
              <w:keepNext w:val="0"/>
              <w:widowControl w:val="0"/>
              <w:rPr>
                <w:b w:val="0"/>
                <w:bCs/>
                <w:szCs w:val="20"/>
              </w:rPr>
            </w:pPr>
            <w:r w:rsidRPr="00437020">
              <w:rPr>
                <w:b w:val="0"/>
                <w:bCs/>
                <w:szCs w:val="20"/>
              </w:rPr>
              <w:t>Sandlin, Ronny L</w:t>
            </w:r>
          </w:p>
        </w:tc>
        <w:tc>
          <w:tcPr>
            <w:tcW w:w="1800" w:type="dxa"/>
            <w:tcBorders>
              <w:top w:val="single" w:sz="6" w:space="0" w:color="000000"/>
              <w:left w:val="single" w:sz="6" w:space="0" w:color="000000"/>
              <w:bottom w:val="single" w:sz="6" w:space="0" w:color="000000"/>
              <w:right w:val="single" w:sz="6" w:space="0" w:color="000000"/>
            </w:tcBorders>
          </w:tcPr>
          <w:p w14:paraId="622DFEB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1991CB5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9326AB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E34214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0EE83B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940610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29D448C"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118080A" w14:textId="77777777" w:rsidR="00437020" w:rsidRPr="00437020" w:rsidRDefault="00437020" w:rsidP="009955A5">
            <w:pPr>
              <w:pStyle w:val="Heading5"/>
              <w:keepNext w:val="0"/>
              <w:widowControl w:val="0"/>
              <w:rPr>
                <w:b w:val="0"/>
                <w:bCs/>
                <w:szCs w:val="20"/>
              </w:rPr>
            </w:pPr>
            <w:r w:rsidRPr="00437020">
              <w:rPr>
                <w:b w:val="0"/>
                <w:bCs/>
                <w:szCs w:val="20"/>
              </w:rPr>
              <w:t>Scott Jr, Myles W</w:t>
            </w:r>
          </w:p>
        </w:tc>
        <w:tc>
          <w:tcPr>
            <w:tcW w:w="1800" w:type="dxa"/>
            <w:tcBorders>
              <w:top w:val="single" w:sz="6" w:space="0" w:color="000000"/>
              <w:left w:val="single" w:sz="6" w:space="0" w:color="000000"/>
              <w:bottom w:val="single" w:sz="6" w:space="0" w:color="000000"/>
              <w:right w:val="single" w:sz="6" w:space="0" w:color="000000"/>
            </w:tcBorders>
          </w:tcPr>
          <w:p w14:paraId="41F962B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Library</w:t>
            </w:r>
          </w:p>
        </w:tc>
        <w:tc>
          <w:tcPr>
            <w:tcW w:w="1530" w:type="dxa"/>
            <w:tcBorders>
              <w:top w:val="single" w:sz="6" w:space="0" w:color="000000"/>
              <w:left w:val="single" w:sz="6" w:space="0" w:color="000000"/>
              <w:bottom w:val="single" w:sz="6" w:space="0" w:color="000000"/>
              <w:right w:val="single" w:sz="6" w:space="0" w:color="000000"/>
            </w:tcBorders>
          </w:tcPr>
          <w:p w14:paraId="174DD74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2048D13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48E8EE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C0C498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4E6D4FDA"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00ED825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765B8D57" w14:textId="77777777" w:rsidR="00437020" w:rsidRPr="00437020" w:rsidRDefault="00437020" w:rsidP="009955A5">
            <w:pPr>
              <w:pStyle w:val="Heading5"/>
              <w:keepNext w:val="0"/>
              <w:widowControl w:val="0"/>
              <w:rPr>
                <w:b w:val="0"/>
                <w:bCs/>
                <w:szCs w:val="20"/>
              </w:rPr>
            </w:pPr>
            <w:r w:rsidRPr="00437020">
              <w:rPr>
                <w:b w:val="0"/>
                <w:bCs/>
                <w:szCs w:val="20"/>
              </w:rPr>
              <w:t>Scott Sr, Charles A</w:t>
            </w:r>
          </w:p>
        </w:tc>
        <w:tc>
          <w:tcPr>
            <w:tcW w:w="1800" w:type="dxa"/>
            <w:tcBorders>
              <w:top w:val="single" w:sz="6" w:space="0" w:color="000000"/>
              <w:left w:val="single" w:sz="6" w:space="0" w:color="000000"/>
              <w:bottom w:val="single" w:sz="6" w:space="0" w:color="000000"/>
              <w:right w:val="single" w:sz="6" w:space="0" w:color="000000"/>
            </w:tcBorders>
          </w:tcPr>
          <w:p w14:paraId="314A44A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0939ADA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04C72BA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7E316B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DEB2AE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11DA5B4E"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164ED337"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2AD6C77" w14:textId="77777777" w:rsidR="00437020" w:rsidRPr="00437020" w:rsidRDefault="00437020" w:rsidP="009955A5">
            <w:pPr>
              <w:pStyle w:val="Heading5"/>
              <w:keepNext w:val="0"/>
              <w:widowControl w:val="0"/>
              <w:rPr>
                <w:b w:val="0"/>
                <w:bCs/>
                <w:szCs w:val="20"/>
              </w:rPr>
            </w:pPr>
            <w:r w:rsidRPr="00437020">
              <w:rPr>
                <w:b w:val="0"/>
                <w:bCs/>
                <w:szCs w:val="20"/>
              </w:rPr>
              <w:t>Scott, Brenda E T</w:t>
            </w:r>
          </w:p>
        </w:tc>
        <w:tc>
          <w:tcPr>
            <w:tcW w:w="1800" w:type="dxa"/>
            <w:tcBorders>
              <w:top w:val="single" w:sz="6" w:space="0" w:color="000000"/>
              <w:left w:val="single" w:sz="6" w:space="0" w:color="000000"/>
              <w:bottom w:val="single" w:sz="6" w:space="0" w:color="000000"/>
              <w:right w:val="single" w:sz="6" w:space="0" w:color="000000"/>
            </w:tcBorders>
          </w:tcPr>
          <w:p w14:paraId="4226E18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68A7DF2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B281C1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CCA075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D88EA9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89CE6C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3779E8D9"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690993CF" w14:textId="77777777" w:rsidR="00437020" w:rsidRPr="00437020" w:rsidRDefault="00437020" w:rsidP="009955A5">
            <w:pPr>
              <w:pStyle w:val="Heading5"/>
              <w:keepNext w:val="0"/>
              <w:widowControl w:val="0"/>
              <w:rPr>
                <w:b w:val="0"/>
                <w:bCs/>
                <w:szCs w:val="20"/>
              </w:rPr>
            </w:pPr>
            <w:r w:rsidRPr="00437020">
              <w:rPr>
                <w:b w:val="0"/>
                <w:bCs/>
                <w:szCs w:val="20"/>
              </w:rPr>
              <w:t>Sexton, Velma L</w:t>
            </w:r>
          </w:p>
        </w:tc>
        <w:tc>
          <w:tcPr>
            <w:tcW w:w="1800" w:type="dxa"/>
            <w:tcBorders>
              <w:top w:val="single" w:sz="6" w:space="0" w:color="000000"/>
              <w:left w:val="single" w:sz="6" w:space="0" w:color="000000"/>
              <w:bottom w:val="single" w:sz="6" w:space="0" w:color="000000"/>
              <w:right w:val="single" w:sz="6" w:space="0" w:color="000000"/>
            </w:tcBorders>
          </w:tcPr>
          <w:p w14:paraId="2F785A3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3728FC8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3A6C315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3ACB05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2F5D11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5B647218"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A8E2D23"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AE69669" w14:textId="77777777" w:rsidR="00437020" w:rsidRPr="00437020" w:rsidRDefault="00437020" w:rsidP="009955A5">
            <w:pPr>
              <w:pStyle w:val="Heading5"/>
              <w:keepNext w:val="0"/>
              <w:widowControl w:val="0"/>
              <w:rPr>
                <w:b w:val="0"/>
                <w:bCs/>
                <w:szCs w:val="20"/>
              </w:rPr>
            </w:pPr>
            <w:r w:rsidRPr="00437020">
              <w:rPr>
                <w:b w:val="0"/>
                <w:bCs/>
                <w:szCs w:val="20"/>
              </w:rPr>
              <w:t>Shea, Belinda J</w:t>
            </w:r>
          </w:p>
        </w:tc>
        <w:tc>
          <w:tcPr>
            <w:tcW w:w="1800" w:type="dxa"/>
            <w:tcBorders>
              <w:top w:val="single" w:sz="6" w:space="0" w:color="000000"/>
              <w:left w:val="single" w:sz="6" w:space="0" w:color="000000"/>
              <w:bottom w:val="single" w:sz="6" w:space="0" w:color="000000"/>
              <w:right w:val="single" w:sz="6" w:space="0" w:color="000000"/>
            </w:tcBorders>
          </w:tcPr>
          <w:p w14:paraId="5B25223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3A9EA3A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72F8E0F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0DB060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D83DBB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68FED44"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E352CD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B664C9D" w14:textId="77777777" w:rsidR="00437020" w:rsidRPr="00437020" w:rsidRDefault="00437020" w:rsidP="009955A5">
            <w:pPr>
              <w:pStyle w:val="Heading5"/>
              <w:keepNext w:val="0"/>
              <w:widowControl w:val="0"/>
              <w:rPr>
                <w:b w:val="0"/>
                <w:bCs/>
                <w:szCs w:val="20"/>
              </w:rPr>
            </w:pPr>
            <w:r w:rsidRPr="00437020">
              <w:rPr>
                <w:b w:val="0"/>
                <w:bCs/>
                <w:szCs w:val="20"/>
              </w:rPr>
              <w:t>Shouse, Stephen R.</w:t>
            </w:r>
          </w:p>
        </w:tc>
        <w:tc>
          <w:tcPr>
            <w:tcW w:w="1800" w:type="dxa"/>
            <w:tcBorders>
              <w:top w:val="single" w:sz="6" w:space="0" w:color="000000"/>
              <w:left w:val="single" w:sz="6" w:space="0" w:color="000000"/>
              <w:bottom w:val="single" w:sz="6" w:space="0" w:color="000000"/>
              <w:right w:val="single" w:sz="6" w:space="0" w:color="000000"/>
            </w:tcBorders>
          </w:tcPr>
          <w:p w14:paraId="7E96060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5C719F4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DF7EF6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BA864B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2/23/2013</w:t>
            </w:r>
          </w:p>
        </w:tc>
        <w:tc>
          <w:tcPr>
            <w:tcW w:w="1080" w:type="dxa"/>
            <w:tcBorders>
              <w:top w:val="single" w:sz="6" w:space="0" w:color="000000"/>
              <w:left w:val="single" w:sz="6" w:space="0" w:color="000000"/>
              <w:bottom w:val="single" w:sz="6" w:space="0" w:color="000000"/>
              <w:right w:val="single" w:sz="6" w:space="0" w:color="000000"/>
            </w:tcBorders>
          </w:tcPr>
          <w:p w14:paraId="062C849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74E7730A"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30E02552"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905DE4B" w14:textId="77777777" w:rsidR="00437020" w:rsidRPr="00437020" w:rsidRDefault="00437020" w:rsidP="009955A5">
            <w:pPr>
              <w:pStyle w:val="Heading5"/>
              <w:keepNext w:val="0"/>
              <w:widowControl w:val="0"/>
              <w:rPr>
                <w:b w:val="0"/>
                <w:bCs/>
                <w:szCs w:val="20"/>
              </w:rPr>
            </w:pPr>
            <w:r w:rsidRPr="00437020">
              <w:rPr>
                <w:b w:val="0"/>
                <w:bCs/>
                <w:szCs w:val="20"/>
              </w:rPr>
              <w:t>Simmons, Richard C</w:t>
            </w:r>
          </w:p>
        </w:tc>
        <w:tc>
          <w:tcPr>
            <w:tcW w:w="1800" w:type="dxa"/>
            <w:tcBorders>
              <w:top w:val="single" w:sz="6" w:space="0" w:color="000000"/>
              <w:left w:val="single" w:sz="6" w:space="0" w:color="000000"/>
              <w:bottom w:val="single" w:sz="6" w:space="0" w:color="000000"/>
              <w:right w:val="single" w:sz="6" w:space="0" w:color="000000"/>
            </w:tcBorders>
          </w:tcPr>
          <w:p w14:paraId="412DA0E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Services</w:t>
            </w:r>
          </w:p>
        </w:tc>
        <w:tc>
          <w:tcPr>
            <w:tcW w:w="1530" w:type="dxa"/>
            <w:tcBorders>
              <w:top w:val="single" w:sz="6" w:space="0" w:color="000000"/>
              <w:left w:val="single" w:sz="6" w:space="0" w:color="000000"/>
              <w:bottom w:val="single" w:sz="6" w:space="0" w:color="000000"/>
              <w:right w:val="single" w:sz="6" w:space="0" w:color="000000"/>
            </w:tcBorders>
          </w:tcPr>
          <w:p w14:paraId="0E82F74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5155BA4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0D750C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F4334E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051E58E"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1</w:t>
            </w:r>
          </w:p>
        </w:tc>
      </w:tr>
      <w:tr w:rsidR="00437020" w:rsidRPr="00437020" w14:paraId="011B30D6"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2047F20" w14:textId="77777777" w:rsidR="00437020" w:rsidRPr="00437020" w:rsidRDefault="00437020" w:rsidP="009955A5">
            <w:pPr>
              <w:pStyle w:val="Heading5"/>
              <w:keepNext w:val="0"/>
              <w:widowControl w:val="0"/>
              <w:rPr>
                <w:b w:val="0"/>
                <w:bCs/>
                <w:szCs w:val="20"/>
              </w:rPr>
            </w:pPr>
            <w:r w:rsidRPr="00437020">
              <w:rPr>
                <w:b w:val="0"/>
                <w:bCs/>
                <w:szCs w:val="20"/>
              </w:rPr>
              <w:t>Simmons, Walter J</w:t>
            </w:r>
          </w:p>
        </w:tc>
        <w:tc>
          <w:tcPr>
            <w:tcW w:w="1800" w:type="dxa"/>
            <w:tcBorders>
              <w:top w:val="single" w:sz="6" w:space="0" w:color="000000"/>
              <w:left w:val="single" w:sz="6" w:space="0" w:color="000000"/>
              <w:bottom w:val="single" w:sz="6" w:space="0" w:color="000000"/>
              <w:right w:val="single" w:sz="6" w:space="0" w:color="000000"/>
            </w:tcBorders>
          </w:tcPr>
          <w:p w14:paraId="218DBB4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555665A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tcPr>
          <w:p w14:paraId="6E87008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C2CFA3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488C7E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E69EFA4"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13418C3A"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0B2D3572" w14:textId="77777777" w:rsidR="00437020" w:rsidRPr="00437020" w:rsidRDefault="00437020" w:rsidP="009955A5">
            <w:pPr>
              <w:pStyle w:val="Heading5"/>
              <w:keepNext w:val="0"/>
              <w:widowControl w:val="0"/>
              <w:rPr>
                <w:b w:val="0"/>
                <w:bCs/>
                <w:szCs w:val="20"/>
              </w:rPr>
            </w:pPr>
            <w:r w:rsidRPr="00437020">
              <w:rPr>
                <w:b w:val="0"/>
                <w:bCs/>
                <w:szCs w:val="20"/>
              </w:rPr>
              <w:t>Smith, Clyde D</w:t>
            </w:r>
          </w:p>
        </w:tc>
        <w:tc>
          <w:tcPr>
            <w:tcW w:w="1800" w:type="dxa"/>
            <w:tcBorders>
              <w:top w:val="single" w:sz="6" w:space="0" w:color="000000"/>
              <w:left w:val="single" w:sz="6" w:space="0" w:color="000000"/>
              <w:bottom w:val="single" w:sz="6" w:space="0" w:color="000000"/>
              <w:right w:val="single" w:sz="6" w:space="0" w:color="000000"/>
            </w:tcBorders>
          </w:tcPr>
          <w:p w14:paraId="606816A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1438F70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tcPr>
          <w:p w14:paraId="6869326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6BFDDC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9AD04C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D9BF637"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3440CCE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4AD4471" w14:textId="77777777" w:rsidR="00437020" w:rsidRPr="00437020" w:rsidRDefault="00437020" w:rsidP="009955A5">
            <w:pPr>
              <w:pStyle w:val="Heading5"/>
              <w:keepNext w:val="0"/>
              <w:widowControl w:val="0"/>
              <w:rPr>
                <w:b w:val="0"/>
                <w:bCs/>
                <w:szCs w:val="20"/>
              </w:rPr>
            </w:pPr>
            <w:r w:rsidRPr="00437020">
              <w:rPr>
                <w:b w:val="0"/>
                <w:bCs/>
                <w:szCs w:val="20"/>
              </w:rPr>
              <w:t>Snell, Mildred L</w:t>
            </w:r>
          </w:p>
        </w:tc>
        <w:tc>
          <w:tcPr>
            <w:tcW w:w="1800" w:type="dxa"/>
            <w:tcBorders>
              <w:top w:val="single" w:sz="6" w:space="0" w:color="000000"/>
              <w:left w:val="single" w:sz="6" w:space="0" w:color="000000"/>
              <w:bottom w:val="single" w:sz="6" w:space="0" w:color="000000"/>
              <w:right w:val="single" w:sz="6" w:space="0" w:color="000000"/>
            </w:tcBorders>
          </w:tcPr>
          <w:p w14:paraId="162785C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0545191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6E128E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A</w:t>
            </w:r>
          </w:p>
        </w:tc>
        <w:tc>
          <w:tcPr>
            <w:tcW w:w="1260" w:type="dxa"/>
            <w:tcBorders>
              <w:top w:val="single" w:sz="6" w:space="0" w:color="000000"/>
              <w:left w:val="single" w:sz="6" w:space="0" w:color="000000"/>
              <w:bottom w:val="single" w:sz="6" w:space="0" w:color="000000"/>
              <w:right w:val="single" w:sz="6" w:space="0" w:color="000000"/>
            </w:tcBorders>
          </w:tcPr>
          <w:p w14:paraId="46EA142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2/1/2013</w:t>
            </w:r>
          </w:p>
        </w:tc>
        <w:tc>
          <w:tcPr>
            <w:tcW w:w="1080" w:type="dxa"/>
            <w:tcBorders>
              <w:top w:val="single" w:sz="6" w:space="0" w:color="000000"/>
              <w:left w:val="single" w:sz="6" w:space="0" w:color="000000"/>
              <w:bottom w:val="single" w:sz="6" w:space="0" w:color="000000"/>
              <w:right w:val="single" w:sz="6" w:space="0" w:color="000000"/>
            </w:tcBorders>
          </w:tcPr>
          <w:p w14:paraId="1D151DC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4E231DF3"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03479E7"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350129F6" w14:textId="77777777" w:rsidR="00437020" w:rsidRPr="00437020" w:rsidRDefault="00437020" w:rsidP="009955A5">
            <w:pPr>
              <w:pStyle w:val="Heading5"/>
              <w:keepNext w:val="0"/>
              <w:widowControl w:val="0"/>
              <w:rPr>
                <w:b w:val="0"/>
                <w:bCs/>
                <w:szCs w:val="20"/>
              </w:rPr>
            </w:pPr>
            <w:r w:rsidRPr="00437020">
              <w:rPr>
                <w:b w:val="0"/>
                <w:bCs/>
                <w:szCs w:val="20"/>
              </w:rPr>
              <w:t>Soard, Mitchell J</w:t>
            </w:r>
          </w:p>
        </w:tc>
        <w:tc>
          <w:tcPr>
            <w:tcW w:w="1800" w:type="dxa"/>
            <w:tcBorders>
              <w:top w:val="single" w:sz="6" w:space="0" w:color="000000"/>
              <w:left w:val="single" w:sz="6" w:space="0" w:color="000000"/>
              <w:bottom w:val="single" w:sz="6" w:space="0" w:color="000000"/>
              <w:right w:val="single" w:sz="6" w:space="0" w:color="000000"/>
            </w:tcBorders>
          </w:tcPr>
          <w:p w14:paraId="08B381C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6985BC9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4AA0501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32D191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4272FB6"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1E5E3C1A"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0598806"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18355F33" w14:textId="77777777" w:rsidR="00437020" w:rsidRPr="00437020" w:rsidRDefault="00437020" w:rsidP="009955A5">
            <w:pPr>
              <w:pStyle w:val="Heading5"/>
              <w:keepNext w:val="0"/>
              <w:widowControl w:val="0"/>
              <w:rPr>
                <w:b w:val="0"/>
                <w:bCs/>
                <w:szCs w:val="20"/>
              </w:rPr>
            </w:pPr>
            <w:r w:rsidRPr="00437020">
              <w:rPr>
                <w:b w:val="0"/>
                <w:bCs/>
                <w:szCs w:val="20"/>
              </w:rPr>
              <w:t>Southall, Gloria V</w:t>
            </w:r>
          </w:p>
        </w:tc>
        <w:tc>
          <w:tcPr>
            <w:tcW w:w="1800" w:type="dxa"/>
            <w:tcBorders>
              <w:top w:val="single" w:sz="6" w:space="0" w:color="000000"/>
              <w:left w:val="single" w:sz="6" w:space="0" w:color="000000"/>
              <w:bottom w:val="single" w:sz="6" w:space="0" w:color="000000"/>
              <w:right w:val="single" w:sz="6" w:space="0" w:color="000000"/>
            </w:tcBorders>
          </w:tcPr>
          <w:p w14:paraId="5291D78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40074CF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732136B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C3BE14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03ECEB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048C2AF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042554A5"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55C40FCD" w14:textId="77777777" w:rsidR="00437020" w:rsidRPr="00437020" w:rsidRDefault="00437020" w:rsidP="009955A5">
            <w:pPr>
              <w:pStyle w:val="Heading5"/>
              <w:keepNext w:val="0"/>
              <w:widowControl w:val="0"/>
              <w:rPr>
                <w:b w:val="0"/>
                <w:bCs/>
                <w:szCs w:val="20"/>
              </w:rPr>
            </w:pPr>
            <w:r w:rsidRPr="00437020">
              <w:rPr>
                <w:b w:val="0"/>
                <w:bCs/>
                <w:szCs w:val="20"/>
              </w:rPr>
              <w:t>Sparks, John S</w:t>
            </w:r>
          </w:p>
        </w:tc>
        <w:tc>
          <w:tcPr>
            <w:tcW w:w="1800" w:type="dxa"/>
            <w:tcBorders>
              <w:top w:val="single" w:sz="6" w:space="0" w:color="000000"/>
              <w:left w:val="single" w:sz="6" w:space="0" w:color="000000"/>
              <w:bottom w:val="single" w:sz="6" w:space="0" w:color="000000"/>
              <w:right w:val="single" w:sz="6" w:space="0" w:color="000000"/>
            </w:tcBorders>
          </w:tcPr>
          <w:p w14:paraId="5D9F1947"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Assessor of Property</w:t>
            </w:r>
          </w:p>
        </w:tc>
        <w:tc>
          <w:tcPr>
            <w:tcW w:w="1530" w:type="dxa"/>
            <w:tcBorders>
              <w:top w:val="single" w:sz="6" w:space="0" w:color="000000"/>
              <w:left w:val="single" w:sz="6" w:space="0" w:color="000000"/>
              <w:bottom w:val="single" w:sz="6" w:space="0" w:color="000000"/>
              <w:right w:val="single" w:sz="6" w:space="0" w:color="000000"/>
            </w:tcBorders>
          </w:tcPr>
          <w:p w14:paraId="3B99AD3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1197949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F2D1F4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114E0C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8FEDB07"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5F931DD" w14:textId="77777777" w:rsidTr="009930F2">
        <w:tblPrEx>
          <w:tblCellMar>
            <w:top w:w="0" w:type="dxa"/>
            <w:bottom w:w="0" w:type="dxa"/>
          </w:tblCellMar>
        </w:tblPrEx>
        <w:tc>
          <w:tcPr>
            <w:tcW w:w="2520" w:type="dxa"/>
            <w:tcBorders>
              <w:top w:val="single" w:sz="6" w:space="0" w:color="000000"/>
              <w:left w:val="single" w:sz="6" w:space="0" w:color="000000"/>
              <w:bottom w:val="single" w:sz="6" w:space="0" w:color="000000"/>
              <w:right w:val="single" w:sz="6" w:space="0" w:color="000000"/>
            </w:tcBorders>
          </w:tcPr>
          <w:p w14:paraId="272CE64B" w14:textId="77777777" w:rsidR="00437020" w:rsidRPr="00437020" w:rsidRDefault="00437020" w:rsidP="009955A5">
            <w:pPr>
              <w:pStyle w:val="Heading5"/>
              <w:keepNext w:val="0"/>
              <w:widowControl w:val="0"/>
              <w:rPr>
                <w:b w:val="0"/>
                <w:bCs/>
                <w:szCs w:val="20"/>
              </w:rPr>
            </w:pPr>
            <w:r w:rsidRPr="00437020">
              <w:rPr>
                <w:b w:val="0"/>
                <w:bCs/>
                <w:szCs w:val="20"/>
              </w:rPr>
              <w:t>Stanton, Malia C</w:t>
            </w:r>
          </w:p>
        </w:tc>
        <w:tc>
          <w:tcPr>
            <w:tcW w:w="1800" w:type="dxa"/>
            <w:tcBorders>
              <w:top w:val="single" w:sz="6" w:space="0" w:color="000000"/>
              <w:left w:val="single" w:sz="6" w:space="0" w:color="000000"/>
              <w:bottom w:val="single" w:sz="6" w:space="0" w:color="000000"/>
              <w:right w:val="single" w:sz="6" w:space="0" w:color="000000"/>
            </w:tcBorders>
          </w:tcPr>
          <w:p w14:paraId="008B8AC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Human Resources</w:t>
            </w:r>
          </w:p>
        </w:tc>
        <w:tc>
          <w:tcPr>
            <w:tcW w:w="1530" w:type="dxa"/>
            <w:tcBorders>
              <w:top w:val="single" w:sz="6" w:space="0" w:color="000000"/>
              <w:left w:val="single" w:sz="6" w:space="0" w:color="000000"/>
              <w:bottom w:val="single" w:sz="6" w:space="0" w:color="000000"/>
              <w:right w:val="single" w:sz="6" w:space="0" w:color="000000"/>
            </w:tcBorders>
          </w:tcPr>
          <w:p w14:paraId="0456AC2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tcPr>
          <w:p w14:paraId="0C16049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3BA914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763479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6BF5A54" w14:textId="77777777" w:rsidR="00437020" w:rsidRPr="00437020" w:rsidRDefault="00437020" w:rsidP="009955A5">
            <w:pPr>
              <w:pStyle w:val="Heading2"/>
              <w:keepNext w:val="0"/>
              <w:widowControl w:val="0"/>
              <w:suppressAutoHyphens w:val="0"/>
              <w:jc w:val="center"/>
              <w:rPr>
                <w:b w:val="0"/>
                <w:bCs/>
                <w:i w:val="0"/>
                <w:u w:val="none"/>
              </w:rPr>
            </w:pPr>
          </w:p>
        </w:tc>
      </w:tr>
    </w:tbl>
    <w:p w14:paraId="53FAD3F6" w14:textId="77777777" w:rsidR="0090655F" w:rsidRPr="00EE5420" w:rsidRDefault="0090655F" w:rsidP="0090655F">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w:t>
      </w:r>
      <w:r>
        <w:rPr>
          <w:rFonts w:ascii="Arial" w:hAnsi="Arial" w:cs="Arial"/>
          <w:b/>
          <w:bCs/>
          <w:sz w:val="20"/>
        </w:rPr>
        <w:t xml:space="preserve"> survivor and</w:t>
      </w:r>
      <w:r w:rsidRPr="00EE5420">
        <w:rPr>
          <w:rFonts w:ascii="Arial" w:hAnsi="Arial" w:cs="Arial"/>
          <w:b/>
          <w:bCs/>
          <w:sz w:val="20"/>
        </w:rPr>
        <w:t xml:space="preserve"> </w:t>
      </w:r>
      <w:r>
        <w:rPr>
          <w:rFonts w:ascii="Arial" w:hAnsi="Arial" w:cs="Arial"/>
          <w:b/>
          <w:bCs/>
          <w:sz w:val="20"/>
        </w:rPr>
        <w:t>options elected</w:t>
      </w:r>
      <w:r w:rsidRPr="00EE5420">
        <w:rPr>
          <w:rFonts w:ascii="Arial" w:hAnsi="Arial" w:cs="Arial"/>
          <w:b/>
          <w:bCs/>
          <w:sz w:val="20"/>
        </w:rPr>
        <w:t>)</w:t>
      </w:r>
      <w:r>
        <w:rPr>
          <w:rFonts w:ascii="Arial" w:hAnsi="Arial" w:cs="Arial"/>
          <w:b/>
          <w:bCs/>
          <w:sz w:val="20"/>
        </w:rPr>
        <w:t xml:space="preserve"> (continued)</w:t>
      </w:r>
    </w:p>
    <w:p w14:paraId="58A254B0" w14:textId="77777777" w:rsidR="0090655F" w:rsidRDefault="0090655F" w:rsidP="0090655F">
      <w:pPr>
        <w:pStyle w:val="Heading6"/>
        <w:keepNext w:val="0"/>
        <w:widowControl w:val="0"/>
        <w:suppressAutoHyphens w:val="0"/>
        <w:rPr>
          <w:rFonts w:ascii="Times New Roman" w:hAnsi="Times New Roman"/>
          <w:b w:val="0"/>
          <w:iCs w:val="0"/>
          <w:sz w:val="24"/>
        </w:rPr>
      </w:pPr>
    </w:p>
    <w:p w14:paraId="6697D959" w14:textId="77777777" w:rsidR="0090655F" w:rsidRPr="00437020" w:rsidRDefault="0090655F" w:rsidP="0090655F">
      <w:pPr>
        <w:pStyle w:val="Heading6"/>
        <w:keepNext w:val="0"/>
        <w:widowControl w:val="0"/>
        <w:suppressAutoHyphens w:val="0"/>
        <w:rPr>
          <w:i w:val="0"/>
          <w:szCs w:val="20"/>
        </w:rPr>
      </w:pPr>
      <w:r w:rsidRPr="00437020">
        <w:rPr>
          <w:i w:val="0"/>
          <w:szCs w:val="2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36"/>
        <w:gridCol w:w="45"/>
        <w:gridCol w:w="2169"/>
        <w:gridCol w:w="270"/>
        <w:gridCol w:w="1710"/>
        <w:gridCol w:w="90"/>
        <w:gridCol w:w="1530"/>
        <w:gridCol w:w="180"/>
        <w:gridCol w:w="720"/>
        <w:gridCol w:w="1260"/>
        <w:gridCol w:w="1080"/>
        <w:gridCol w:w="1080"/>
      </w:tblGrid>
      <w:tr w:rsidR="0090655F" w:rsidRPr="00437020" w14:paraId="14525C2E" w14:textId="77777777" w:rsidTr="0090655F">
        <w:tblPrEx>
          <w:tblCellMar>
            <w:top w:w="0" w:type="dxa"/>
            <w:bottom w:w="0" w:type="dxa"/>
          </w:tblCellMar>
        </w:tblPrEx>
        <w:tc>
          <w:tcPr>
            <w:tcW w:w="2520" w:type="dxa"/>
            <w:gridSpan w:val="4"/>
          </w:tcPr>
          <w:p w14:paraId="6A7A1D5F" w14:textId="77777777" w:rsidR="0090655F" w:rsidRPr="00437020" w:rsidRDefault="0090655F" w:rsidP="009D6F4D">
            <w:pPr>
              <w:pStyle w:val="Heading5"/>
              <w:keepNext w:val="0"/>
              <w:widowControl w:val="0"/>
              <w:rPr>
                <w:szCs w:val="20"/>
              </w:rPr>
            </w:pPr>
            <w:r w:rsidRPr="00437020">
              <w:rPr>
                <w:szCs w:val="20"/>
              </w:rPr>
              <w:t>Employee</w:t>
            </w:r>
          </w:p>
        </w:tc>
        <w:tc>
          <w:tcPr>
            <w:tcW w:w="1800" w:type="dxa"/>
            <w:gridSpan w:val="2"/>
          </w:tcPr>
          <w:p w14:paraId="69C5B0E2"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Department</w:t>
            </w:r>
          </w:p>
        </w:tc>
        <w:tc>
          <w:tcPr>
            <w:tcW w:w="1530" w:type="dxa"/>
          </w:tcPr>
          <w:p w14:paraId="601FB31A"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Pension Type</w:t>
            </w:r>
          </w:p>
        </w:tc>
        <w:tc>
          <w:tcPr>
            <w:tcW w:w="900" w:type="dxa"/>
            <w:gridSpan w:val="2"/>
          </w:tcPr>
          <w:p w14:paraId="3B26E6F4" w14:textId="77777777" w:rsidR="0090655F" w:rsidRPr="00437020" w:rsidRDefault="0090655F" w:rsidP="009D6F4D">
            <w:pPr>
              <w:widowControl w:val="0"/>
              <w:jc w:val="center"/>
              <w:rPr>
                <w:rFonts w:ascii="Arial" w:hAnsi="Arial"/>
                <w:b/>
                <w:sz w:val="20"/>
                <w:szCs w:val="20"/>
              </w:rPr>
            </w:pPr>
            <w:r w:rsidRPr="00437020">
              <w:rPr>
                <w:rFonts w:ascii="Arial" w:hAnsi="Arial"/>
                <w:b/>
                <w:sz w:val="20"/>
                <w:szCs w:val="20"/>
              </w:rPr>
              <w:t>Plan A/B</w:t>
            </w:r>
          </w:p>
        </w:tc>
        <w:tc>
          <w:tcPr>
            <w:tcW w:w="1260" w:type="dxa"/>
          </w:tcPr>
          <w:p w14:paraId="5E76F7CE" w14:textId="77777777" w:rsidR="0090655F" w:rsidRPr="00437020" w:rsidRDefault="0090655F" w:rsidP="009D6F4D">
            <w:pPr>
              <w:pStyle w:val="Heading2"/>
              <w:keepNext w:val="0"/>
              <w:widowControl w:val="0"/>
              <w:suppressAutoHyphens w:val="0"/>
              <w:rPr>
                <w:i w:val="0"/>
                <w:u w:val="none"/>
              </w:rPr>
            </w:pPr>
            <w:r w:rsidRPr="00437020">
              <w:rPr>
                <w:i w:val="0"/>
                <w:u w:val="none"/>
              </w:rPr>
              <w:t>Effective Date</w:t>
            </w:r>
          </w:p>
        </w:tc>
        <w:tc>
          <w:tcPr>
            <w:tcW w:w="1080" w:type="dxa"/>
          </w:tcPr>
          <w:p w14:paraId="150D7986" w14:textId="77777777" w:rsidR="0090655F" w:rsidRPr="00437020" w:rsidRDefault="0090655F" w:rsidP="009D6F4D">
            <w:pPr>
              <w:pStyle w:val="Heading2"/>
              <w:keepNext w:val="0"/>
              <w:widowControl w:val="0"/>
              <w:suppressAutoHyphens w:val="0"/>
              <w:rPr>
                <w:i w:val="0"/>
                <w:u w:val="none"/>
              </w:rPr>
            </w:pPr>
            <w:r w:rsidRPr="00437020">
              <w:rPr>
                <w:i w:val="0"/>
                <w:u w:val="none"/>
              </w:rPr>
              <w:t>Option</w:t>
            </w:r>
          </w:p>
        </w:tc>
        <w:tc>
          <w:tcPr>
            <w:tcW w:w="1080" w:type="dxa"/>
          </w:tcPr>
          <w:p w14:paraId="40FBBB6F" w14:textId="77777777" w:rsidR="0090655F" w:rsidRPr="00437020" w:rsidRDefault="0090655F" w:rsidP="009D6F4D">
            <w:pPr>
              <w:pStyle w:val="Heading2"/>
              <w:keepNext w:val="0"/>
              <w:widowControl w:val="0"/>
              <w:suppressAutoHyphens w:val="0"/>
              <w:jc w:val="center"/>
              <w:rPr>
                <w:i w:val="0"/>
                <w:u w:val="none"/>
              </w:rPr>
            </w:pPr>
            <w:r w:rsidRPr="00437020">
              <w:rPr>
                <w:i w:val="0"/>
                <w:u w:val="none"/>
              </w:rPr>
              <w:t>DROP Election</w:t>
            </w:r>
          </w:p>
        </w:tc>
      </w:tr>
      <w:tr w:rsidR="00437020" w:rsidRPr="00437020" w14:paraId="0F521247"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36A715CC" w14:textId="77777777" w:rsidR="00437020" w:rsidRPr="00437020" w:rsidRDefault="00437020" w:rsidP="009955A5">
            <w:pPr>
              <w:pStyle w:val="Heading5"/>
              <w:keepNext w:val="0"/>
              <w:widowControl w:val="0"/>
              <w:rPr>
                <w:b w:val="0"/>
                <w:bCs/>
                <w:szCs w:val="20"/>
              </w:rPr>
            </w:pPr>
            <w:r w:rsidRPr="00437020">
              <w:rPr>
                <w:b w:val="0"/>
                <w:bCs/>
                <w:szCs w:val="20"/>
              </w:rPr>
              <w:t>Stapleton, Billy R</w:t>
            </w:r>
          </w:p>
        </w:tc>
        <w:tc>
          <w:tcPr>
            <w:tcW w:w="1800" w:type="dxa"/>
            <w:gridSpan w:val="2"/>
            <w:tcBorders>
              <w:top w:val="single" w:sz="6" w:space="0" w:color="000000"/>
              <w:left w:val="single" w:sz="6" w:space="0" w:color="000000"/>
              <w:bottom w:val="single" w:sz="6" w:space="0" w:color="000000"/>
              <w:right w:val="single" w:sz="6" w:space="0" w:color="000000"/>
            </w:tcBorders>
          </w:tcPr>
          <w:p w14:paraId="42FBF8B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County Clerk</w:t>
            </w:r>
          </w:p>
        </w:tc>
        <w:tc>
          <w:tcPr>
            <w:tcW w:w="1530" w:type="dxa"/>
            <w:tcBorders>
              <w:top w:val="single" w:sz="6" w:space="0" w:color="000000"/>
              <w:left w:val="single" w:sz="6" w:space="0" w:color="000000"/>
              <w:bottom w:val="single" w:sz="6" w:space="0" w:color="000000"/>
              <w:right w:val="single" w:sz="6" w:space="0" w:color="000000"/>
            </w:tcBorders>
          </w:tcPr>
          <w:p w14:paraId="57817AD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1D53703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503BD9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B8D807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E85D53C"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4695273"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5A93D91A" w14:textId="77777777" w:rsidR="00437020" w:rsidRPr="00437020" w:rsidRDefault="00437020" w:rsidP="009955A5">
            <w:pPr>
              <w:pStyle w:val="Heading5"/>
              <w:keepNext w:val="0"/>
              <w:widowControl w:val="0"/>
              <w:rPr>
                <w:b w:val="0"/>
                <w:bCs/>
                <w:szCs w:val="20"/>
              </w:rPr>
            </w:pPr>
            <w:r w:rsidRPr="00437020">
              <w:rPr>
                <w:b w:val="0"/>
                <w:bCs/>
                <w:szCs w:val="20"/>
              </w:rPr>
              <w:t>Starkey, Marsha L</w:t>
            </w:r>
          </w:p>
        </w:tc>
        <w:tc>
          <w:tcPr>
            <w:tcW w:w="1800" w:type="dxa"/>
            <w:gridSpan w:val="2"/>
            <w:tcBorders>
              <w:top w:val="single" w:sz="6" w:space="0" w:color="000000"/>
              <w:left w:val="single" w:sz="6" w:space="0" w:color="000000"/>
              <w:bottom w:val="single" w:sz="6" w:space="0" w:color="000000"/>
              <w:right w:val="single" w:sz="6" w:space="0" w:color="000000"/>
            </w:tcBorders>
          </w:tcPr>
          <w:p w14:paraId="74FC93D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18C046F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236F63D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35647D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00DB11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484F4726"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4A774FCA"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778CD0DA" w14:textId="77777777" w:rsidR="00437020" w:rsidRPr="00437020" w:rsidRDefault="00437020" w:rsidP="009955A5">
            <w:pPr>
              <w:pStyle w:val="Heading5"/>
              <w:keepNext w:val="0"/>
              <w:widowControl w:val="0"/>
              <w:rPr>
                <w:b w:val="0"/>
                <w:bCs/>
                <w:szCs w:val="20"/>
              </w:rPr>
            </w:pPr>
            <w:r w:rsidRPr="00437020">
              <w:rPr>
                <w:b w:val="0"/>
                <w:bCs/>
                <w:szCs w:val="20"/>
              </w:rPr>
              <w:t>Sutherly, Karen G.</w:t>
            </w:r>
          </w:p>
        </w:tc>
        <w:tc>
          <w:tcPr>
            <w:tcW w:w="1800" w:type="dxa"/>
            <w:gridSpan w:val="2"/>
            <w:tcBorders>
              <w:top w:val="single" w:sz="6" w:space="0" w:color="000000"/>
              <w:left w:val="single" w:sz="6" w:space="0" w:color="000000"/>
              <w:bottom w:val="single" w:sz="6" w:space="0" w:color="000000"/>
              <w:right w:val="single" w:sz="6" w:space="0" w:color="000000"/>
            </w:tcBorders>
          </w:tcPr>
          <w:p w14:paraId="70353B8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Sessions Court</w:t>
            </w:r>
          </w:p>
        </w:tc>
        <w:tc>
          <w:tcPr>
            <w:tcW w:w="1530" w:type="dxa"/>
            <w:tcBorders>
              <w:top w:val="single" w:sz="6" w:space="0" w:color="000000"/>
              <w:left w:val="single" w:sz="6" w:space="0" w:color="000000"/>
              <w:bottom w:val="single" w:sz="6" w:space="0" w:color="000000"/>
              <w:right w:val="single" w:sz="6" w:space="0" w:color="000000"/>
            </w:tcBorders>
          </w:tcPr>
          <w:p w14:paraId="453A498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682431A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F92FEC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5443FC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365087D2"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891662A"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5E3CE3AE" w14:textId="77777777" w:rsidR="00437020" w:rsidRPr="00437020" w:rsidRDefault="00437020" w:rsidP="009955A5">
            <w:pPr>
              <w:pStyle w:val="Heading5"/>
              <w:keepNext w:val="0"/>
              <w:widowControl w:val="0"/>
              <w:rPr>
                <w:b w:val="0"/>
                <w:bCs/>
                <w:szCs w:val="20"/>
              </w:rPr>
            </w:pPr>
            <w:r w:rsidRPr="00437020">
              <w:rPr>
                <w:b w:val="0"/>
                <w:bCs/>
                <w:szCs w:val="20"/>
              </w:rPr>
              <w:t>Tarpy, James M.</w:t>
            </w:r>
          </w:p>
        </w:tc>
        <w:tc>
          <w:tcPr>
            <w:tcW w:w="1800" w:type="dxa"/>
            <w:gridSpan w:val="2"/>
            <w:tcBorders>
              <w:top w:val="single" w:sz="6" w:space="0" w:color="000000"/>
              <w:left w:val="single" w:sz="6" w:space="0" w:color="000000"/>
              <w:bottom w:val="single" w:sz="6" w:space="0" w:color="000000"/>
              <w:right w:val="single" w:sz="6" w:space="0" w:color="000000"/>
            </w:tcBorders>
          </w:tcPr>
          <w:p w14:paraId="60F7683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0E67112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2309DDF6"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C94E33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06DD54F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7411C3CC"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0199D94D"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2D09393E" w14:textId="77777777" w:rsidR="00437020" w:rsidRPr="00437020" w:rsidRDefault="00437020" w:rsidP="009955A5">
            <w:pPr>
              <w:pStyle w:val="Heading5"/>
              <w:keepNext w:val="0"/>
              <w:widowControl w:val="0"/>
              <w:rPr>
                <w:b w:val="0"/>
                <w:bCs/>
                <w:szCs w:val="20"/>
              </w:rPr>
            </w:pPr>
            <w:r w:rsidRPr="00437020">
              <w:rPr>
                <w:b w:val="0"/>
                <w:bCs/>
                <w:szCs w:val="20"/>
              </w:rPr>
              <w:t>Taylor Jr, Wallace H.</w:t>
            </w:r>
          </w:p>
        </w:tc>
        <w:tc>
          <w:tcPr>
            <w:tcW w:w="1800" w:type="dxa"/>
            <w:gridSpan w:val="2"/>
            <w:tcBorders>
              <w:top w:val="single" w:sz="6" w:space="0" w:color="000000"/>
              <w:left w:val="single" w:sz="6" w:space="0" w:color="000000"/>
              <w:bottom w:val="single" w:sz="6" w:space="0" w:color="000000"/>
              <w:right w:val="single" w:sz="6" w:space="0" w:color="000000"/>
            </w:tcBorders>
          </w:tcPr>
          <w:p w14:paraId="55E5CD2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6BFC0B8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3F5373B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F8B118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52BCD3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C6CB648"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13E8E7B"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06321D18" w14:textId="77777777" w:rsidR="00437020" w:rsidRPr="00437020" w:rsidRDefault="00437020" w:rsidP="009955A5">
            <w:pPr>
              <w:pStyle w:val="Heading5"/>
              <w:keepNext w:val="0"/>
              <w:widowControl w:val="0"/>
              <w:rPr>
                <w:b w:val="0"/>
                <w:bCs/>
                <w:szCs w:val="20"/>
              </w:rPr>
            </w:pPr>
            <w:r w:rsidRPr="00437020">
              <w:rPr>
                <w:b w:val="0"/>
                <w:bCs/>
                <w:szCs w:val="20"/>
              </w:rPr>
              <w:t>Taylor, Harold R.</w:t>
            </w:r>
          </w:p>
        </w:tc>
        <w:tc>
          <w:tcPr>
            <w:tcW w:w="1800" w:type="dxa"/>
            <w:gridSpan w:val="2"/>
            <w:tcBorders>
              <w:top w:val="single" w:sz="6" w:space="0" w:color="000000"/>
              <w:left w:val="single" w:sz="6" w:space="0" w:color="000000"/>
              <w:bottom w:val="single" w:sz="6" w:space="0" w:color="000000"/>
              <w:right w:val="single" w:sz="6" w:space="0" w:color="000000"/>
            </w:tcBorders>
          </w:tcPr>
          <w:p w14:paraId="4B92C51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589FB82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0267FAD3"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A0E178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9A9ED6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4704E128"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1A798AAE"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77ECBB14" w14:textId="77777777" w:rsidR="00437020" w:rsidRPr="00437020" w:rsidRDefault="00437020" w:rsidP="009955A5">
            <w:pPr>
              <w:pStyle w:val="Heading5"/>
              <w:keepNext w:val="0"/>
              <w:widowControl w:val="0"/>
              <w:rPr>
                <w:b w:val="0"/>
                <w:bCs/>
                <w:szCs w:val="20"/>
              </w:rPr>
            </w:pPr>
            <w:r w:rsidRPr="00437020">
              <w:rPr>
                <w:b w:val="0"/>
                <w:bCs/>
                <w:szCs w:val="20"/>
              </w:rPr>
              <w:t>Thomas, William D</w:t>
            </w:r>
          </w:p>
        </w:tc>
        <w:tc>
          <w:tcPr>
            <w:tcW w:w="1800" w:type="dxa"/>
            <w:gridSpan w:val="2"/>
            <w:tcBorders>
              <w:top w:val="single" w:sz="6" w:space="0" w:color="000000"/>
              <w:left w:val="single" w:sz="6" w:space="0" w:color="000000"/>
              <w:bottom w:val="single" w:sz="6" w:space="0" w:color="000000"/>
              <w:right w:val="single" w:sz="6" w:space="0" w:color="000000"/>
            </w:tcBorders>
          </w:tcPr>
          <w:p w14:paraId="4FD1E98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42F88BE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541AF42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916607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A7F108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7A971A4"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3EACD3D9"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43C9F07B" w14:textId="77777777" w:rsidR="00437020" w:rsidRPr="00437020" w:rsidRDefault="00437020" w:rsidP="009955A5">
            <w:pPr>
              <w:pStyle w:val="Heading5"/>
              <w:keepNext w:val="0"/>
              <w:widowControl w:val="0"/>
              <w:rPr>
                <w:b w:val="0"/>
                <w:bCs/>
                <w:szCs w:val="20"/>
              </w:rPr>
            </w:pPr>
            <w:r w:rsidRPr="00437020">
              <w:rPr>
                <w:b w:val="0"/>
                <w:bCs/>
                <w:szCs w:val="20"/>
              </w:rPr>
              <w:t>Trotter, James W</w:t>
            </w:r>
          </w:p>
        </w:tc>
        <w:tc>
          <w:tcPr>
            <w:tcW w:w="1800" w:type="dxa"/>
            <w:gridSpan w:val="2"/>
            <w:tcBorders>
              <w:top w:val="single" w:sz="6" w:space="0" w:color="000000"/>
              <w:left w:val="single" w:sz="6" w:space="0" w:color="000000"/>
              <w:bottom w:val="single" w:sz="6" w:space="0" w:color="000000"/>
              <w:right w:val="single" w:sz="6" w:space="0" w:color="000000"/>
            </w:tcBorders>
          </w:tcPr>
          <w:p w14:paraId="351B6C2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781133B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46F8DC2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42194C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2/5/2013</w:t>
            </w:r>
          </w:p>
        </w:tc>
        <w:tc>
          <w:tcPr>
            <w:tcW w:w="1080" w:type="dxa"/>
            <w:tcBorders>
              <w:top w:val="single" w:sz="6" w:space="0" w:color="000000"/>
              <w:left w:val="single" w:sz="6" w:space="0" w:color="000000"/>
              <w:bottom w:val="single" w:sz="6" w:space="0" w:color="000000"/>
              <w:right w:val="single" w:sz="6" w:space="0" w:color="000000"/>
            </w:tcBorders>
          </w:tcPr>
          <w:p w14:paraId="2754CE37"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B77D17E"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87D0FE2"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0747F617" w14:textId="77777777" w:rsidR="00437020" w:rsidRPr="00437020" w:rsidRDefault="00437020" w:rsidP="009955A5">
            <w:pPr>
              <w:pStyle w:val="Heading5"/>
              <w:keepNext w:val="0"/>
              <w:widowControl w:val="0"/>
              <w:rPr>
                <w:b w:val="0"/>
                <w:bCs/>
                <w:szCs w:val="20"/>
              </w:rPr>
            </w:pPr>
            <w:r w:rsidRPr="00437020">
              <w:rPr>
                <w:b w:val="0"/>
                <w:bCs/>
                <w:szCs w:val="20"/>
              </w:rPr>
              <w:t>Tuck, Delilah C</w:t>
            </w:r>
          </w:p>
        </w:tc>
        <w:tc>
          <w:tcPr>
            <w:tcW w:w="1800" w:type="dxa"/>
            <w:gridSpan w:val="2"/>
            <w:tcBorders>
              <w:top w:val="single" w:sz="6" w:space="0" w:color="000000"/>
              <w:left w:val="single" w:sz="6" w:space="0" w:color="000000"/>
              <w:bottom w:val="single" w:sz="6" w:space="0" w:color="000000"/>
              <w:right w:val="single" w:sz="6" w:space="0" w:color="000000"/>
            </w:tcBorders>
          </w:tcPr>
          <w:p w14:paraId="6EB8840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37AEF3A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4DC68DDC"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53D073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214B9298"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6B43861E"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465A98B"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10D702A2" w14:textId="77777777" w:rsidR="00437020" w:rsidRPr="00437020" w:rsidRDefault="00437020" w:rsidP="009955A5">
            <w:pPr>
              <w:pStyle w:val="Heading5"/>
              <w:keepNext w:val="0"/>
              <w:widowControl w:val="0"/>
              <w:rPr>
                <w:b w:val="0"/>
                <w:bCs/>
                <w:szCs w:val="20"/>
              </w:rPr>
            </w:pPr>
            <w:r w:rsidRPr="00437020">
              <w:rPr>
                <w:b w:val="0"/>
                <w:bCs/>
                <w:szCs w:val="20"/>
              </w:rPr>
              <w:t>Uselton, Terry T.</w:t>
            </w:r>
          </w:p>
        </w:tc>
        <w:tc>
          <w:tcPr>
            <w:tcW w:w="1800" w:type="dxa"/>
            <w:gridSpan w:val="2"/>
            <w:tcBorders>
              <w:top w:val="single" w:sz="6" w:space="0" w:color="000000"/>
              <w:left w:val="single" w:sz="6" w:space="0" w:color="000000"/>
              <w:bottom w:val="single" w:sz="6" w:space="0" w:color="000000"/>
              <w:right w:val="single" w:sz="6" w:space="0" w:color="000000"/>
            </w:tcBorders>
          </w:tcPr>
          <w:p w14:paraId="238CB6C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684DA7E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062FCD39"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2E0B7E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31FD167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555336AF"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D6FB8A1"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7B262EC1" w14:textId="77777777" w:rsidR="00437020" w:rsidRPr="00437020" w:rsidRDefault="00437020" w:rsidP="009955A5">
            <w:pPr>
              <w:pStyle w:val="Heading5"/>
              <w:keepNext w:val="0"/>
              <w:widowControl w:val="0"/>
              <w:rPr>
                <w:b w:val="0"/>
                <w:bCs/>
                <w:szCs w:val="20"/>
              </w:rPr>
            </w:pPr>
            <w:r w:rsidRPr="00437020">
              <w:rPr>
                <w:b w:val="0"/>
                <w:bCs/>
                <w:szCs w:val="20"/>
              </w:rPr>
              <w:t>Washington, Bernice M</w:t>
            </w:r>
          </w:p>
        </w:tc>
        <w:tc>
          <w:tcPr>
            <w:tcW w:w="1800" w:type="dxa"/>
            <w:gridSpan w:val="2"/>
            <w:tcBorders>
              <w:top w:val="single" w:sz="6" w:space="0" w:color="000000"/>
              <w:left w:val="single" w:sz="6" w:space="0" w:color="000000"/>
              <w:bottom w:val="single" w:sz="6" w:space="0" w:color="000000"/>
              <w:right w:val="single" w:sz="6" w:space="0" w:color="000000"/>
            </w:tcBorders>
          </w:tcPr>
          <w:p w14:paraId="02DCACA9"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6D87D53"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1A4CC042"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D786C1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2/16/2013</w:t>
            </w:r>
          </w:p>
        </w:tc>
        <w:tc>
          <w:tcPr>
            <w:tcW w:w="1080" w:type="dxa"/>
            <w:tcBorders>
              <w:top w:val="single" w:sz="6" w:space="0" w:color="000000"/>
              <w:left w:val="single" w:sz="6" w:space="0" w:color="000000"/>
              <w:bottom w:val="single" w:sz="6" w:space="0" w:color="000000"/>
              <w:right w:val="single" w:sz="6" w:space="0" w:color="000000"/>
            </w:tcBorders>
          </w:tcPr>
          <w:p w14:paraId="5FD64B3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B119AE3"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2390ED5E"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320ABAE0" w14:textId="77777777" w:rsidR="00437020" w:rsidRPr="00437020" w:rsidRDefault="00437020" w:rsidP="009955A5">
            <w:pPr>
              <w:pStyle w:val="Heading5"/>
              <w:keepNext w:val="0"/>
              <w:widowControl w:val="0"/>
              <w:rPr>
                <w:b w:val="0"/>
                <w:bCs/>
                <w:szCs w:val="20"/>
              </w:rPr>
            </w:pPr>
            <w:r w:rsidRPr="00437020">
              <w:rPr>
                <w:b w:val="0"/>
                <w:bCs/>
                <w:szCs w:val="20"/>
              </w:rPr>
              <w:t>Waters, Deborah C.</w:t>
            </w:r>
          </w:p>
        </w:tc>
        <w:tc>
          <w:tcPr>
            <w:tcW w:w="1800" w:type="dxa"/>
            <w:gridSpan w:val="2"/>
            <w:tcBorders>
              <w:top w:val="single" w:sz="6" w:space="0" w:color="000000"/>
              <w:left w:val="single" w:sz="6" w:space="0" w:color="000000"/>
              <w:bottom w:val="single" w:sz="6" w:space="0" w:color="000000"/>
              <w:right w:val="single" w:sz="6" w:space="0" w:color="000000"/>
            </w:tcBorders>
          </w:tcPr>
          <w:p w14:paraId="60AFFAA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5A303D0C"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07A2E7C7"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FA27EC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2/10/2013</w:t>
            </w:r>
          </w:p>
        </w:tc>
        <w:tc>
          <w:tcPr>
            <w:tcW w:w="1080" w:type="dxa"/>
            <w:tcBorders>
              <w:top w:val="single" w:sz="6" w:space="0" w:color="000000"/>
              <w:left w:val="single" w:sz="6" w:space="0" w:color="000000"/>
              <w:bottom w:val="single" w:sz="6" w:space="0" w:color="000000"/>
              <w:right w:val="single" w:sz="6" w:space="0" w:color="000000"/>
            </w:tcBorders>
          </w:tcPr>
          <w:p w14:paraId="67E68F0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30AE21B"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661A9527"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09EEF489" w14:textId="77777777" w:rsidR="00437020" w:rsidRPr="00437020" w:rsidRDefault="00437020" w:rsidP="009955A5">
            <w:pPr>
              <w:pStyle w:val="Heading5"/>
              <w:keepNext w:val="0"/>
              <w:widowControl w:val="0"/>
              <w:rPr>
                <w:b w:val="0"/>
                <w:bCs/>
                <w:szCs w:val="20"/>
              </w:rPr>
            </w:pPr>
            <w:r w:rsidRPr="00437020">
              <w:rPr>
                <w:b w:val="0"/>
                <w:bCs/>
                <w:szCs w:val="20"/>
              </w:rPr>
              <w:t>Weathers, Belinda P</w:t>
            </w:r>
          </w:p>
        </w:tc>
        <w:tc>
          <w:tcPr>
            <w:tcW w:w="1800" w:type="dxa"/>
            <w:gridSpan w:val="2"/>
            <w:tcBorders>
              <w:top w:val="single" w:sz="6" w:space="0" w:color="000000"/>
              <w:left w:val="single" w:sz="6" w:space="0" w:color="000000"/>
              <w:bottom w:val="single" w:sz="6" w:space="0" w:color="000000"/>
              <w:right w:val="single" w:sz="6" w:space="0" w:color="000000"/>
            </w:tcBorders>
          </w:tcPr>
          <w:p w14:paraId="2F27E6E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28D1785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0703893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DB2C48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2/1/2013</w:t>
            </w:r>
          </w:p>
        </w:tc>
        <w:tc>
          <w:tcPr>
            <w:tcW w:w="1080" w:type="dxa"/>
            <w:tcBorders>
              <w:top w:val="single" w:sz="6" w:space="0" w:color="000000"/>
              <w:left w:val="single" w:sz="6" w:space="0" w:color="000000"/>
              <w:bottom w:val="single" w:sz="6" w:space="0" w:color="000000"/>
              <w:right w:val="single" w:sz="6" w:space="0" w:color="000000"/>
            </w:tcBorders>
          </w:tcPr>
          <w:p w14:paraId="3E29B9C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1C88EC9"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A3FA3CD"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24D8D4BB" w14:textId="77777777" w:rsidR="00437020" w:rsidRPr="00437020" w:rsidRDefault="00437020" w:rsidP="009955A5">
            <w:pPr>
              <w:pStyle w:val="Heading5"/>
              <w:keepNext w:val="0"/>
              <w:widowControl w:val="0"/>
              <w:rPr>
                <w:b w:val="0"/>
                <w:bCs/>
                <w:szCs w:val="20"/>
              </w:rPr>
            </w:pPr>
            <w:r w:rsidRPr="00437020">
              <w:rPr>
                <w:b w:val="0"/>
                <w:bCs/>
                <w:szCs w:val="20"/>
              </w:rPr>
              <w:t>Webb, Pamela D.</w:t>
            </w:r>
          </w:p>
        </w:tc>
        <w:tc>
          <w:tcPr>
            <w:tcW w:w="1800" w:type="dxa"/>
            <w:gridSpan w:val="2"/>
            <w:tcBorders>
              <w:top w:val="single" w:sz="6" w:space="0" w:color="000000"/>
              <w:left w:val="single" w:sz="6" w:space="0" w:color="000000"/>
              <w:bottom w:val="single" w:sz="6" w:space="0" w:color="000000"/>
              <w:right w:val="single" w:sz="6" w:space="0" w:color="000000"/>
            </w:tcBorders>
          </w:tcPr>
          <w:p w14:paraId="2D65E26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38AC36EE"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41C41F4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BF1BAD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2/2/2013</w:t>
            </w:r>
          </w:p>
        </w:tc>
        <w:tc>
          <w:tcPr>
            <w:tcW w:w="1080" w:type="dxa"/>
            <w:tcBorders>
              <w:top w:val="single" w:sz="6" w:space="0" w:color="000000"/>
              <w:left w:val="single" w:sz="6" w:space="0" w:color="000000"/>
              <w:bottom w:val="single" w:sz="6" w:space="0" w:color="000000"/>
              <w:right w:val="single" w:sz="6" w:space="0" w:color="000000"/>
            </w:tcBorders>
          </w:tcPr>
          <w:p w14:paraId="2398C8B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375886FF"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615CEFF"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567BCE08" w14:textId="77777777" w:rsidR="00437020" w:rsidRPr="00437020" w:rsidRDefault="00437020" w:rsidP="009955A5">
            <w:pPr>
              <w:pStyle w:val="Heading5"/>
              <w:keepNext w:val="0"/>
              <w:widowControl w:val="0"/>
              <w:rPr>
                <w:b w:val="0"/>
                <w:bCs/>
                <w:szCs w:val="20"/>
              </w:rPr>
            </w:pPr>
            <w:r w:rsidRPr="00437020">
              <w:rPr>
                <w:b w:val="0"/>
                <w:bCs/>
                <w:szCs w:val="20"/>
              </w:rPr>
              <w:t>Wells, Lynne J</w:t>
            </w:r>
          </w:p>
        </w:tc>
        <w:tc>
          <w:tcPr>
            <w:tcW w:w="1800" w:type="dxa"/>
            <w:gridSpan w:val="2"/>
            <w:tcBorders>
              <w:top w:val="single" w:sz="6" w:space="0" w:color="000000"/>
              <w:left w:val="single" w:sz="6" w:space="0" w:color="000000"/>
              <w:bottom w:val="single" w:sz="6" w:space="0" w:color="000000"/>
              <w:right w:val="single" w:sz="6" w:space="0" w:color="000000"/>
            </w:tcBorders>
          </w:tcPr>
          <w:p w14:paraId="669BEB9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06A9BBC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389666F0"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CF7D941"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B568B2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5225FADD"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7746A54C"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5DB2D6E4" w14:textId="77777777" w:rsidR="00437020" w:rsidRPr="00437020" w:rsidRDefault="00437020" w:rsidP="009955A5">
            <w:pPr>
              <w:pStyle w:val="Heading5"/>
              <w:keepNext w:val="0"/>
              <w:widowControl w:val="0"/>
              <w:rPr>
                <w:b w:val="0"/>
                <w:bCs/>
                <w:szCs w:val="20"/>
              </w:rPr>
            </w:pPr>
            <w:r w:rsidRPr="00437020">
              <w:rPr>
                <w:b w:val="0"/>
                <w:bCs/>
                <w:szCs w:val="20"/>
              </w:rPr>
              <w:t>Wilkerson, Patricia A.</w:t>
            </w:r>
          </w:p>
        </w:tc>
        <w:tc>
          <w:tcPr>
            <w:tcW w:w="1800" w:type="dxa"/>
            <w:gridSpan w:val="2"/>
            <w:tcBorders>
              <w:top w:val="single" w:sz="6" w:space="0" w:color="000000"/>
              <w:left w:val="single" w:sz="6" w:space="0" w:color="000000"/>
              <w:bottom w:val="single" w:sz="6" w:space="0" w:color="000000"/>
              <w:right w:val="single" w:sz="6" w:space="0" w:color="000000"/>
            </w:tcBorders>
          </w:tcPr>
          <w:p w14:paraId="30EAC2E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Human Resources</w:t>
            </w:r>
          </w:p>
        </w:tc>
        <w:tc>
          <w:tcPr>
            <w:tcW w:w="1530" w:type="dxa"/>
            <w:tcBorders>
              <w:top w:val="single" w:sz="6" w:space="0" w:color="000000"/>
              <w:left w:val="single" w:sz="6" w:space="0" w:color="000000"/>
              <w:bottom w:val="single" w:sz="6" w:space="0" w:color="000000"/>
              <w:right w:val="single" w:sz="6" w:space="0" w:color="000000"/>
            </w:tcBorders>
          </w:tcPr>
          <w:p w14:paraId="39438B6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6F47E1CE"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3AE918D"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B128F7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221769E8"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2B8E79A9"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6C404167" w14:textId="77777777" w:rsidR="00437020" w:rsidRPr="00437020" w:rsidRDefault="00437020" w:rsidP="009955A5">
            <w:pPr>
              <w:pStyle w:val="Heading5"/>
              <w:keepNext w:val="0"/>
              <w:widowControl w:val="0"/>
              <w:rPr>
                <w:b w:val="0"/>
                <w:bCs/>
                <w:szCs w:val="20"/>
              </w:rPr>
            </w:pPr>
            <w:r w:rsidRPr="00437020">
              <w:rPr>
                <w:b w:val="0"/>
                <w:bCs/>
                <w:szCs w:val="20"/>
              </w:rPr>
              <w:t>Williams, Edward K</w:t>
            </w:r>
          </w:p>
        </w:tc>
        <w:tc>
          <w:tcPr>
            <w:tcW w:w="1800" w:type="dxa"/>
            <w:gridSpan w:val="2"/>
            <w:tcBorders>
              <w:top w:val="single" w:sz="6" w:space="0" w:color="000000"/>
              <w:left w:val="single" w:sz="6" w:space="0" w:color="000000"/>
              <w:bottom w:val="single" w:sz="6" w:space="0" w:color="000000"/>
              <w:right w:val="single" w:sz="6" w:space="0" w:color="000000"/>
            </w:tcBorders>
          </w:tcPr>
          <w:p w14:paraId="781A02BA"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8E79295"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Early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06EF1F1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E88A1B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7AB042E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7031020"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197050F2"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13DE20AA" w14:textId="77777777" w:rsidR="00437020" w:rsidRPr="00437020" w:rsidRDefault="00437020" w:rsidP="009955A5">
            <w:pPr>
              <w:pStyle w:val="Heading5"/>
              <w:keepNext w:val="0"/>
              <w:widowControl w:val="0"/>
              <w:rPr>
                <w:b w:val="0"/>
                <w:bCs/>
                <w:szCs w:val="20"/>
              </w:rPr>
            </w:pPr>
            <w:r w:rsidRPr="00437020">
              <w:rPr>
                <w:b w:val="0"/>
                <w:bCs/>
                <w:szCs w:val="20"/>
              </w:rPr>
              <w:t>Williams, Steven W.</w:t>
            </w:r>
          </w:p>
        </w:tc>
        <w:tc>
          <w:tcPr>
            <w:tcW w:w="1800" w:type="dxa"/>
            <w:gridSpan w:val="2"/>
            <w:tcBorders>
              <w:top w:val="single" w:sz="6" w:space="0" w:color="000000"/>
              <w:left w:val="single" w:sz="6" w:space="0" w:color="000000"/>
              <w:bottom w:val="single" w:sz="6" w:space="0" w:color="000000"/>
              <w:right w:val="single" w:sz="6" w:space="0" w:color="000000"/>
            </w:tcBorders>
          </w:tcPr>
          <w:p w14:paraId="4B97CC2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9810A4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0674328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2C2BAEF"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2/27/2013</w:t>
            </w:r>
          </w:p>
        </w:tc>
        <w:tc>
          <w:tcPr>
            <w:tcW w:w="1080" w:type="dxa"/>
            <w:tcBorders>
              <w:top w:val="single" w:sz="6" w:space="0" w:color="000000"/>
              <w:left w:val="single" w:sz="6" w:space="0" w:color="000000"/>
              <w:bottom w:val="single" w:sz="6" w:space="0" w:color="000000"/>
              <w:right w:val="single" w:sz="6" w:space="0" w:color="000000"/>
            </w:tcBorders>
          </w:tcPr>
          <w:p w14:paraId="738A3983"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8CD5CDD"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146EF04F"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04DE1268" w14:textId="77777777" w:rsidR="00437020" w:rsidRPr="00437020" w:rsidRDefault="00437020" w:rsidP="009955A5">
            <w:pPr>
              <w:pStyle w:val="Heading5"/>
              <w:keepNext w:val="0"/>
              <w:widowControl w:val="0"/>
              <w:rPr>
                <w:b w:val="0"/>
                <w:bCs/>
                <w:szCs w:val="20"/>
              </w:rPr>
            </w:pPr>
            <w:r w:rsidRPr="00437020">
              <w:rPr>
                <w:b w:val="0"/>
                <w:bCs/>
                <w:szCs w:val="20"/>
              </w:rPr>
              <w:t>Williamson, George A.</w:t>
            </w:r>
          </w:p>
        </w:tc>
        <w:tc>
          <w:tcPr>
            <w:tcW w:w="1800" w:type="dxa"/>
            <w:gridSpan w:val="2"/>
            <w:tcBorders>
              <w:top w:val="single" w:sz="6" w:space="0" w:color="000000"/>
              <w:left w:val="single" w:sz="6" w:space="0" w:color="000000"/>
              <w:bottom w:val="single" w:sz="6" w:space="0" w:color="000000"/>
              <w:right w:val="single" w:sz="6" w:space="0" w:color="000000"/>
            </w:tcBorders>
          </w:tcPr>
          <w:p w14:paraId="5674E5F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5DA7FC51"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10878E5D"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B6D3E95"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906A7D4"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F6157B7"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A5F7377"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7F05BE98" w14:textId="77777777" w:rsidR="00437020" w:rsidRPr="00437020" w:rsidRDefault="00437020" w:rsidP="009955A5">
            <w:pPr>
              <w:pStyle w:val="Heading5"/>
              <w:keepNext w:val="0"/>
              <w:widowControl w:val="0"/>
              <w:rPr>
                <w:b w:val="0"/>
                <w:bCs/>
                <w:szCs w:val="20"/>
              </w:rPr>
            </w:pPr>
            <w:r w:rsidRPr="00437020">
              <w:rPr>
                <w:b w:val="0"/>
                <w:bCs/>
                <w:szCs w:val="20"/>
              </w:rPr>
              <w:t>Wilson, Alvin D.</w:t>
            </w:r>
          </w:p>
        </w:tc>
        <w:tc>
          <w:tcPr>
            <w:tcW w:w="1800" w:type="dxa"/>
            <w:gridSpan w:val="2"/>
            <w:tcBorders>
              <w:top w:val="single" w:sz="6" w:space="0" w:color="000000"/>
              <w:left w:val="single" w:sz="6" w:space="0" w:color="000000"/>
              <w:bottom w:val="single" w:sz="6" w:space="0" w:color="000000"/>
              <w:right w:val="single" w:sz="6" w:space="0" w:color="000000"/>
            </w:tcBorders>
          </w:tcPr>
          <w:p w14:paraId="1A6DBA6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7E945AD4"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1C6D6251"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B61751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54D6185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3470E720"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4C52951"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6ADD88F3" w14:textId="77777777" w:rsidR="00437020" w:rsidRPr="00437020" w:rsidRDefault="00437020" w:rsidP="009955A5">
            <w:pPr>
              <w:pStyle w:val="Heading5"/>
              <w:keepNext w:val="0"/>
              <w:widowControl w:val="0"/>
              <w:rPr>
                <w:b w:val="0"/>
                <w:bCs/>
                <w:szCs w:val="20"/>
              </w:rPr>
            </w:pPr>
            <w:r w:rsidRPr="00437020">
              <w:rPr>
                <w:b w:val="0"/>
                <w:bCs/>
                <w:szCs w:val="20"/>
              </w:rPr>
              <w:t>Wilson, Ricky H</w:t>
            </w:r>
          </w:p>
        </w:tc>
        <w:tc>
          <w:tcPr>
            <w:tcW w:w="1800" w:type="dxa"/>
            <w:gridSpan w:val="2"/>
            <w:tcBorders>
              <w:top w:val="single" w:sz="6" w:space="0" w:color="000000"/>
              <w:left w:val="single" w:sz="6" w:space="0" w:color="000000"/>
              <w:bottom w:val="single" w:sz="6" w:space="0" w:color="000000"/>
              <w:right w:val="single" w:sz="6" w:space="0" w:color="000000"/>
            </w:tcBorders>
          </w:tcPr>
          <w:p w14:paraId="4FDBC19F"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3C9FC79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P&amp;F 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58B94CCA"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7C3C62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2/1/2013</w:t>
            </w:r>
          </w:p>
        </w:tc>
        <w:tc>
          <w:tcPr>
            <w:tcW w:w="1080" w:type="dxa"/>
            <w:tcBorders>
              <w:top w:val="single" w:sz="6" w:space="0" w:color="000000"/>
              <w:left w:val="single" w:sz="6" w:space="0" w:color="000000"/>
              <w:bottom w:val="single" w:sz="6" w:space="0" w:color="000000"/>
              <w:right w:val="single" w:sz="6" w:space="0" w:color="000000"/>
            </w:tcBorders>
          </w:tcPr>
          <w:p w14:paraId="0C95F880"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06B05A9"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3</w:t>
            </w:r>
          </w:p>
        </w:tc>
      </w:tr>
      <w:tr w:rsidR="00437020" w:rsidRPr="00437020" w14:paraId="6A14C7D4"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2ACEEB42" w14:textId="77777777" w:rsidR="00437020" w:rsidRPr="00437020" w:rsidRDefault="00437020" w:rsidP="009955A5">
            <w:pPr>
              <w:pStyle w:val="Heading5"/>
              <w:keepNext w:val="0"/>
              <w:widowControl w:val="0"/>
              <w:rPr>
                <w:b w:val="0"/>
                <w:bCs/>
                <w:szCs w:val="20"/>
              </w:rPr>
            </w:pPr>
            <w:r w:rsidRPr="00437020">
              <w:rPr>
                <w:b w:val="0"/>
                <w:bCs/>
                <w:szCs w:val="20"/>
              </w:rPr>
              <w:t>Winton Sr, Ronald W.</w:t>
            </w:r>
          </w:p>
        </w:tc>
        <w:tc>
          <w:tcPr>
            <w:tcW w:w="1800" w:type="dxa"/>
            <w:gridSpan w:val="2"/>
            <w:tcBorders>
              <w:top w:val="single" w:sz="6" w:space="0" w:color="000000"/>
              <w:left w:val="single" w:sz="6" w:space="0" w:color="000000"/>
              <w:bottom w:val="single" w:sz="6" w:space="0" w:color="000000"/>
              <w:right w:val="single" w:sz="6" w:space="0" w:color="000000"/>
            </w:tcBorders>
          </w:tcPr>
          <w:p w14:paraId="5F240CD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Services</w:t>
            </w:r>
          </w:p>
        </w:tc>
        <w:tc>
          <w:tcPr>
            <w:tcW w:w="1530" w:type="dxa"/>
            <w:tcBorders>
              <w:top w:val="single" w:sz="6" w:space="0" w:color="000000"/>
              <w:left w:val="single" w:sz="6" w:space="0" w:color="000000"/>
              <w:bottom w:val="single" w:sz="6" w:space="0" w:color="000000"/>
              <w:right w:val="single" w:sz="6" w:space="0" w:color="000000"/>
            </w:tcBorders>
          </w:tcPr>
          <w:p w14:paraId="050E0B26"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06CE5F44"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629587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B34BABA"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60EC736B"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6064CA7B"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3A4308CD" w14:textId="77777777" w:rsidR="00437020" w:rsidRPr="00437020" w:rsidRDefault="00437020" w:rsidP="009955A5">
            <w:pPr>
              <w:pStyle w:val="Heading5"/>
              <w:keepNext w:val="0"/>
              <w:widowControl w:val="0"/>
              <w:rPr>
                <w:b w:val="0"/>
                <w:bCs/>
                <w:szCs w:val="20"/>
              </w:rPr>
            </w:pPr>
            <w:r w:rsidRPr="00437020">
              <w:rPr>
                <w:b w:val="0"/>
                <w:bCs/>
                <w:szCs w:val="20"/>
              </w:rPr>
              <w:t>Woody, D Dwayne</w:t>
            </w:r>
          </w:p>
        </w:tc>
        <w:tc>
          <w:tcPr>
            <w:tcW w:w="1800" w:type="dxa"/>
            <w:gridSpan w:val="2"/>
            <w:tcBorders>
              <w:top w:val="single" w:sz="6" w:space="0" w:color="000000"/>
              <w:left w:val="single" w:sz="6" w:space="0" w:color="000000"/>
              <w:bottom w:val="single" w:sz="6" w:space="0" w:color="000000"/>
              <w:right w:val="single" w:sz="6" w:space="0" w:color="000000"/>
            </w:tcBorders>
          </w:tcPr>
          <w:p w14:paraId="38B572D2"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General Services</w:t>
            </w:r>
          </w:p>
        </w:tc>
        <w:tc>
          <w:tcPr>
            <w:tcW w:w="1530" w:type="dxa"/>
            <w:tcBorders>
              <w:top w:val="single" w:sz="6" w:space="0" w:color="000000"/>
              <w:left w:val="single" w:sz="6" w:space="0" w:color="000000"/>
              <w:bottom w:val="single" w:sz="6" w:space="0" w:color="000000"/>
              <w:right w:val="single" w:sz="6" w:space="0" w:color="000000"/>
            </w:tcBorders>
          </w:tcPr>
          <w:p w14:paraId="2402ADA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15CD489F"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F67CAE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4BDF391C"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4D9ECE7F" w14:textId="77777777" w:rsidR="00437020" w:rsidRPr="00437020" w:rsidRDefault="00437020" w:rsidP="009955A5">
            <w:pPr>
              <w:pStyle w:val="Heading2"/>
              <w:keepNext w:val="0"/>
              <w:widowControl w:val="0"/>
              <w:suppressAutoHyphens w:val="0"/>
              <w:jc w:val="center"/>
              <w:rPr>
                <w:b w:val="0"/>
                <w:bCs/>
                <w:i w:val="0"/>
                <w:u w:val="none"/>
              </w:rPr>
            </w:pPr>
          </w:p>
        </w:tc>
      </w:tr>
      <w:tr w:rsidR="00437020" w:rsidRPr="00437020" w14:paraId="501C0807"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15B8C38D" w14:textId="77777777" w:rsidR="00437020" w:rsidRPr="00437020" w:rsidRDefault="00437020" w:rsidP="009955A5">
            <w:pPr>
              <w:pStyle w:val="Heading5"/>
              <w:keepNext w:val="0"/>
              <w:widowControl w:val="0"/>
              <w:rPr>
                <w:b w:val="0"/>
                <w:bCs/>
                <w:szCs w:val="20"/>
              </w:rPr>
            </w:pPr>
            <w:r w:rsidRPr="00437020">
              <w:rPr>
                <w:b w:val="0"/>
                <w:bCs/>
                <w:szCs w:val="20"/>
              </w:rPr>
              <w:t>Wordlaw, Joe</w:t>
            </w:r>
          </w:p>
        </w:tc>
        <w:tc>
          <w:tcPr>
            <w:tcW w:w="1800" w:type="dxa"/>
            <w:gridSpan w:val="2"/>
            <w:tcBorders>
              <w:top w:val="single" w:sz="6" w:space="0" w:color="000000"/>
              <w:left w:val="single" w:sz="6" w:space="0" w:color="000000"/>
              <w:bottom w:val="single" w:sz="6" w:space="0" w:color="000000"/>
              <w:right w:val="single" w:sz="6" w:space="0" w:color="000000"/>
            </w:tcBorders>
          </w:tcPr>
          <w:p w14:paraId="6C32BD28"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718F8590"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2A03E405"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24F4D49"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6754CF92"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BABFD2A" w14:textId="77777777" w:rsidR="00437020" w:rsidRPr="00437020" w:rsidRDefault="00437020" w:rsidP="009955A5">
            <w:pPr>
              <w:pStyle w:val="Heading2"/>
              <w:keepNext w:val="0"/>
              <w:widowControl w:val="0"/>
              <w:suppressAutoHyphens w:val="0"/>
              <w:jc w:val="center"/>
              <w:rPr>
                <w:b w:val="0"/>
                <w:bCs/>
                <w:i w:val="0"/>
                <w:u w:val="none"/>
              </w:rPr>
            </w:pPr>
            <w:r w:rsidRPr="00437020">
              <w:rPr>
                <w:b w:val="0"/>
                <w:bCs/>
                <w:i w:val="0"/>
                <w:u w:val="none"/>
              </w:rPr>
              <w:t>2</w:t>
            </w:r>
          </w:p>
        </w:tc>
      </w:tr>
      <w:tr w:rsidR="00437020" w:rsidRPr="00437020" w14:paraId="33E10486" w14:textId="77777777" w:rsidTr="0090655F">
        <w:tblPrEx>
          <w:tblCellMar>
            <w:top w:w="0" w:type="dxa"/>
            <w:bottom w:w="0" w:type="dxa"/>
          </w:tblCellMar>
        </w:tblPrEx>
        <w:tc>
          <w:tcPr>
            <w:tcW w:w="2520" w:type="dxa"/>
            <w:gridSpan w:val="4"/>
            <w:tcBorders>
              <w:top w:val="single" w:sz="6" w:space="0" w:color="000000"/>
              <w:left w:val="single" w:sz="6" w:space="0" w:color="000000"/>
              <w:bottom w:val="single" w:sz="6" w:space="0" w:color="000000"/>
              <w:right w:val="single" w:sz="6" w:space="0" w:color="000000"/>
            </w:tcBorders>
          </w:tcPr>
          <w:p w14:paraId="5E6CD13A" w14:textId="77777777" w:rsidR="00437020" w:rsidRPr="00437020" w:rsidRDefault="00437020" w:rsidP="009955A5">
            <w:pPr>
              <w:pStyle w:val="Heading5"/>
              <w:keepNext w:val="0"/>
              <w:widowControl w:val="0"/>
              <w:rPr>
                <w:b w:val="0"/>
                <w:bCs/>
                <w:szCs w:val="20"/>
              </w:rPr>
            </w:pPr>
            <w:r w:rsidRPr="00437020">
              <w:rPr>
                <w:b w:val="0"/>
                <w:bCs/>
                <w:szCs w:val="20"/>
              </w:rPr>
              <w:t>Wright, Josephine E</w:t>
            </w:r>
          </w:p>
        </w:tc>
        <w:tc>
          <w:tcPr>
            <w:tcW w:w="1800" w:type="dxa"/>
            <w:gridSpan w:val="2"/>
            <w:tcBorders>
              <w:top w:val="single" w:sz="6" w:space="0" w:color="000000"/>
              <w:left w:val="single" w:sz="6" w:space="0" w:color="000000"/>
              <w:bottom w:val="single" w:sz="6" w:space="0" w:color="000000"/>
              <w:right w:val="single" w:sz="6" w:space="0" w:color="000000"/>
            </w:tcBorders>
          </w:tcPr>
          <w:p w14:paraId="0FA3925D"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1132A9AB" w14:textId="77777777" w:rsidR="00437020" w:rsidRPr="00437020" w:rsidRDefault="00437020" w:rsidP="009955A5">
            <w:pPr>
              <w:widowControl w:val="0"/>
              <w:rPr>
                <w:rFonts w:ascii="Arial" w:hAnsi="Arial"/>
                <w:bCs/>
                <w:sz w:val="20"/>
                <w:szCs w:val="20"/>
              </w:rPr>
            </w:pPr>
            <w:r w:rsidRPr="00437020">
              <w:rPr>
                <w:rFonts w:ascii="Arial" w:hAnsi="Arial"/>
                <w:bCs/>
                <w:sz w:val="20"/>
                <w:szCs w:val="20"/>
              </w:rPr>
              <w:t>Service</w:t>
            </w:r>
          </w:p>
        </w:tc>
        <w:tc>
          <w:tcPr>
            <w:tcW w:w="900" w:type="dxa"/>
            <w:gridSpan w:val="2"/>
            <w:tcBorders>
              <w:top w:val="single" w:sz="6" w:space="0" w:color="000000"/>
              <w:left w:val="single" w:sz="6" w:space="0" w:color="000000"/>
              <w:bottom w:val="single" w:sz="6" w:space="0" w:color="000000"/>
              <w:right w:val="single" w:sz="6" w:space="0" w:color="000000"/>
            </w:tcBorders>
          </w:tcPr>
          <w:p w14:paraId="5FA3BB38" w14:textId="77777777" w:rsidR="00437020" w:rsidRPr="00437020" w:rsidRDefault="00437020" w:rsidP="009955A5">
            <w:pPr>
              <w:widowControl w:val="0"/>
              <w:jc w:val="center"/>
              <w:rPr>
                <w:rFonts w:ascii="Arial" w:hAnsi="Arial"/>
                <w:bCs/>
                <w:sz w:val="20"/>
                <w:szCs w:val="20"/>
              </w:rPr>
            </w:pPr>
            <w:r w:rsidRPr="00437020">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75232BB"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3/1/2013</w:t>
            </w:r>
          </w:p>
        </w:tc>
        <w:tc>
          <w:tcPr>
            <w:tcW w:w="1080" w:type="dxa"/>
            <w:tcBorders>
              <w:top w:val="single" w:sz="6" w:space="0" w:color="000000"/>
              <w:left w:val="single" w:sz="6" w:space="0" w:color="000000"/>
              <w:bottom w:val="single" w:sz="6" w:space="0" w:color="000000"/>
              <w:right w:val="single" w:sz="6" w:space="0" w:color="000000"/>
            </w:tcBorders>
          </w:tcPr>
          <w:p w14:paraId="1770EC2E" w14:textId="77777777" w:rsidR="00437020" w:rsidRPr="00437020" w:rsidRDefault="00437020" w:rsidP="009955A5">
            <w:pPr>
              <w:pStyle w:val="Heading2"/>
              <w:keepNext w:val="0"/>
              <w:widowControl w:val="0"/>
              <w:suppressAutoHyphens w:val="0"/>
              <w:rPr>
                <w:b w:val="0"/>
                <w:bCs/>
                <w:i w:val="0"/>
                <w:u w:val="none"/>
              </w:rPr>
            </w:pPr>
            <w:r w:rsidRPr="00437020">
              <w:rPr>
                <w:b w:val="0"/>
                <w:bCs/>
                <w:i w:val="0"/>
                <w:u w:val="none"/>
              </w:rPr>
              <w:t xml:space="preserve">Normal </w:t>
            </w:r>
          </w:p>
        </w:tc>
        <w:tc>
          <w:tcPr>
            <w:tcW w:w="1080" w:type="dxa"/>
            <w:tcBorders>
              <w:top w:val="single" w:sz="6" w:space="0" w:color="000000"/>
              <w:left w:val="single" w:sz="6" w:space="0" w:color="000000"/>
              <w:bottom w:val="single" w:sz="6" w:space="0" w:color="000000"/>
              <w:right w:val="single" w:sz="6" w:space="0" w:color="000000"/>
            </w:tcBorders>
          </w:tcPr>
          <w:p w14:paraId="622155AF" w14:textId="77777777" w:rsidR="00437020" w:rsidRPr="00437020" w:rsidRDefault="00437020" w:rsidP="009955A5">
            <w:pPr>
              <w:pStyle w:val="Heading2"/>
              <w:keepNext w:val="0"/>
              <w:widowControl w:val="0"/>
              <w:suppressAutoHyphens w:val="0"/>
              <w:jc w:val="center"/>
              <w:rPr>
                <w:b w:val="0"/>
                <w:bCs/>
                <w:i w:val="0"/>
                <w:u w:val="none"/>
              </w:rPr>
            </w:pPr>
          </w:p>
        </w:tc>
      </w:tr>
      <w:tr w:rsidR="00362432" w:rsidRPr="00665C7F" w14:paraId="301FA498"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7"/>
          <w:wBefore w:w="81" w:type="dxa"/>
          <w:wAfter w:w="5940" w:type="dxa"/>
          <w:trHeight w:val="255"/>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775C60" w14:textId="77777777" w:rsidR="00362432" w:rsidRPr="00665C7F" w:rsidRDefault="00362432" w:rsidP="009955A5">
            <w:pPr>
              <w:widowControl w:val="0"/>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700A4405"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4"/>
          <w:wBefore w:w="81" w:type="dxa"/>
          <w:wAfter w:w="4140" w:type="dxa"/>
          <w:trHeight w:val="255"/>
        </w:trPr>
        <w:tc>
          <w:tcPr>
            <w:tcW w:w="41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A2D44" w14:textId="77777777" w:rsidR="00362432" w:rsidRPr="00665C7F" w:rsidRDefault="00362432" w:rsidP="009955A5">
            <w:pPr>
              <w:widowControl w:val="0"/>
              <w:jc w:val="center"/>
              <w:rPr>
                <w:rFonts w:ascii="Arial" w:hAnsi="Arial" w:cs="Arial"/>
                <w:b/>
                <w:bCs/>
                <w:sz w:val="16"/>
                <w:szCs w:val="16"/>
                <w:u w:val="single"/>
              </w:rPr>
            </w:pPr>
            <w:r w:rsidRPr="00665C7F">
              <w:rPr>
                <w:rFonts w:ascii="Arial" w:hAnsi="Arial" w:cs="Arial"/>
                <w:b/>
                <w:bCs/>
                <w:sz w:val="16"/>
                <w:szCs w:val="16"/>
                <w:u w:val="single"/>
              </w:rPr>
              <w:t>Options</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A75F92" w14:textId="77777777" w:rsidR="00362432" w:rsidRPr="00665C7F" w:rsidRDefault="00362432" w:rsidP="009955A5">
            <w:pPr>
              <w:widowControl w:val="0"/>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219CE9A0"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4"/>
          <w:wBefore w:w="81" w:type="dxa"/>
          <w:wAfter w:w="4140" w:type="dxa"/>
          <w:trHeight w:val="255"/>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4E067CE"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Normal Form - life annuity, no payments guaranteed</w:t>
            </w: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3FFB2A92"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1 - 1 year drop</w:t>
            </w:r>
          </w:p>
        </w:tc>
      </w:tr>
      <w:tr w:rsidR="00362432" w:rsidRPr="00665C7F" w14:paraId="4DA46FE2"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4"/>
          <w:wBefore w:w="81" w:type="dxa"/>
          <w:wAfter w:w="4140" w:type="dxa"/>
          <w:trHeight w:val="255"/>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BBB56A6"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Option A - Joint and 100% to Survivor</w:t>
            </w: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7CF7E8A1"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2 - 2 year drop</w:t>
            </w:r>
          </w:p>
        </w:tc>
      </w:tr>
      <w:tr w:rsidR="00362432" w:rsidRPr="00665C7F" w14:paraId="0CF50C6B"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4"/>
          <w:wBefore w:w="81" w:type="dxa"/>
          <w:wAfter w:w="4140" w:type="dxa"/>
          <w:trHeight w:val="255"/>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86513A2"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Option B - Joint and 50% to Survivor</w:t>
            </w: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18AF0239"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3 - 3 year drop</w:t>
            </w:r>
          </w:p>
        </w:tc>
      </w:tr>
      <w:tr w:rsidR="00362432" w:rsidRPr="00665C7F" w14:paraId="36146344"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4"/>
          <w:wBefore w:w="81" w:type="dxa"/>
          <w:wAfter w:w="4140" w:type="dxa"/>
          <w:trHeight w:val="255"/>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EA11D4" w14:textId="77777777" w:rsidR="00362432" w:rsidRPr="00665C7F" w:rsidRDefault="00362432" w:rsidP="009955A5">
            <w:pPr>
              <w:widowControl w:val="0"/>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41BACB41"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 </w:t>
            </w:r>
          </w:p>
        </w:tc>
      </w:tr>
      <w:tr w:rsidR="00362432" w:rsidRPr="00665C7F" w14:paraId="2DB31E8A"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4"/>
          <w:wBefore w:w="81" w:type="dxa"/>
          <w:wAfter w:w="4140" w:type="dxa"/>
          <w:trHeight w:val="255"/>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30FBB3"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 xml:space="preserve">Option D - Life Income, 120 payments guaranteed </w:t>
            </w: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3D34CD41"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 </w:t>
            </w:r>
          </w:p>
        </w:tc>
      </w:tr>
      <w:tr w:rsidR="00362432" w:rsidRPr="00665C7F" w14:paraId="0B2E13FD"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4"/>
          <w:wBefore w:w="81" w:type="dxa"/>
          <w:wAfter w:w="4140" w:type="dxa"/>
          <w:trHeight w:val="255"/>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BA76B80"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Option E - Joint and 100% to Survivor with popup</w:t>
            </w: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70D3DF65"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 </w:t>
            </w:r>
          </w:p>
        </w:tc>
      </w:tr>
      <w:tr w:rsidR="00362432" w:rsidRPr="00665C7F" w14:paraId="7F2F009C"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4"/>
          <w:wBefore w:w="81" w:type="dxa"/>
          <w:wAfter w:w="4140" w:type="dxa"/>
          <w:trHeight w:val="255"/>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C192C7"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Option F - Joint and 50% to Survivor with popup</w:t>
            </w: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7A2882CE" w14:textId="77777777" w:rsidR="00362432" w:rsidRPr="00665C7F" w:rsidRDefault="00362432" w:rsidP="009955A5">
            <w:pPr>
              <w:widowControl w:val="0"/>
              <w:rPr>
                <w:rFonts w:ascii="Arial" w:hAnsi="Arial" w:cs="Arial"/>
                <w:sz w:val="16"/>
                <w:szCs w:val="16"/>
              </w:rPr>
            </w:pPr>
            <w:r w:rsidRPr="00665C7F">
              <w:rPr>
                <w:rFonts w:ascii="Arial" w:hAnsi="Arial" w:cs="Arial"/>
                <w:sz w:val="16"/>
                <w:szCs w:val="16"/>
              </w:rPr>
              <w:t> </w:t>
            </w:r>
          </w:p>
        </w:tc>
      </w:tr>
      <w:tr w:rsidR="00E26723" w14:paraId="6D8937BD" w14:textId="77777777" w:rsidTr="0090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4" w:type="dxa"/>
            <w:bottom w:w="0" w:type="dxa"/>
            <w:right w:w="54" w:type="dxa"/>
          </w:tblCellMar>
          <w:tblLook w:val="0000" w:firstRow="0" w:lastRow="0" w:firstColumn="0" w:lastColumn="0" w:noHBand="0" w:noVBand="0"/>
        </w:tblPrEx>
        <w:trPr>
          <w:gridBefore w:val="1"/>
          <w:gridAfter w:val="9"/>
          <w:wBefore w:w="36" w:type="dxa"/>
          <w:wAfter w:w="7920" w:type="dxa"/>
        </w:trPr>
        <w:tc>
          <w:tcPr>
            <w:tcW w:w="2214" w:type="dxa"/>
            <w:gridSpan w:val="2"/>
          </w:tcPr>
          <w:p w14:paraId="49376778" w14:textId="77777777" w:rsidR="00E26723" w:rsidRDefault="00E26723" w:rsidP="00B65C9D">
            <w:pPr>
              <w:widowControl w:val="0"/>
              <w:autoSpaceDE w:val="0"/>
              <w:autoSpaceDN w:val="0"/>
              <w:adjustRightInd w:val="0"/>
              <w:rPr>
                <w:rFonts w:ascii="Arial" w:hAnsi="Arial" w:cs="Arial"/>
                <w:b/>
                <w:bCs/>
                <w:sz w:val="16"/>
              </w:rPr>
            </w:pPr>
          </w:p>
        </w:tc>
      </w:tr>
    </w:tbl>
    <w:p w14:paraId="442C42FF"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71131BDB" w14:textId="77777777" w:rsidR="001E427E" w:rsidRDefault="001E42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r>
        <w:rPr>
          <w:rFonts w:ascii="Arial" w:hAnsi="Arial"/>
          <w:bCs/>
          <w:sz w:val="20"/>
        </w:rPr>
        <w:t>At this time, Edna Jones recognized the new consultant with Buck, Michael Murphy.</w:t>
      </w:r>
    </w:p>
    <w:p w14:paraId="05209DFE" w14:textId="77777777" w:rsidR="001E427E" w:rsidRDefault="001E42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4F59CF72" w14:textId="77777777" w:rsidR="001E427E" w:rsidRDefault="001E42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r>
        <w:rPr>
          <w:rFonts w:ascii="Arial" w:hAnsi="Arial"/>
          <w:bCs/>
          <w:sz w:val="20"/>
        </w:rPr>
        <w:t>Shannon Hall reported to the Board that effective with the June Board meeting, meetings will be held at the Howard Office Building in the S</w:t>
      </w:r>
      <w:r w:rsidR="00707049">
        <w:rPr>
          <w:rFonts w:ascii="Arial" w:hAnsi="Arial"/>
          <w:bCs/>
          <w:sz w:val="20"/>
        </w:rPr>
        <w:t>on</w:t>
      </w:r>
      <w:r>
        <w:rPr>
          <w:rFonts w:ascii="Arial" w:hAnsi="Arial"/>
          <w:bCs/>
          <w:sz w:val="20"/>
        </w:rPr>
        <w:t>ny West Conference room.</w:t>
      </w:r>
    </w:p>
    <w:p w14:paraId="43782EC4" w14:textId="77777777" w:rsidR="001E427E" w:rsidRDefault="001E42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74A6F3AF" w14:textId="77777777" w:rsidR="00A2037E" w:rsidRPr="00EE5420" w:rsidRDefault="00A2037E">
      <w:pPr>
        <w:pStyle w:val="Heading2"/>
        <w:jc w:val="center"/>
        <w:rPr>
          <w:i w:val="0"/>
          <w:sz w:val="24"/>
          <w:u w:val="none"/>
        </w:rPr>
      </w:pPr>
      <w:r w:rsidRPr="00EE5420">
        <w:rPr>
          <w:i w:val="0"/>
          <w:sz w:val="24"/>
        </w:rPr>
        <w:t>BENEFIT BOARD ITEMS</w:t>
      </w:r>
    </w:p>
    <w:p w14:paraId="43DF82A6"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70A400BB"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5EBCEB63" w14:textId="77777777" w:rsidR="00F0435F" w:rsidRDefault="00F0435F">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109F0CB6" w14:textId="77777777" w:rsidR="00F0435F" w:rsidRDefault="00F0435F" w:rsidP="00F0435F">
      <w:pPr>
        <w:pStyle w:val="BodyText"/>
        <w:widowControl w:val="0"/>
        <w:numPr>
          <w:ilvl w:val="0"/>
          <w:numId w:val="3"/>
        </w:numPr>
        <w:tabs>
          <w:tab w:val="left" w:pos="0"/>
          <w:tab w:val="left" w:pos="720"/>
          <w:tab w:val="left" w:pos="2970"/>
          <w:tab w:val="left" w:pos="6120"/>
          <w:tab w:val="left" w:pos="8100"/>
          <w:tab w:val="left" w:pos="8640"/>
          <w:tab w:val="left" w:pos="9360"/>
          <w:tab w:val="left" w:pos="10080"/>
          <w:tab w:val="left" w:pos="10800"/>
        </w:tabs>
        <w:spacing w:after="0"/>
        <w:ind w:hanging="720"/>
        <w:jc w:val="both"/>
        <w:rPr>
          <w:rFonts w:ascii="Arial" w:hAnsi="Arial" w:cs="Arial"/>
          <w:sz w:val="20"/>
          <w:szCs w:val="20"/>
        </w:rPr>
      </w:pPr>
      <w:r w:rsidRPr="00F0435F">
        <w:rPr>
          <w:rFonts w:ascii="Arial" w:hAnsi="Arial" w:cs="Arial"/>
          <w:sz w:val="20"/>
          <w:szCs w:val="20"/>
        </w:rPr>
        <w:t>In line of duty death benefit for John L. Kelly, Jr.</w:t>
      </w:r>
    </w:p>
    <w:p w14:paraId="40B74A21" w14:textId="77777777" w:rsidR="00F0435F" w:rsidRDefault="00F0435F"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52A3ADAD" w14:textId="77777777" w:rsidR="0090655F" w:rsidRDefault="001E427E"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 xml:space="preserve">Shannon Hall reported to the Board that this item was first considered by the Board at the February meeting. She stated that at that time, the Board requested </w:t>
      </w:r>
      <w:r w:rsidR="00707049">
        <w:rPr>
          <w:rFonts w:ascii="Arial" w:hAnsi="Arial" w:cs="Arial"/>
          <w:sz w:val="20"/>
          <w:szCs w:val="20"/>
        </w:rPr>
        <w:t xml:space="preserve">legal </w:t>
      </w:r>
      <w:r>
        <w:rPr>
          <w:rFonts w:ascii="Arial" w:hAnsi="Arial" w:cs="Arial"/>
          <w:sz w:val="20"/>
          <w:szCs w:val="20"/>
        </w:rPr>
        <w:t xml:space="preserve">clarification regarding </w:t>
      </w:r>
      <w:r w:rsidR="00153082">
        <w:rPr>
          <w:rFonts w:ascii="Arial" w:hAnsi="Arial" w:cs="Arial"/>
          <w:sz w:val="20"/>
          <w:szCs w:val="20"/>
        </w:rPr>
        <w:t xml:space="preserve">its </w:t>
      </w:r>
      <w:r>
        <w:rPr>
          <w:rFonts w:ascii="Arial" w:hAnsi="Arial" w:cs="Arial"/>
          <w:sz w:val="20"/>
          <w:szCs w:val="20"/>
        </w:rPr>
        <w:t xml:space="preserve">duty for in line </w:t>
      </w:r>
    </w:p>
    <w:p w14:paraId="6C4AAFF2" w14:textId="77777777" w:rsidR="0090655F" w:rsidRPr="00884F88" w:rsidRDefault="0090655F" w:rsidP="00884F88">
      <w:pPr>
        <w:pStyle w:val="BodyText"/>
        <w:widowControl w:val="0"/>
        <w:numPr>
          <w:ilvl w:val="0"/>
          <w:numId w:val="4"/>
        </w:numPr>
        <w:tabs>
          <w:tab w:val="left" w:pos="0"/>
          <w:tab w:val="left" w:pos="720"/>
          <w:tab w:val="left" w:pos="2970"/>
          <w:tab w:val="left" w:pos="6120"/>
          <w:tab w:val="left" w:pos="8100"/>
          <w:tab w:val="left" w:pos="8640"/>
          <w:tab w:val="left" w:pos="9360"/>
          <w:tab w:val="left" w:pos="10080"/>
          <w:tab w:val="left" w:pos="10800"/>
        </w:tabs>
        <w:spacing w:after="0"/>
        <w:ind w:hanging="1080"/>
        <w:jc w:val="both"/>
        <w:rPr>
          <w:rFonts w:ascii="Arial" w:hAnsi="Arial" w:cs="Arial"/>
          <w:sz w:val="20"/>
          <w:szCs w:val="20"/>
        </w:rPr>
      </w:pPr>
      <w:r w:rsidRPr="00884F88">
        <w:rPr>
          <w:rFonts w:ascii="Arial" w:hAnsi="Arial" w:cs="Arial"/>
          <w:sz w:val="20"/>
          <w:szCs w:val="20"/>
        </w:rPr>
        <w:lastRenderedPageBreak/>
        <w:t>In line of duty death benefit for John L. Kelly, Jr. (continued)</w:t>
      </w:r>
    </w:p>
    <w:p w14:paraId="084CB88D" w14:textId="77777777" w:rsidR="0090655F" w:rsidRDefault="0090655F" w:rsidP="009065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1080"/>
        <w:jc w:val="both"/>
        <w:rPr>
          <w:rFonts w:ascii="Arial" w:hAnsi="Arial" w:cs="Arial"/>
          <w:sz w:val="20"/>
          <w:szCs w:val="20"/>
        </w:rPr>
      </w:pPr>
    </w:p>
    <w:p w14:paraId="0250A06A" w14:textId="77777777" w:rsidR="00F0435F" w:rsidRDefault="001E427E"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of duty claims under the presumption and pre-employment physicals for this employee. Ms. Hall stated that the Board needs to determine whether this case qualifies for the in line of duty death benefit as outlined in the Code.</w:t>
      </w:r>
    </w:p>
    <w:p w14:paraId="6A26B5E8" w14:textId="77777777" w:rsidR="001E427E" w:rsidRDefault="001E427E"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6A1D7659" w14:textId="77777777" w:rsidR="001E427E" w:rsidRDefault="001E427E"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Nicki Eke, Legal Department, reviewed the prerequisites in order for the presumption to apply (passing a pre-employment physical and there being no evidence of any condition associated with the presumption). Ms. Eke stated that in this case there are two periods of employment and prior to re-employment in 2003</w:t>
      </w:r>
      <w:r w:rsidR="00707049">
        <w:rPr>
          <w:rFonts w:ascii="Arial" w:hAnsi="Arial" w:cs="Arial"/>
          <w:sz w:val="20"/>
          <w:szCs w:val="20"/>
        </w:rPr>
        <w:t>,</w:t>
      </w:r>
      <w:r>
        <w:rPr>
          <w:rFonts w:ascii="Arial" w:hAnsi="Arial" w:cs="Arial"/>
          <w:sz w:val="20"/>
          <w:szCs w:val="20"/>
        </w:rPr>
        <w:t xml:space="preserve"> the</w:t>
      </w:r>
      <w:r w:rsidR="0026403B">
        <w:rPr>
          <w:rFonts w:ascii="Arial" w:hAnsi="Arial" w:cs="Arial"/>
          <w:sz w:val="20"/>
          <w:szCs w:val="20"/>
        </w:rPr>
        <w:t xml:space="preserve"> pre-employment physical/medical record raises issues re</w:t>
      </w:r>
      <w:r w:rsidR="000F08FE">
        <w:rPr>
          <w:rFonts w:ascii="Arial" w:hAnsi="Arial" w:cs="Arial"/>
          <w:sz w:val="20"/>
          <w:szCs w:val="20"/>
        </w:rPr>
        <w:t>lated to</w:t>
      </w:r>
      <w:r w:rsidR="0026403B">
        <w:rPr>
          <w:rFonts w:ascii="Arial" w:hAnsi="Arial" w:cs="Arial"/>
          <w:sz w:val="20"/>
          <w:szCs w:val="20"/>
        </w:rPr>
        <w:t xml:space="preserve"> a condition associated with the presumption. Ms. Eke further stated that in order for the presumption to apply, the Board has to determine </w:t>
      </w:r>
      <w:r w:rsidR="0090655F">
        <w:rPr>
          <w:rFonts w:ascii="Arial" w:hAnsi="Arial" w:cs="Arial"/>
          <w:sz w:val="20"/>
          <w:szCs w:val="20"/>
        </w:rPr>
        <w:t>if the</w:t>
      </w:r>
      <w:r w:rsidR="00153082">
        <w:rPr>
          <w:rFonts w:ascii="Arial" w:hAnsi="Arial" w:cs="Arial"/>
          <w:sz w:val="20"/>
          <w:szCs w:val="20"/>
        </w:rPr>
        <w:t xml:space="preserve"> individual’s </w:t>
      </w:r>
      <w:r w:rsidR="000F08FE">
        <w:rPr>
          <w:rFonts w:ascii="Arial" w:hAnsi="Arial" w:cs="Arial"/>
          <w:sz w:val="20"/>
          <w:szCs w:val="20"/>
        </w:rPr>
        <w:t>medical</w:t>
      </w:r>
      <w:r w:rsidR="0026403B">
        <w:rPr>
          <w:rFonts w:ascii="Arial" w:hAnsi="Arial" w:cs="Arial"/>
          <w:sz w:val="20"/>
          <w:szCs w:val="20"/>
        </w:rPr>
        <w:t xml:space="preserve"> condition</w:t>
      </w:r>
      <w:r w:rsidR="00153082">
        <w:rPr>
          <w:rFonts w:ascii="Arial" w:hAnsi="Arial" w:cs="Arial"/>
          <w:sz w:val="20"/>
          <w:szCs w:val="20"/>
        </w:rPr>
        <w:t>s</w:t>
      </w:r>
      <w:r w:rsidR="0026403B">
        <w:rPr>
          <w:rFonts w:ascii="Arial" w:hAnsi="Arial" w:cs="Arial"/>
          <w:sz w:val="20"/>
          <w:szCs w:val="20"/>
        </w:rPr>
        <w:t xml:space="preserve"> occurred </w:t>
      </w:r>
      <w:r w:rsidR="000F08FE">
        <w:rPr>
          <w:rFonts w:ascii="Arial" w:hAnsi="Arial" w:cs="Arial"/>
          <w:sz w:val="20"/>
          <w:szCs w:val="20"/>
        </w:rPr>
        <w:t xml:space="preserve">or developed </w:t>
      </w:r>
      <w:r w:rsidR="0026403B">
        <w:rPr>
          <w:rFonts w:ascii="Arial" w:hAnsi="Arial" w:cs="Arial"/>
          <w:sz w:val="20"/>
          <w:szCs w:val="20"/>
        </w:rPr>
        <w:t xml:space="preserve">during the first </w:t>
      </w:r>
      <w:r w:rsidR="00707049">
        <w:rPr>
          <w:rFonts w:ascii="Arial" w:hAnsi="Arial" w:cs="Arial"/>
          <w:sz w:val="20"/>
          <w:szCs w:val="20"/>
        </w:rPr>
        <w:t>period</w:t>
      </w:r>
      <w:r w:rsidR="0026403B">
        <w:rPr>
          <w:rFonts w:ascii="Arial" w:hAnsi="Arial" w:cs="Arial"/>
          <w:sz w:val="20"/>
          <w:szCs w:val="20"/>
        </w:rPr>
        <w:t xml:space="preserve"> of employment (1979-1991)</w:t>
      </w:r>
      <w:r w:rsidR="000F08FE">
        <w:rPr>
          <w:rFonts w:ascii="Arial" w:hAnsi="Arial" w:cs="Arial"/>
          <w:sz w:val="20"/>
          <w:szCs w:val="20"/>
        </w:rPr>
        <w:t xml:space="preserve"> as a firefighter</w:t>
      </w:r>
      <w:r w:rsidR="0026403B">
        <w:rPr>
          <w:rFonts w:ascii="Arial" w:hAnsi="Arial" w:cs="Arial"/>
          <w:sz w:val="20"/>
          <w:szCs w:val="20"/>
        </w:rPr>
        <w:t xml:space="preserve">. She also stated that currently no records have been provided that indicate any potential </w:t>
      </w:r>
      <w:r w:rsidR="000F08FE">
        <w:rPr>
          <w:rFonts w:ascii="Arial" w:hAnsi="Arial" w:cs="Arial"/>
          <w:sz w:val="20"/>
          <w:szCs w:val="20"/>
        </w:rPr>
        <w:t xml:space="preserve">medical </w:t>
      </w:r>
      <w:r w:rsidR="0026403B">
        <w:rPr>
          <w:rFonts w:ascii="Arial" w:hAnsi="Arial" w:cs="Arial"/>
          <w:sz w:val="20"/>
          <w:szCs w:val="20"/>
        </w:rPr>
        <w:t>conditions for that time</w:t>
      </w:r>
      <w:r w:rsidR="000F08FE">
        <w:rPr>
          <w:rFonts w:ascii="Arial" w:hAnsi="Arial" w:cs="Arial"/>
          <w:sz w:val="20"/>
          <w:szCs w:val="20"/>
        </w:rPr>
        <w:t>frame</w:t>
      </w:r>
      <w:r w:rsidR="0026403B">
        <w:rPr>
          <w:rFonts w:ascii="Arial" w:hAnsi="Arial" w:cs="Arial"/>
          <w:sz w:val="20"/>
          <w:szCs w:val="20"/>
        </w:rPr>
        <w:t>.</w:t>
      </w:r>
    </w:p>
    <w:p w14:paraId="075228D9" w14:textId="77777777" w:rsidR="0026403B" w:rsidRDefault="0026403B"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75F5D19D" w14:textId="77777777" w:rsidR="0026403B" w:rsidRDefault="0026403B"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 xml:space="preserve">There was discussion of the timeline/periods of employment and medical issues at the initial pre-employment physical </w:t>
      </w:r>
      <w:r w:rsidR="00707049">
        <w:rPr>
          <w:rFonts w:ascii="Arial" w:hAnsi="Arial" w:cs="Arial"/>
          <w:sz w:val="20"/>
          <w:szCs w:val="20"/>
        </w:rPr>
        <w:t xml:space="preserve">in 1979 </w:t>
      </w:r>
      <w:r>
        <w:rPr>
          <w:rFonts w:ascii="Arial" w:hAnsi="Arial" w:cs="Arial"/>
          <w:sz w:val="20"/>
          <w:szCs w:val="20"/>
        </w:rPr>
        <w:t>versus the one in 2003</w:t>
      </w:r>
      <w:r w:rsidR="000F08FE">
        <w:rPr>
          <w:rFonts w:ascii="Arial" w:hAnsi="Arial" w:cs="Arial"/>
          <w:sz w:val="20"/>
          <w:szCs w:val="20"/>
        </w:rPr>
        <w:t xml:space="preserve">. </w:t>
      </w:r>
      <w:r>
        <w:rPr>
          <w:rFonts w:ascii="Arial" w:hAnsi="Arial" w:cs="Arial"/>
          <w:sz w:val="20"/>
          <w:szCs w:val="20"/>
        </w:rPr>
        <w:t>Nicki Eke indicated that if the problem arose between</w:t>
      </w:r>
      <w:r w:rsidR="000F08FE">
        <w:rPr>
          <w:rFonts w:ascii="Arial" w:hAnsi="Arial" w:cs="Arial"/>
          <w:sz w:val="20"/>
          <w:szCs w:val="20"/>
        </w:rPr>
        <w:t xml:space="preserve"> 197</w:t>
      </w:r>
      <w:r>
        <w:rPr>
          <w:rFonts w:ascii="Arial" w:hAnsi="Arial" w:cs="Arial"/>
          <w:sz w:val="20"/>
          <w:szCs w:val="20"/>
        </w:rPr>
        <w:t xml:space="preserve">9 and </w:t>
      </w:r>
      <w:r w:rsidR="000F08FE">
        <w:rPr>
          <w:rFonts w:ascii="Arial" w:hAnsi="Arial" w:cs="Arial"/>
          <w:sz w:val="20"/>
          <w:szCs w:val="20"/>
        </w:rPr>
        <w:t>19</w:t>
      </w:r>
      <w:r>
        <w:rPr>
          <w:rFonts w:ascii="Arial" w:hAnsi="Arial" w:cs="Arial"/>
          <w:sz w:val="20"/>
          <w:szCs w:val="20"/>
        </w:rPr>
        <w:t>91</w:t>
      </w:r>
      <w:r w:rsidR="00153082">
        <w:rPr>
          <w:rFonts w:ascii="Arial" w:hAnsi="Arial" w:cs="Arial"/>
          <w:sz w:val="20"/>
          <w:szCs w:val="20"/>
        </w:rPr>
        <w:t>, prior to the employee</w:t>
      </w:r>
      <w:r w:rsidR="000F08FE">
        <w:rPr>
          <w:rFonts w:ascii="Arial" w:hAnsi="Arial" w:cs="Arial"/>
          <w:sz w:val="20"/>
          <w:szCs w:val="20"/>
        </w:rPr>
        <w:t xml:space="preserve"> leaving the fire department</w:t>
      </w:r>
      <w:r>
        <w:rPr>
          <w:rFonts w:ascii="Arial" w:hAnsi="Arial" w:cs="Arial"/>
          <w:sz w:val="20"/>
          <w:szCs w:val="20"/>
        </w:rPr>
        <w:t xml:space="preserve"> </w:t>
      </w:r>
      <w:r w:rsidR="000F08FE">
        <w:rPr>
          <w:rFonts w:ascii="Arial" w:hAnsi="Arial" w:cs="Arial"/>
          <w:sz w:val="20"/>
          <w:szCs w:val="20"/>
        </w:rPr>
        <w:t>as a firefighter then the presumption would apply. She stated that if there were any medical conditions/issues in 1979 pre-employment</w:t>
      </w:r>
      <w:r w:rsidR="00913C81">
        <w:rPr>
          <w:rFonts w:ascii="Arial" w:hAnsi="Arial" w:cs="Arial"/>
          <w:sz w:val="20"/>
          <w:szCs w:val="20"/>
        </w:rPr>
        <w:t xml:space="preserve"> and after 1992</w:t>
      </w:r>
      <w:r w:rsidR="000F08FE">
        <w:rPr>
          <w:rFonts w:ascii="Arial" w:hAnsi="Arial" w:cs="Arial"/>
          <w:sz w:val="20"/>
          <w:szCs w:val="20"/>
        </w:rPr>
        <w:t xml:space="preserve"> then it would not apply.</w:t>
      </w:r>
    </w:p>
    <w:p w14:paraId="72776A7E" w14:textId="77777777" w:rsidR="00913C81" w:rsidRDefault="00913C81"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6A3D6AB8" w14:textId="77777777" w:rsidR="00913C81" w:rsidRDefault="00913C81"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 xml:space="preserve">There was discussion of the individual’s occupation between 1991 and 2003 and Nicki Eke noted that the individual’s employment with Social Services would not apply as that classification does not fall under the presumption. </w:t>
      </w:r>
    </w:p>
    <w:p w14:paraId="5133F3ED" w14:textId="77777777" w:rsidR="00913C81" w:rsidRDefault="00913C81"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5121B831" w14:textId="77777777" w:rsidR="00913C81" w:rsidRDefault="00913C81"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There was discussion of the in line of duty death benefit, applying the presumption and any information in the medical record in support of the presumption</w:t>
      </w:r>
      <w:r w:rsidR="007105E2">
        <w:rPr>
          <w:rFonts w:ascii="Arial" w:hAnsi="Arial" w:cs="Arial"/>
          <w:sz w:val="20"/>
          <w:szCs w:val="20"/>
        </w:rPr>
        <w:t>.</w:t>
      </w:r>
    </w:p>
    <w:p w14:paraId="15A41BA0" w14:textId="77777777" w:rsidR="007105E2" w:rsidRDefault="007105E2"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53C48B36" w14:textId="77777777" w:rsidR="00276ED4" w:rsidRDefault="007105E2"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After some discussion of the medical record</w:t>
      </w:r>
      <w:r w:rsidR="00D008F0">
        <w:rPr>
          <w:rFonts w:ascii="Arial" w:hAnsi="Arial" w:cs="Arial"/>
          <w:sz w:val="20"/>
          <w:szCs w:val="20"/>
        </w:rPr>
        <w:t>s</w:t>
      </w:r>
      <w:r>
        <w:rPr>
          <w:rFonts w:ascii="Arial" w:hAnsi="Arial" w:cs="Arial"/>
          <w:sz w:val="20"/>
          <w:szCs w:val="20"/>
        </w:rPr>
        <w:t xml:space="preserve"> tha</w:t>
      </w:r>
      <w:r w:rsidR="00D008F0">
        <w:rPr>
          <w:rFonts w:ascii="Arial" w:hAnsi="Arial" w:cs="Arial"/>
          <w:sz w:val="20"/>
          <w:szCs w:val="20"/>
        </w:rPr>
        <w:t>t were</w:t>
      </w:r>
      <w:r>
        <w:rPr>
          <w:rFonts w:ascii="Arial" w:hAnsi="Arial" w:cs="Arial"/>
          <w:sz w:val="20"/>
          <w:szCs w:val="20"/>
        </w:rPr>
        <w:t xml:space="preserve"> presented, Code </w:t>
      </w:r>
      <w:r w:rsidR="00153082">
        <w:rPr>
          <w:rFonts w:ascii="Arial" w:hAnsi="Arial" w:cs="Arial"/>
          <w:sz w:val="20"/>
          <w:szCs w:val="20"/>
        </w:rPr>
        <w:t>provisions</w:t>
      </w:r>
      <w:r>
        <w:rPr>
          <w:rFonts w:ascii="Arial" w:hAnsi="Arial" w:cs="Arial"/>
          <w:sz w:val="20"/>
          <w:szCs w:val="20"/>
        </w:rPr>
        <w:t xml:space="preserve"> regarding the benefit, and whether or not sufficient medical information has been presented to make a determination, </w:t>
      </w:r>
    </w:p>
    <w:p w14:paraId="361D7866" w14:textId="77777777" w:rsidR="007105E2" w:rsidRDefault="007105E2"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Ann Butterworth moved to defer this item pending additional medical information</w:t>
      </w:r>
      <w:r w:rsidR="00276ED4">
        <w:rPr>
          <w:rFonts w:ascii="Arial" w:hAnsi="Arial" w:cs="Arial"/>
          <w:sz w:val="20"/>
          <w:szCs w:val="20"/>
        </w:rPr>
        <w:t xml:space="preserve"> </w:t>
      </w:r>
      <w:r w:rsidR="00747360">
        <w:rPr>
          <w:rFonts w:ascii="Arial" w:hAnsi="Arial" w:cs="Arial"/>
          <w:sz w:val="20"/>
          <w:szCs w:val="20"/>
        </w:rPr>
        <w:t xml:space="preserve">for the 1979 through </w:t>
      </w:r>
      <w:r w:rsidR="00707049">
        <w:rPr>
          <w:rFonts w:ascii="Arial" w:hAnsi="Arial" w:cs="Arial"/>
          <w:sz w:val="20"/>
          <w:szCs w:val="20"/>
        </w:rPr>
        <w:t xml:space="preserve">2012 </w:t>
      </w:r>
      <w:r w:rsidR="00747360">
        <w:rPr>
          <w:rFonts w:ascii="Arial" w:hAnsi="Arial" w:cs="Arial"/>
          <w:sz w:val="20"/>
          <w:szCs w:val="20"/>
        </w:rPr>
        <w:t>timeframe from the family in support of the claim</w:t>
      </w:r>
      <w:r>
        <w:rPr>
          <w:rFonts w:ascii="Arial" w:hAnsi="Arial" w:cs="Arial"/>
          <w:sz w:val="20"/>
          <w:szCs w:val="20"/>
        </w:rPr>
        <w:t>.</w:t>
      </w:r>
      <w:r w:rsidR="00A6018B">
        <w:rPr>
          <w:rFonts w:ascii="Arial" w:hAnsi="Arial" w:cs="Arial"/>
          <w:sz w:val="20"/>
          <w:szCs w:val="20"/>
        </w:rPr>
        <w:t xml:space="preserve"> Rita Roberts-Turner seconded.</w:t>
      </w:r>
    </w:p>
    <w:p w14:paraId="23A0BC78" w14:textId="77777777" w:rsidR="007105E2" w:rsidRDefault="007105E2" w:rsidP="00F0435F">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686B1225" w14:textId="77777777" w:rsidR="007105E2" w:rsidRDefault="007105E2" w:rsidP="007105E2">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jc w:val="both"/>
        <w:rPr>
          <w:rFonts w:ascii="Arial" w:hAnsi="Arial" w:cs="Arial"/>
          <w:sz w:val="20"/>
          <w:szCs w:val="20"/>
        </w:rPr>
      </w:pPr>
      <w:r>
        <w:rPr>
          <w:rFonts w:ascii="Arial" w:hAnsi="Arial" w:cs="Arial"/>
          <w:sz w:val="20"/>
          <w:szCs w:val="20"/>
        </w:rPr>
        <w:t>*Denotes Richard Riebeling leaving the meeting.</w:t>
      </w:r>
    </w:p>
    <w:p w14:paraId="6EA40B60" w14:textId="77777777" w:rsidR="00A6018B" w:rsidRDefault="00A6018B" w:rsidP="007105E2">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jc w:val="both"/>
        <w:rPr>
          <w:rFonts w:ascii="Arial" w:hAnsi="Arial" w:cs="Arial"/>
          <w:sz w:val="20"/>
          <w:szCs w:val="20"/>
        </w:rPr>
      </w:pPr>
    </w:p>
    <w:p w14:paraId="26555E55" w14:textId="77777777" w:rsidR="00A6018B" w:rsidRDefault="00A6018B" w:rsidP="008A595E">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 xml:space="preserve">After clarification on the timeframe </w:t>
      </w:r>
      <w:r w:rsidR="00747360">
        <w:rPr>
          <w:rFonts w:ascii="Arial" w:hAnsi="Arial" w:cs="Arial"/>
          <w:sz w:val="20"/>
          <w:szCs w:val="20"/>
        </w:rPr>
        <w:t>for</w:t>
      </w:r>
      <w:r>
        <w:rPr>
          <w:rFonts w:ascii="Arial" w:hAnsi="Arial" w:cs="Arial"/>
          <w:sz w:val="20"/>
          <w:szCs w:val="20"/>
        </w:rPr>
        <w:t xml:space="preserve"> the medical records, a vote was taken on the motion and was approved with </w:t>
      </w:r>
      <w:r w:rsidR="00747360">
        <w:rPr>
          <w:rFonts w:ascii="Arial" w:hAnsi="Arial" w:cs="Arial"/>
          <w:sz w:val="20"/>
          <w:szCs w:val="20"/>
        </w:rPr>
        <w:t xml:space="preserve">B.R. Hall and </w:t>
      </w:r>
      <w:r w:rsidR="008A595E">
        <w:rPr>
          <w:rFonts w:ascii="Arial" w:hAnsi="Arial" w:cs="Arial"/>
          <w:sz w:val="20"/>
          <w:szCs w:val="20"/>
        </w:rPr>
        <w:t>Charles Clariday opposed.</w:t>
      </w:r>
    </w:p>
    <w:p w14:paraId="3410B17B" w14:textId="77777777" w:rsidR="00153082" w:rsidRDefault="00153082" w:rsidP="00153082">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jc w:val="both"/>
        <w:rPr>
          <w:rFonts w:ascii="Arial" w:hAnsi="Arial" w:cs="Arial"/>
          <w:sz w:val="20"/>
          <w:szCs w:val="20"/>
        </w:rPr>
      </w:pPr>
    </w:p>
    <w:p w14:paraId="7F7583E9" w14:textId="77777777" w:rsidR="00747360" w:rsidRDefault="00747360" w:rsidP="008A595E">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With respect to the legal memorandum provided clarif</w:t>
      </w:r>
      <w:r w:rsidR="00CC68CB">
        <w:rPr>
          <w:rFonts w:ascii="Arial" w:hAnsi="Arial" w:cs="Arial"/>
          <w:sz w:val="20"/>
          <w:szCs w:val="20"/>
        </w:rPr>
        <w:t>ying</w:t>
      </w:r>
      <w:r>
        <w:rPr>
          <w:rFonts w:ascii="Arial" w:hAnsi="Arial" w:cs="Arial"/>
          <w:sz w:val="20"/>
          <w:szCs w:val="20"/>
        </w:rPr>
        <w:t xml:space="preserve"> the Board</w:t>
      </w:r>
      <w:r w:rsidR="00C824D2">
        <w:rPr>
          <w:rFonts w:ascii="Arial" w:hAnsi="Arial" w:cs="Arial"/>
          <w:sz w:val="20"/>
          <w:szCs w:val="20"/>
        </w:rPr>
        <w:t>’</w:t>
      </w:r>
      <w:r>
        <w:rPr>
          <w:rFonts w:ascii="Arial" w:hAnsi="Arial" w:cs="Arial"/>
          <w:sz w:val="20"/>
          <w:szCs w:val="20"/>
        </w:rPr>
        <w:t>s duty for in line of duty claims under the presumption</w:t>
      </w:r>
      <w:r w:rsidR="00C824D2">
        <w:rPr>
          <w:rFonts w:ascii="Arial" w:hAnsi="Arial" w:cs="Arial"/>
          <w:sz w:val="20"/>
          <w:szCs w:val="20"/>
        </w:rPr>
        <w:t>,</w:t>
      </w:r>
      <w:r w:rsidR="00CC68CB">
        <w:rPr>
          <w:rFonts w:ascii="Arial" w:hAnsi="Arial" w:cs="Arial"/>
          <w:sz w:val="20"/>
          <w:szCs w:val="20"/>
        </w:rPr>
        <w:t xml:space="preserve"> it was suggested that </w:t>
      </w:r>
      <w:r w:rsidR="0090655F">
        <w:rPr>
          <w:rFonts w:ascii="Arial" w:hAnsi="Arial" w:cs="Arial"/>
          <w:sz w:val="20"/>
          <w:szCs w:val="20"/>
        </w:rPr>
        <w:t xml:space="preserve">staff </w:t>
      </w:r>
      <w:r w:rsidR="00CC68CB">
        <w:rPr>
          <w:rFonts w:ascii="Arial" w:hAnsi="Arial" w:cs="Arial"/>
          <w:sz w:val="20"/>
          <w:szCs w:val="20"/>
        </w:rPr>
        <w:t>prepare a policy</w:t>
      </w:r>
      <w:r w:rsidR="0090655F">
        <w:rPr>
          <w:rFonts w:ascii="Arial" w:hAnsi="Arial" w:cs="Arial"/>
          <w:sz w:val="20"/>
          <w:szCs w:val="20"/>
        </w:rPr>
        <w:t>, with assistance of the Legal Department</w:t>
      </w:r>
      <w:r w:rsidR="00CC68CB">
        <w:rPr>
          <w:rFonts w:ascii="Arial" w:hAnsi="Arial" w:cs="Arial"/>
          <w:sz w:val="20"/>
          <w:szCs w:val="20"/>
        </w:rPr>
        <w:t xml:space="preserve"> for the Board to consider. </w:t>
      </w:r>
    </w:p>
    <w:p w14:paraId="5A5285BE" w14:textId="77777777" w:rsidR="008A595E" w:rsidRDefault="008A595E" w:rsidP="008A595E">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2AE1ACDB" w14:textId="77777777" w:rsidR="00153082" w:rsidRDefault="00153082" w:rsidP="00153082">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jc w:val="both"/>
        <w:rPr>
          <w:rFonts w:ascii="Arial" w:hAnsi="Arial" w:cs="Arial"/>
          <w:sz w:val="20"/>
          <w:szCs w:val="20"/>
        </w:rPr>
      </w:pPr>
      <w:r>
        <w:rPr>
          <w:rFonts w:ascii="Arial" w:hAnsi="Arial" w:cs="Arial"/>
          <w:sz w:val="20"/>
          <w:szCs w:val="20"/>
        </w:rPr>
        <w:t>**Denotes Rita Roberts-Turner leaving the meeting.</w:t>
      </w:r>
    </w:p>
    <w:p w14:paraId="2EB11770" w14:textId="77777777" w:rsidR="00153082" w:rsidRDefault="00153082" w:rsidP="008A595E">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5ADD0146" w14:textId="77777777" w:rsidR="007105E2" w:rsidRDefault="00CC68CB" w:rsidP="00CC68CB">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 xml:space="preserve">Nicki Eke </w:t>
      </w:r>
      <w:r w:rsidR="006C108A">
        <w:rPr>
          <w:rFonts w:ascii="Arial" w:hAnsi="Arial" w:cs="Arial"/>
          <w:sz w:val="20"/>
          <w:szCs w:val="20"/>
        </w:rPr>
        <w:t>recommended</w:t>
      </w:r>
      <w:r>
        <w:rPr>
          <w:rFonts w:ascii="Arial" w:hAnsi="Arial" w:cs="Arial"/>
          <w:sz w:val="20"/>
          <w:szCs w:val="20"/>
        </w:rPr>
        <w:t xml:space="preserve"> having it reviewed by the appropriate Committee.</w:t>
      </w:r>
    </w:p>
    <w:p w14:paraId="6B86AF3F" w14:textId="77777777" w:rsidR="006C108A" w:rsidRDefault="006C108A" w:rsidP="00CC68CB">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28FDF568" w14:textId="77777777" w:rsidR="006C108A" w:rsidRDefault="006C108A" w:rsidP="00CC68CB">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 xml:space="preserve">It was noted that the request for the in line of duty death benefit will be coming back to the Board and </w:t>
      </w:r>
      <w:r w:rsidR="0090655F">
        <w:rPr>
          <w:rFonts w:ascii="Arial" w:hAnsi="Arial" w:cs="Arial"/>
          <w:sz w:val="20"/>
          <w:szCs w:val="20"/>
        </w:rPr>
        <w:t xml:space="preserve">the matter of adoption of a </w:t>
      </w:r>
      <w:r>
        <w:rPr>
          <w:rFonts w:ascii="Arial" w:hAnsi="Arial" w:cs="Arial"/>
          <w:sz w:val="20"/>
          <w:szCs w:val="20"/>
        </w:rPr>
        <w:t xml:space="preserve">policy </w:t>
      </w:r>
      <w:r w:rsidR="0090655F">
        <w:rPr>
          <w:rFonts w:ascii="Arial" w:hAnsi="Arial" w:cs="Arial"/>
          <w:sz w:val="20"/>
          <w:szCs w:val="20"/>
        </w:rPr>
        <w:t xml:space="preserve">governing </w:t>
      </w:r>
      <w:r>
        <w:rPr>
          <w:rFonts w:ascii="Arial" w:hAnsi="Arial" w:cs="Arial"/>
          <w:sz w:val="20"/>
          <w:szCs w:val="20"/>
        </w:rPr>
        <w:t>presumption</w:t>
      </w:r>
      <w:r w:rsidR="0090655F">
        <w:rPr>
          <w:rFonts w:ascii="Arial" w:hAnsi="Arial" w:cs="Arial"/>
          <w:sz w:val="20"/>
          <w:szCs w:val="20"/>
        </w:rPr>
        <w:t xml:space="preserve"> cases </w:t>
      </w:r>
      <w:r>
        <w:rPr>
          <w:rFonts w:ascii="Arial" w:hAnsi="Arial" w:cs="Arial"/>
          <w:sz w:val="20"/>
          <w:szCs w:val="20"/>
        </w:rPr>
        <w:t xml:space="preserve"> will go to the In Line of Duty Committee for a recommendation and then to the full Board.</w:t>
      </w:r>
    </w:p>
    <w:p w14:paraId="31BC5174" w14:textId="77777777" w:rsidR="00CC68CB" w:rsidRPr="00F0435F" w:rsidRDefault="00CC68CB" w:rsidP="00CC68CB">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208D8B3C" w14:textId="77777777" w:rsidR="00F0435F" w:rsidRDefault="00F0435F" w:rsidP="0090655F">
      <w:pPr>
        <w:pStyle w:val="BodyText"/>
        <w:widowControl w:val="0"/>
        <w:numPr>
          <w:ilvl w:val="0"/>
          <w:numId w:val="4"/>
        </w:numPr>
        <w:tabs>
          <w:tab w:val="left" w:pos="0"/>
          <w:tab w:val="left" w:pos="720"/>
          <w:tab w:val="left" w:pos="2970"/>
          <w:tab w:val="left" w:pos="6120"/>
          <w:tab w:val="left" w:pos="8100"/>
          <w:tab w:val="left" w:pos="8640"/>
          <w:tab w:val="left" w:pos="9360"/>
          <w:tab w:val="left" w:pos="10080"/>
          <w:tab w:val="left" w:pos="10800"/>
        </w:tabs>
        <w:spacing w:after="0"/>
        <w:ind w:hanging="1080"/>
        <w:jc w:val="both"/>
        <w:rPr>
          <w:rFonts w:ascii="Arial" w:hAnsi="Arial" w:cs="Arial"/>
          <w:sz w:val="20"/>
          <w:szCs w:val="20"/>
        </w:rPr>
      </w:pPr>
      <w:r w:rsidRPr="00F0435F">
        <w:rPr>
          <w:rFonts w:ascii="Arial" w:hAnsi="Arial" w:cs="Arial"/>
          <w:sz w:val="20"/>
          <w:szCs w:val="20"/>
        </w:rPr>
        <w:t>Life insurance request for proposal (RFP).</w:t>
      </w:r>
    </w:p>
    <w:p w14:paraId="71234A32" w14:textId="77777777" w:rsidR="00CC68CB" w:rsidRDefault="00CC68CB" w:rsidP="00CC68CB">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71E2525A" w14:textId="77777777" w:rsidR="003606CD" w:rsidRPr="003606CD" w:rsidRDefault="00CC68CB" w:rsidP="003606CD">
      <w:pPr>
        <w:tabs>
          <w:tab w:val="left" w:pos="0"/>
        </w:tabs>
        <w:ind w:left="720"/>
        <w:jc w:val="both"/>
        <w:rPr>
          <w:rFonts w:ascii="Arial" w:hAnsi="Arial" w:cs="Arial"/>
          <w:sz w:val="20"/>
          <w:szCs w:val="20"/>
        </w:rPr>
      </w:pPr>
      <w:r>
        <w:rPr>
          <w:rFonts w:ascii="Arial" w:hAnsi="Arial" w:cs="Arial"/>
          <w:sz w:val="20"/>
          <w:szCs w:val="20"/>
        </w:rPr>
        <w:t xml:space="preserve">Shannon Hall reported to the Board that </w:t>
      </w:r>
      <w:r w:rsidR="003606CD" w:rsidRPr="003606CD">
        <w:rPr>
          <w:rFonts w:ascii="Arial" w:hAnsi="Arial" w:cs="Arial"/>
          <w:sz w:val="20"/>
          <w:szCs w:val="20"/>
        </w:rPr>
        <w:t xml:space="preserve">Metro’s basic and supplemental life insurance contract </w:t>
      </w:r>
      <w:r w:rsidR="006C108A">
        <w:rPr>
          <w:rFonts w:ascii="Arial" w:hAnsi="Arial" w:cs="Arial"/>
          <w:sz w:val="20"/>
          <w:szCs w:val="20"/>
        </w:rPr>
        <w:t xml:space="preserve">currently held by Prudential will </w:t>
      </w:r>
      <w:r w:rsidR="003606CD" w:rsidRPr="003606CD">
        <w:rPr>
          <w:rFonts w:ascii="Arial" w:hAnsi="Arial" w:cs="Arial"/>
          <w:sz w:val="20"/>
          <w:szCs w:val="20"/>
        </w:rPr>
        <w:t xml:space="preserve">expire December 31, 2013. </w:t>
      </w:r>
      <w:r w:rsidR="006C108A">
        <w:rPr>
          <w:rFonts w:ascii="Arial" w:hAnsi="Arial" w:cs="Arial"/>
          <w:sz w:val="20"/>
          <w:szCs w:val="20"/>
        </w:rPr>
        <w:t>She stated that as</w:t>
      </w:r>
      <w:r w:rsidR="003606CD" w:rsidRPr="003606CD">
        <w:rPr>
          <w:rFonts w:ascii="Arial" w:hAnsi="Arial" w:cs="Arial"/>
          <w:sz w:val="20"/>
          <w:szCs w:val="20"/>
        </w:rPr>
        <w:t xml:space="preserve"> a result, a request for proposals (RFP) will be issued in accordance with Metro’s procurement provisions. </w:t>
      </w:r>
      <w:r w:rsidR="003606CD">
        <w:rPr>
          <w:rFonts w:ascii="Arial" w:hAnsi="Arial" w:cs="Arial"/>
          <w:sz w:val="20"/>
          <w:szCs w:val="20"/>
        </w:rPr>
        <w:t>She also stated that i</w:t>
      </w:r>
      <w:r w:rsidR="003606CD" w:rsidRPr="003606CD">
        <w:rPr>
          <w:rFonts w:ascii="Arial" w:hAnsi="Arial" w:cs="Arial"/>
          <w:sz w:val="20"/>
          <w:szCs w:val="20"/>
        </w:rPr>
        <w:t xml:space="preserve">f a Board member is interested in serving as a Board advisor on this RFP, please let </w:t>
      </w:r>
      <w:r w:rsidR="003606CD">
        <w:rPr>
          <w:rFonts w:ascii="Arial" w:hAnsi="Arial" w:cs="Arial"/>
          <w:sz w:val="20"/>
          <w:szCs w:val="20"/>
        </w:rPr>
        <w:t>staff k</w:t>
      </w:r>
      <w:r w:rsidR="003606CD" w:rsidRPr="003606CD">
        <w:rPr>
          <w:rFonts w:ascii="Arial" w:hAnsi="Arial" w:cs="Arial"/>
          <w:sz w:val="20"/>
          <w:szCs w:val="20"/>
        </w:rPr>
        <w:t xml:space="preserve">now. </w:t>
      </w:r>
    </w:p>
    <w:p w14:paraId="127E4002" w14:textId="77777777" w:rsidR="003606CD" w:rsidRDefault="003606CD" w:rsidP="003606CD">
      <w:pPr>
        <w:tabs>
          <w:tab w:val="left" w:pos="0"/>
        </w:tabs>
        <w:jc w:val="both"/>
        <w:rPr>
          <w:rFonts w:ascii="Arial" w:hAnsi="Arial" w:cs="Arial"/>
          <w:sz w:val="20"/>
          <w:szCs w:val="20"/>
        </w:rPr>
      </w:pPr>
    </w:p>
    <w:p w14:paraId="106A4334" w14:textId="77777777" w:rsidR="00884F88" w:rsidRDefault="00884F88" w:rsidP="003606CD">
      <w:pPr>
        <w:tabs>
          <w:tab w:val="left" w:pos="0"/>
        </w:tabs>
        <w:jc w:val="both"/>
        <w:rPr>
          <w:rFonts w:ascii="Arial" w:hAnsi="Arial" w:cs="Arial"/>
          <w:sz w:val="20"/>
          <w:szCs w:val="20"/>
        </w:rPr>
      </w:pPr>
    </w:p>
    <w:p w14:paraId="57A0D763" w14:textId="77777777" w:rsidR="00884F88" w:rsidRPr="003606CD" w:rsidRDefault="00884F88" w:rsidP="003606CD">
      <w:pPr>
        <w:tabs>
          <w:tab w:val="left" w:pos="0"/>
        </w:tabs>
        <w:jc w:val="both"/>
        <w:rPr>
          <w:rFonts w:ascii="Arial" w:hAnsi="Arial" w:cs="Arial"/>
          <w:sz w:val="20"/>
          <w:szCs w:val="20"/>
        </w:rPr>
      </w:pPr>
    </w:p>
    <w:p w14:paraId="5073E554" w14:textId="77777777" w:rsidR="00F0435F" w:rsidRPr="00F0435F" w:rsidRDefault="00F0435F" w:rsidP="0090655F">
      <w:pPr>
        <w:pStyle w:val="BodyText"/>
        <w:widowControl w:val="0"/>
        <w:numPr>
          <w:ilvl w:val="0"/>
          <w:numId w:val="4"/>
        </w:numPr>
        <w:tabs>
          <w:tab w:val="left" w:pos="0"/>
          <w:tab w:val="left" w:pos="720"/>
          <w:tab w:val="left" w:pos="2970"/>
          <w:tab w:val="left" w:pos="6120"/>
          <w:tab w:val="left" w:pos="8100"/>
          <w:tab w:val="left" w:pos="8640"/>
          <w:tab w:val="left" w:pos="9360"/>
          <w:tab w:val="left" w:pos="10080"/>
          <w:tab w:val="left" w:pos="10800"/>
        </w:tabs>
        <w:spacing w:after="0"/>
        <w:ind w:hanging="1080"/>
        <w:jc w:val="both"/>
        <w:rPr>
          <w:rFonts w:ascii="Arial" w:hAnsi="Arial" w:cs="Arial"/>
          <w:sz w:val="20"/>
          <w:szCs w:val="20"/>
        </w:rPr>
      </w:pPr>
      <w:r w:rsidRPr="00F0435F">
        <w:rPr>
          <w:rFonts w:ascii="Arial" w:hAnsi="Arial" w:cs="Arial"/>
          <w:sz w:val="20"/>
          <w:szCs w:val="20"/>
        </w:rPr>
        <w:lastRenderedPageBreak/>
        <w:t>Benefit Board budget.</w:t>
      </w:r>
    </w:p>
    <w:p w14:paraId="0931A4BB" w14:textId="77777777" w:rsidR="00F0435F" w:rsidRDefault="00F0435F" w:rsidP="00F0435F">
      <w:pPr>
        <w:pStyle w:val="ListParagraph"/>
        <w:widowControl w:val="0"/>
        <w:rPr>
          <w:rFonts w:ascii="Arial" w:hAnsi="Arial" w:cs="Arial"/>
          <w:sz w:val="20"/>
          <w:szCs w:val="20"/>
        </w:rPr>
      </w:pPr>
    </w:p>
    <w:p w14:paraId="50894BE9" w14:textId="77777777" w:rsidR="006C108A" w:rsidRDefault="006C108A" w:rsidP="006C108A">
      <w:pPr>
        <w:tabs>
          <w:tab w:val="left" w:pos="0"/>
        </w:tabs>
        <w:ind w:left="720"/>
        <w:jc w:val="both"/>
        <w:rPr>
          <w:rFonts w:ascii="Arial" w:hAnsi="Arial" w:cs="Arial"/>
          <w:sz w:val="20"/>
          <w:szCs w:val="20"/>
        </w:rPr>
      </w:pPr>
      <w:r>
        <w:rPr>
          <w:rFonts w:ascii="Arial" w:hAnsi="Arial" w:cs="Arial"/>
          <w:sz w:val="20"/>
          <w:szCs w:val="20"/>
        </w:rPr>
        <w:t>Shannon Hall stated that a</w:t>
      </w:r>
      <w:r w:rsidRPr="006C108A">
        <w:rPr>
          <w:rFonts w:ascii="Arial" w:hAnsi="Arial" w:cs="Arial"/>
          <w:sz w:val="20"/>
          <w:szCs w:val="20"/>
        </w:rPr>
        <w:t xml:space="preserve">s discussed at the March Study Session, the proposed Benefit Board budget for fiscal year 2014 </w:t>
      </w:r>
      <w:r>
        <w:rPr>
          <w:rFonts w:ascii="Arial" w:hAnsi="Arial" w:cs="Arial"/>
          <w:sz w:val="20"/>
          <w:szCs w:val="20"/>
        </w:rPr>
        <w:t xml:space="preserve">is being presented </w:t>
      </w:r>
      <w:r w:rsidRPr="006C108A">
        <w:rPr>
          <w:rFonts w:ascii="Arial" w:hAnsi="Arial" w:cs="Arial"/>
          <w:sz w:val="20"/>
          <w:szCs w:val="20"/>
        </w:rPr>
        <w:t>for review and approval.</w:t>
      </w:r>
    </w:p>
    <w:p w14:paraId="3E320967" w14:textId="77777777" w:rsidR="006C108A" w:rsidRDefault="006C108A" w:rsidP="006C108A">
      <w:pPr>
        <w:tabs>
          <w:tab w:val="left" w:pos="0"/>
        </w:tabs>
        <w:ind w:left="720"/>
        <w:jc w:val="both"/>
        <w:rPr>
          <w:rFonts w:ascii="Arial" w:hAnsi="Arial" w:cs="Arial"/>
          <w:sz w:val="20"/>
          <w:szCs w:val="20"/>
        </w:rPr>
      </w:pPr>
    </w:p>
    <w:p w14:paraId="209F9381" w14:textId="77777777" w:rsidR="006C108A" w:rsidRDefault="006C108A" w:rsidP="006C108A">
      <w:pPr>
        <w:tabs>
          <w:tab w:val="left" w:pos="0"/>
        </w:tabs>
        <w:ind w:left="720"/>
        <w:jc w:val="both"/>
        <w:rPr>
          <w:rFonts w:ascii="Arial" w:hAnsi="Arial" w:cs="Arial"/>
          <w:sz w:val="20"/>
          <w:szCs w:val="20"/>
        </w:rPr>
      </w:pPr>
      <w:r>
        <w:rPr>
          <w:rFonts w:ascii="Arial" w:hAnsi="Arial" w:cs="Arial"/>
          <w:sz w:val="20"/>
          <w:szCs w:val="20"/>
        </w:rPr>
        <w:t>Lannie Holland and Ginger Hall were present to address the Board’s questions regarding the budget.</w:t>
      </w:r>
    </w:p>
    <w:p w14:paraId="24EA8299" w14:textId="77777777" w:rsidR="006C108A" w:rsidRDefault="006C108A" w:rsidP="006C108A">
      <w:pPr>
        <w:tabs>
          <w:tab w:val="left" w:pos="0"/>
        </w:tabs>
        <w:ind w:left="720"/>
        <w:jc w:val="both"/>
        <w:rPr>
          <w:rFonts w:ascii="Arial" w:hAnsi="Arial" w:cs="Arial"/>
          <w:sz w:val="20"/>
          <w:szCs w:val="20"/>
        </w:rPr>
      </w:pPr>
    </w:p>
    <w:p w14:paraId="53A0ED0A" w14:textId="77777777" w:rsidR="006C108A" w:rsidRPr="006C108A" w:rsidRDefault="006C108A" w:rsidP="006C108A">
      <w:pPr>
        <w:tabs>
          <w:tab w:val="left" w:pos="0"/>
        </w:tabs>
        <w:ind w:left="720"/>
        <w:jc w:val="both"/>
        <w:rPr>
          <w:rFonts w:ascii="Arial" w:hAnsi="Arial" w:cs="Arial"/>
          <w:sz w:val="20"/>
          <w:szCs w:val="20"/>
        </w:rPr>
      </w:pPr>
      <w:r>
        <w:rPr>
          <w:rFonts w:ascii="Arial" w:hAnsi="Arial" w:cs="Arial"/>
          <w:sz w:val="20"/>
          <w:szCs w:val="20"/>
        </w:rPr>
        <w:t>Ann Butterworth moved for approval of the budget for the 2014 fiscal year. Christine Bradley seconded.</w:t>
      </w:r>
    </w:p>
    <w:p w14:paraId="5FB28115" w14:textId="77777777" w:rsidR="003606CD" w:rsidRDefault="003606CD" w:rsidP="00F0435F">
      <w:pPr>
        <w:pStyle w:val="ListParagraph"/>
        <w:widowControl w:val="0"/>
        <w:rPr>
          <w:rFonts w:ascii="Arial" w:hAnsi="Arial" w:cs="Arial"/>
          <w:sz w:val="20"/>
          <w:szCs w:val="20"/>
        </w:rPr>
      </w:pPr>
    </w:p>
    <w:p w14:paraId="5E0EE469" w14:textId="77777777" w:rsidR="006C108A" w:rsidRDefault="00867400" w:rsidP="00F0435F">
      <w:pPr>
        <w:pStyle w:val="ListParagraph"/>
        <w:widowControl w:val="0"/>
        <w:rPr>
          <w:rFonts w:ascii="Arial" w:hAnsi="Arial" w:cs="Arial"/>
          <w:sz w:val="20"/>
          <w:szCs w:val="20"/>
        </w:rPr>
      </w:pPr>
      <w:r>
        <w:rPr>
          <w:rFonts w:ascii="Arial" w:hAnsi="Arial" w:cs="Arial"/>
          <w:sz w:val="20"/>
          <w:szCs w:val="20"/>
        </w:rPr>
        <w:t>After some di</w:t>
      </w:r>
      <w:r w:rsidR="006C108A">
        <w:rPr>
          <w:rFonts w:ascii="Arial" w:hAnsi="Arial" w:cs="Arial"/>
          <w:sz w:val="20"/>
          <w:szCs w:val="20"/>
        </w:rPr>
        <w:t>scussio</w:t>
      </w:r>
      <w:r>
        <w:rPr>
          <w:rFonts w:ascii="Arial" w:hAnsi="Arial" w:cs="Arial"/>
          <w:sz w:val="20"/>
          <w:szCs w:val="20"/>
        </w:rPr>
        <w:t>n related to an increase in salary adjustments related to benefits</w:t>
      </w:r>
      <w:r w:rsidR="00C824D2">
        <w:rPr>
          <w:rFonts w:ascii="Arial" w:hAnsi="Arial" w:cs="Arial"/>
          <w:sz w:val="20"/>
          <w:szCs w:val="20"/>
        </w:rPr>
        <w:t>,</w:t>
      </w:r>
      <w:r>
        <w:rPr>
          <w:rFonts w:ascii="Arial" w:hAnsi="Arial" w:cs="Arial"/>
          <w:sz w:val="20"/>
          <w:szCs w:val="20"/>
        </w:rPr>
        <w:t xml:space="preserve"> a vote was taken on the motion to approve the budget and was approved without objection.</w:t>
      </w:r>
    </w:p>
    <w:p w14:paraId="7C5D6B8E" w14:textId="77777777" w:rsidR="003606CD" w:rsidRPr="00F0435F" w:rsidRDefault="003606CD" w:rsidP="00F0435F">
      <w:pPr>
        <w:pStyle w:val="ListParagraph"/>
        <w:widowControl w:val="0"/>
        <w:rPr>
          <w:rFonts w:ascii="Arial" w:hAnsi="Arial" w:cs="Arial"/>
          <w:sz w:val="20"/>
          <w:szCs w:val="20"/>
        </w:rPr>
      </w:pPr>
    </w:p>
    <w:p w14:paraId="26F41781" w14:textId="77777777" w:rsidR="00F0435F" w:rsidRPr="00F0435F" w:rsidRDefault="00F0435F" w:rsidP="0090655F">
      <w:pPr>
        <w:pStyle w:val="BodyText"/>
        <w:widowControl w:val="0"/>
        <w:numPr>
          <w:ilvl w:val="0"/>
          <w:numId w:val="4"/>
        </w:numPr>
        <w:tabs>
          <w:tab w:val="left" w:pos="0"/>
          <w:tab w:val="left" w:pos="720"/>
          <w:tab w:val="left" w:pos="2970"/>
          <w:tab w:val="left" w:pos="6120"/>
          <w:tab w:val="left" w:pos="8100"/>
          <w:tab w:val="left" w:pos="8640"/>
          <w:tab w:val="left" w:pos="9360"/>
          <w:tab w:val="left" w:pos="10080"/>
          <w:tab w:val="left" w:pos="10800"/>
        </w:tabs>
        <w:spacing w:after="0"/>
        <w:ind w:left="720" w:hanging="720"/>
        <w:jc w:val="both"/>
        <w:rPr>
          <w:rFonts w:ascii="Arial" w:hAnsi="Arial" w:cs="Arial"/>
          <w:sz w:val="20"/>
          <w:szCs w:val="20"/>
        </w:rPr>
      </w:pPr>
      <w:r w:rsidRPr="00F0435F">
        <w:rPr>
          <w:rFonts w:ascii="Arial" w:hAnsi="Arial" w:cs="Arial"/>
          <w:sz w:val="20"/>
          <w:szCs w:val="20"/>
        </w:rPr>
        <w:t>In Line of Duty Committee.</w:t>
      </w:r>
      <w:r w:rsidR="00867400">
        <w:rPr>
          <w:rFonts w:ascii="Arial" w:hAnsi="Arial" w:cs="Arial"/>
          <w:sz w:val="20"/>
          <w:szCs w:val="20"/>
        </w:rPr>
        <w:t xml:space="preserve"> (Chair: Christine Bradley; Vice-Chair: W. Todd Henry; Members Charles D. Clariday and Richard Riebeling. Alternate members: Edna J. Jones and Rita Roberts-Turner)</w:t>
      </w:r>
    </w:p>
    <w:p w14:paraId="7D367F82" w14:textId="77777777" w:rsidR="00F0435F" w:rsidRDefault="00F0435F" w:rsidP="00F0435F">
      <w:pPr>
        <w:pStyle w:val="ListParagraph"/>
        <w:widowControl w:val="0"/>
        <w:rPr>
          <w:rFonts w:ascii="Arial" w:hAnsi="Arial" w:cs="Arial"/>
          <w:sz w:val="20"/>
          <w:szCs w:val="20"/>
        </w:rPr>
      </w:pPr>
    </w:p>
    <w:p w14:paraId="2EC6A1A7" w14:textId="77777777" w:rsidR="00867400" w:rsidRPr="00867400" w:rsidRDefault="00867400" w:rsidP="009379DA">
      <w:pPr>
        <w:ind w:left="720"/>
        <w:jc w:val="both"/>
        <w:rPr>
          <w:rFonts w:ascii="Arial" w:hAnsi="Arial"/>
          <w:sz w:val="20"/>
          <w:szCs w:val="20"/>
        </w:rPr>
      </w:pPr>
      <w:r>
        <w:rPr>
          <w:rFonts w:ascii="Arial" w:hAnsi="Arial" w:cs="Arial"/>
          <w:sz w:val="20"/>
          <w:szCs w:val="20"/>
        </w:rPr>
        <w:t>Shannon Hall reported to the Board that t</w:t>
      </w:r>
      <w:r w:rsidRPr="00867400">
        <w:rPr>
          <w:rFonts w:ascii="Arial" w:hAnsi="Arial" w:cs="Arial"/>
          <w:sz w:val="20"/>
          <w:szCs w:val="20"/>
        </w:rPr>
        <w:t xml:space="preserve">he In Line of Duty </w:t>
      </w:r>
      <w:r>
        <w:rPr>
          <w:rFonts w:ascii="Arial" w:hAnsi="Arial" w:cs="Arial"/>
          <w:sz w:val="20"/>
          <w:szCs w:val="20"/>
        </w:rPr>
        <w:t xml:space="preserve">(IOD) </w:t>
      </w:r>
      <w:r w:rsidRPr="00867400">
        <w:rPr>
          <w:rFonts w:ascii="Arial" w:hAnsi="Arial" w:cs="Arial"/>
          <w:sz w:val="20"/>
          <w:szCs w:val="20"/>
        </w:rPr>
        <w:t>Committee met on Wednesday, March 20, 2013 to deliberate on 5 IOD medical care requests.</w:t>
      </w:r>
      <w:r w:rsidRPr="00867400">
        <w:rPr>
          <w:rFonts w:ascii="Arial" w:hAnsi="Arial"/>
          <w:sz w:val="20"/>
          <w:szCs w:val="20"/>
        </w:rPr>
        <w:t xml:space="preserve"> </w:t>
      </w:r>
      <w:r>
        <w:rPr>
          <w:rFonts w:ascii="Arial" w:hAnsi="Arial"/>
          <w:sz w:val="20"/>
          <w:szCs w:val="20"/>
        </w:rPr>
        <w:t>She stated that t</w:t>
      </w:r>
      <w:r w:rsidRPr="00867400">
        <w:rPr>
          <w:rFonts w:ascii="Arial" w:hAnsi="Arial"/>
          <w:sz w:val="20"/>
          <w:szCs w:val="20"/>
        </w:rPr>
        <w:t xml:space="preserve">he minutes from this meeting are </w:t>
      </w:r>
      <w:r>
        <w:rPr>
          <w:rFonts w:ascii="Arial" w:hAnsi="Arial"/>
          <w:sz w:val="20"/>
          <w:szCs w:val="20"/>
        </w:rPr>
        <w:t xml:space="preserve">being presented </w:t>
      </w:r>
      <w:r w:rsidRPr="00867400">
        <w:rPr>
          <w:rFonts w:ascii="Arial" w:hAnsi="Arial"/>
          <w:sz w:val="20"/>
          <w:szCs w:val="20"/>
        </w:rPr>
        <w:t>for approval</w:t>
      </w:r>
      <w:r>
        <w:rPr>
          <w:rFonts w:ascii="Arial" w:hAnsi="Arial"/>
          <w:sz w:val="20"/>
          <w:szCs w:val="20"/>
        </w:rPr>
        <w:t xml:space="preserve"> and noted one correction</w:t>
      </w:r>
      <w:r w:rsidRPr="00867400">
        <w:rPr>
          <w:rFonts w:ascii="Arial" w:hAnsi="Arial"/>
          <w:sz w:val="20"/>
          <w:szCs w:val="20"/>
        </w:rPr>
        <w:t xml:space="preserve">. </w:t>
      </w:r>
      <w:r w:rsidR="0072046C">
        <w:rPr>
          <w:rFonts w:ascii="Arial" w:hAnsi="Arial"/>
          <w:sz w:val="20"/>
          <w:szCs w:val="20"/>
        </w:rPr>
        <w:t>Ms. Hall stated that there are recommendations for all five items and some individuals are present and one has requested a deferral.</w:t>
      </w:r>
    </w:p>
    <w:p w14:paraId="15344E39" w14:textId="77777777" w:rsidR="00867400" w:rsidRPr="00867400" w:rsidRDefault="00867400" w:rsidP="00867400">
      <w:pPr>
        <w:tabs>
          <w:tab w:val="left" w:pos="0"/>
        </w:tabs>
        <w:jc w:val="both"/>
        <w:rPr>
          <w:rFonts w:ascii="Arial" w:hAnsi="Arial"/>
          <w:sz w:val="20"/>
          <w:szCs w:val="20"/>
        </w:rPr>
      </w:pPr>
    </w:p>
    <w:p w14:paraId="12A9B049" w14:textId="77777777" w:rsidR="0072046C" w:rsidRDefault="00867400" w:rsidP="009379DA">
      <w:pPr>
        <w:suppressAutoHyphens/>
        <w:ind w:left="720"/>
        <w:jc w:val="both"/>
        <w:rPr>
          <w:rFonts w:ascii="Arial" w:hAnsi="Arial"/>
          <w:sz w:val="20"/>
        </w:rPr>
      </w:pPr>
      <w:r>
        <w:rPr>
          <w:rFonts w:ascii="Arial" w:hAnsi="Arial"/>
          <w:sz w:val="20"/>
          <w:szCs w:val="20"/>
        </w:rPr>
        <w:t xml:space="preserve">Committee Chair Christine Bradley asked if there were </w:t>
      </w:r>
      <w:r w:rsidR="0072046C">
        <w:rPr>
          <w:rFonts w:ascii="Arial" w:hAnsi="Arial"/>
          <w:sz w:val="20"/>
          <w:szCs w:val="20"/>
        </w:rPr>
        <w:t>a</w:t>
      </w:r>
      <w:r w:rsidR="0072046C">
        <w:rPr>
          <w:rFonts w:ascii="Arial" w:hAnsi="Arial"/>
          <w:sz w:val="20"/>
        </w:rPr>
        <w:t xml:space="preserve">ny amendments, additional corrections or questions of the minutes from the March 20, 2013 IOD Committee meeting. </w:t>
      </w:r>
      <w:r w:rsidR="0072046C">
        <w:rPr>
          <w:rFonts w:ascii="Arial" w:hAnsi="Arial"/>
          <w:bCs/>
          <w:sz w:val="20"/>
        </w:rPr>
        <w:t>With no additional corrections, n</w:t>
      </w:r>
      <w:r w:rsidR="0072046C">
        <w:rPr>
          <w:rFonts w:ascii="Arial" w:hAnsi="Arial"/>
          <w:iCs/>
          <w:sz w:val="20"/>
        </w:rPr>
        <w:t>othing further was noted and Rita Roberts-Turner moved for approval.  Thomas Curtis seconded and the Board approved the minutes without objection.</w:t>
      </w:r>
      <w:r w:rsidR="0072046C">
        <w:rPr>
          <w:rFonts w:ascii="Arial" w:hAnsi="Arial"/>
          <w:sz w:val="20"/>
        </w:rPr>
        <w:t xml:space="preserve"> </w:t>
      </w:r>
    </w:p>
    <w:p w14:paraId="12DC9040" w14:textId="77777777" w:rsidR="0072046C" w:rsidRDefault="0072046C" w:rsidP="00867400">
      <w:pPr>
        <w:tabs>
          <w:tab w:val="left" w:pos="0"/>
        </w:tabs>
        <w:jc w:val="both"/>
        <w:rPr>
          <w:rFonts w:ascii="Arial" w:hAnsi="Arial"/>
          <w:sz w:val="20"/>
          <w:szCs w:val="20"/>
        </w:rPr>
      </w:pPr>
    </w:p>
    <w:p w14:paraId="3296B5C7" w14:textId="77777777" w:rsidR="00867400" w:rsidRPr="00867400" w:rsidRDefault="0072046C" w:rsidP="009379DA">
      <w:pPr>
        <w:ind w:left="720"/>
        <w:jc w:val="both"/>
        <w:rPr>
          <w:rFonts w:ascii="Arial" w:hAnsi="Arial"/>
          <w:sz w:val="20"/>
          <w:szCs w:val="20"/>
        </w:rPr>
      </w:pPr>
      <w:r>
        <w:rPr>
          <w:rFonts w:ascii="Arial" w:hAnsi="Arial"/>
          <w:sz w:val="20"/>
          <w:szCs w:val="20"/>
        </w:rPr>
        <w:t xml:space="preserve">Shannon Hall stated that the </w:t>
      </w:r>
      <w:r w:rsidR="00867400" w:rsidRPr="00867400">
        <w:rPr>
          <w:rFonts w:ascii="Arial" w:hAnsi="Arial"/>
          <w:sz w:val="20"/>
          <w:szCs w:val="20"/>
        </w:rPr>
        <w:t>Committee has the following recommendations for the Board:</w:t>
      </w:r>
    </w:p>
    <w:p w14:paraId="5AC8548E" w14:textId="77777777" w:rsidR="00867400" w:rsidRPr="00867400" w:rsidRDefault="00867400" w:rsidP="00867400">
      <w:pPr>
        <w:tabs>
          <w:tab w:val="left" w:pos="0"/>
        </w:tabs>
        <w:jc w:val="both"/>
        <w:rPr>
          <w:rFonts w:ascii="Arial" w:hAnsi="Arial"/>
          <w:sz w:val="20"/>
          <w:szCs w:val="20"/>
        </w:rPr>
      </w:pPr>
    </w:p>
    <w:p w14:paraId="5260AD71" w14:textId="77777777" w:rsidR="00867400" w:rsidRPr="00867400" w:rsidRDefault="0072046C" w:rsidP="009379DA">
      <w:pPr>
        <w:ind w:left="720"/>
        <w:jc w:val="both"/>
        <w:rPr>
          <w:rFonts w:ascii="Arial" w:hAnsi="Arial" w:cs="Arial"/>
          <w:sz w:val="20"/>
          <w:szCs w:val="20"/>
        </w:rPr>
      </w:pPr>
      <w:r>
        <w:rPr>
          <w:rFonts w:ascii="Arial" w:hAnsi="Arial" w:cs="Arial"/>
          <w:sz w:val="20"/>
          <w:szCs w:val="20"/>
        </w:rPr>
        <w:t>Shannon Hall reported to the Board that on i</w:t>
      </w:r>
      <w:r w:rsidR="00867400" w:rsidRPr="00867400">
        <w:rPr>
          <w:rFonts w:ascii="Arial" w:hAnsi="Arial" w:cs="Arial"/>
          <w:sz w:val="20"/>
          <w:szCs w:val="20"/>
        </w:rPr>
        <w:t>tem 1</w:t>
      </w:r>
      <w:r>
        <w:rPr>
          <w:rFonts w:ascii="Arial" w:hAnsi="Arial" w:cs="Arial"/>
          <w:sz w:val="20"/>
          <w:szCs w:val="20"/>
        </w:rPr>
        <w:t>,</w:t>
      </w:r>
      <w:r w:rsidR="00867400" w:rsidRPr="00867400">
        <w:rPr>
          <w:rFonts w:ascii="Arial" w:hAnsi="Arial" w:cs="Arial"/>
          <w:sz w:val="20"/>
          <w:szCs w:val="20"/>
        </w:rPr>
        <w:t xml:space="preserve"> the IOD medical care request for the employee from Metro Nashville Public Schools, the Committee recommends that the Board uphold </w:t>
      </w:r>
      <w:r>
        <w:rPr>
          <w:rFonts w:ascii="Arial" w:hAnsi="Arial" w:cs="Arial"/>
          <w:sz w:val="20"/>
          <w:szCs w:val="20"/>
        </w:rPr>
        <w:t>Alternative Service Concepts (</w:t>
      </w:r>
      <w:r w:rsidR="00867400" w:rsidRPr="00867400">
        <w:rPr>
          <w:rFonts w:ascii="Arial" w:hAnsi="Arial" w:cs="Arial"/>
          <w:sz w:val="20"/>
          <w:szCs w:val="20"/>
        </w:rPr>
        <w:t>ASC’s</w:t>
      </w:r>
      <w:r>
        <w:rPr>
          <w:rFonts w:ascii="Arial" w:hAnsi="Arial" w:cs="Arial"/>
          <w:sz w:val="20"/>
          <w:szCs w:val="20"/>
        </w:rPr>
        <w:t>)</w:t>
      </w:r>
      <w:r w:rsidR="00867400" w:rsidRPr="00867400">
        <w:rPr>
          <w:rFonts w:ascii="Arial" w:hAnsi="Arial" w:cs="Arial"/>
          <w:sz w:val="20"/>
          <w:szCs w:val="20"/>
        </w:rPr>
        <w:t xml:space="preserve"> determination to deny this IOD medical care claim.</w:t>
      </w:r>
    </w:p>
    <w:p w14:paraId="61EAAA6E" w14:textId="77777777" w:rsidR="00867400" w:rsidRDefault="00867400" w:rsidP="009379DA">
      <w:pPr>
        <w:ind w:left="720"/>
        <w:jc w:val="both"/>
        <w:rPr>
          <w:rFonts w:ascii="Arial" w:hAnsi="Arial" w:cs="Arial"/>
          <w:sz w:val="20"/>
          <w:szCs w:val="20"/>
        </w:rPr>
      </w:pPr>
    </w:p>
    <w:p w14:paraId="02992AC3" w14:textId="77777777" w:rsidR="0072046C" w:rsidRDefault="0072046C" w:rsidP="009379DA">
      <w:pPr>
        <w:ind w:left="720"/>
        <w:jc w:val="both"/>
        <w:rPr>
          <w:rFonts w:ascii="Arial" w:hAnsi="Arial" w:cs="Arial"/>
          <w:sz w:val="20"/>
          <w:szCs w:val="20"/>
        </w:rPr>
      </w:pPr>
      <w:r>
        <w:rPr>
          <w:rFonts w:ascii="Arial" w:hAnsi="Arial" w:cs="Arial"/>
          <w:sz w:val="20"/>
          <w:szCs w:val="20"/>
        </w:rPr>
        <w:t>Daniel Marshall, attorney, and the employee were present.</w:t>
      </w:r>
    </w:p>
    <w:p w14:paraId="490A246D" w14:textId="77777777" w:rsidR="0072046C" w:rsidRDefault="0072046C" w:rsidP="009379DA">
      <w:pPr>
        <w:ind w:left="720"/>
        <w:jc w:val="both"/>
        <w:rPr>
          <w:rFonts w:ascii="Arial" w:hAnsi="Arial" w:cs="Arial"/>
          <w:sz w:val="20"/>
          <w:szCs w:val="20"/>
        </w:rPr>
      </w:pPr>
    </w:p>
    <w:p w14:paraId="25243C2C" w14:textId="77777777" w:rsidR="0072046C" w:rsidRDefault="0072046C" w:rsidP="009379DA">
      <w:pPr>
        <w:ind w:left="720"/>
        <w:jc w:val="both"/>
        <w:rPr>
          <w:rFonts w:ascii="Arial" w:hAnsi="Arial" w:cs="Arial"/>
          <w:sz w:val="20"/>
          <w:szCs w:val="20"/>
        </w:rPr>
      </w:pPr>
      <w:r>
        <w:rPr>
          <w:rFonts w:ascii="Arial" w:hAnsi="Arial" w:cs="Arial"/>
          <w:sz w:val="20"/>
          <w:szCs w:val="20"/>
        </w:rPr>
        <w:t>Tracy Petty, ASC, was also present.</w:t>
      </w:r>
    </w:p>
    <w:p w14:paraId="7A2534E7" w14:textId="77777777" w:rsidR="0072046C" w:rsidRDefault="0072046C" w:rsidP="009379DA">
      <w:pPr>
        <w:ind w:left="720"/>
        <w:jc w:val="both"/>
        <w:rPr>
          <w:rFonts w:ascii="Arial" w:hAnsi="Arial" w:cs="Arial"/>
          <w:sz w:val="20"/>
          <w:szCs w:val="20"/>
        </w:rPr>
      </w:pPr>
    </w:p>
    <w:p w14:paraId="006B88B8" w14:textId="77777777" w:rsidR="0072046C" w:rsidRDefault="0072046C" w:rsidP="009379DA">
      <w:pPr>
        <w:ind w:left="720"/>
        <w:jc w:val="both"/>
        <w:rPr>
          <w:rFonts w:ascii="Arial" w:hAnsi="Arial" w:cs="Arial"/>
          <w:sz w:val="20"/>
          <w:szCs w:val="20"/>
        </w:rPr>
      </w:pPr>
      <w:r>
        <w:rPr>
          <w:rFonts w:ascii="Arial" w:hAnsi="Arial" w:cs="Arial"/>
          <w:sz w:val="20"/>
          <w:szCs w:val="20"/>
        </w:rPr>
        <w:t xml:space="preserve">There was some discussion </w:t>
      </w:r>
      <w:r w:rsidR="003755BC">
        <w:rPr>
          <w:rFonts w:ascii="Arial" w:hAnsi="Arial" w:cs="Arial"/>
          <w:sz w:val="20"/>
          <w:szCs w:val="20"/>
        </w:rPr>
        <w:t xml:space="preserve">of the treating physician’s opinion </w:t>
      </w:r>
      <w:r w:rsidR="004D6079">
        <w:rPr>
          <w:rFonts w:ascii="Arial" w:hAnsi="Arial" w:cs="Arial"/>
          <w:sz w:val="20"/>
          <w:szCs w:val="20"/>
        </w:rPr>
        <w:t xml:space="preserve">(hand specialist) </w:t>
      </w:r>
      <w:r w:rsidR="003755BC">
        <w:rPr>
          <w:rFonts w:ascii="Arial" w:hAnsi="Arial" w:cs="Arial"/>
          <w:sz w:val="20"/>
          <w:szCs w:val="20"/>
        </w:rPr>
        <w:t>and the</w:t>
      </w:r>
      <w:r w:rsidR="004D6079">
        <w:rPr>
          <w:rFonts w:ascii="Arial" w:hAnsi="Arial" w:cs="Arial"/>
          <w:sz w:val="20"/>
          <w:szCs w:val="20"/>
        </w:rPr>
        <w:t xml:space="preserve"> second opinion physician (internal medicine)</w:t>
      </w:r>
      <w:r w:rsidR="003755BC">
        <w:rPr>
          <w:rFonts w:ascii="Arial" w:hAnsi="Arial" w:cs="Arial"/>
          <w:sz w:val="20"/>
          <w:szCs w:val="20"/>
        </w:rPr>
        <w:t xml:space="preserve"> regarding the medical condition</w:t>
      </w:r>
      <w:r w:rsidR="004D6079">
        <w:rPr>
          <w:rFonts w:ascii="Arial" w:hAnsi="Arial" w:cs="Arial"/>
          <w:sz w:val="20"/>
          <w:szCs w:val="20"/>
        </w:rPr>
        <w:t>, job duties and causation.</w:t>
      </w:r>
    </w:p>
    <w:p w14:paraId="3868A5A1" w14:textId="77777777" w:rsidR="004D6079" w:rsidRDefault="004D6079" w:rsidP="009379DA">
      <w:pPr>
        <w:ind w:left="720"/>
        <w:jc w:val="both"/>
        <w:rPr>
          <w:rFonts w:ascii="Arial" w:hAnsi="Arial" w:cs="Arial"/>
          <w:sz w:val="20"/>
          <w:szCs w:val="20"/>
        </w:rPr>
      </w:pPr>
    </w:p>
    <w:p w14:paraId="21A6E077" w14:textId="77777777" w:rsidR="004D6079" w:rsidRDefault="004D6079" w:rsidP="009379DA">
      <w:pPr>
        <w:ind w:left="720"/>
        <w:jc w:val="both"/>
        <w:rPr>
          <w:rFonts w:ascii="Arial" w:hAnsi="Arial" w:cs="Arial"/>
          <w:sz w:val="20"/>
          <w:szCs w:val="20"/>
        </w:rPr>
      </w:pPr>
      <w:r>
        <w:rPr>
          <w:rFonts w:ascii="Arial" w:hAnsi="Arial" w:cs="Arial"/>
          <w:sz w:val="20"/>
          <w:szCs w:val="20"/>
        </w:rPr>
        <w:t>There was some discussion of what information was sent to the second opinion physician.</w:t>
      </w:r>
    </w:p>
    <w:p w14:paraId="19FE0568" w14:textId="77777777" w:rsidR="004D6079" w:rsidRDefault="004D6079" w:rsidP="009379DA">
      <w:pPr>
        <w:ind w:left="720"/>
        <w:jc w:val="both"/>
        <w:rPr>
          <w:rFonts w:ascii="Arial" w:hAnsi="Arial" w:cs="Arial"/>
          <w:sz w:val="20"/>
          <w:szCs w:val="20"/>
        </w:rPr>
      </w:pPr>
    </w:p>
    <w:p w14:paraId="412227E5" w14:textId="77777777" w:rsidR="004D6079" w:rsidRDefault="001D2791" w:rsidP="009379DA">
      <w:pPr>
        <w:ind w:left="720"/>
        <w:jc w:val="both"/>
        <w:rPr>
          <w:rFonts w:ascii="Arial" w:hAnsi="Arial" w:cs="Arial"/>
          <w:sz w:val="20"/>
          <w:szCs w:val="20"/>
        </w:rPr>
      </w:pPr>
      <w:r>
        <w:rPr>
          <w:rFonts w:ascii="Arial" w:hAnsi="Arial" w:cs="Arial"/>
          <w:sz w:val="20"/>
          <w:szCs w:val="20"/>
        </w:rPr>
        <w:t xml:space="preserve">After </w:t>
      </w:r>
      <w:r w:rsidR="004D6079">
        <w:rPr>
          <w:rFonts w:ascii="Arial" w:hAnsi="Arial" w:cs="Arial"/>
          <w:sz w:val="20"/>
          <w:szCs w:val="20"/>
        </w:rPr>
        <w:t>Tracy Petty reviewed the medical information that was provided to the second opinion physician</w:t>
      </w:r>
      <w:r>
        <w:rPr>
          <w:rFonts w:ascii="Arial" w:hAnsi="Arial" w:cs="Arial"/>
          <w:sz w:val="20"/>
          <w:szCs w:val="20"/>
        </w:rPr>
        <w:t xml:space="preserve">, </w:t>
      </w:r>
      <w:r w:rsidR="004D6079">
        <w:rPr>
          <w:rFonts w:ascii="Arial" w:hAnsi="Arial" w:cs="Arial"/>
          <w:sz w:val="20"/>
          <w:szCs w:val="20"/>
        </w:rPr>
        <w:t xml:space="preserve">Christine Bradley moved to uphold the denial of this IOD medical care claim. </w:t>
      </w:r>
      <w:r>
        <w:rPr>
          <w:rFonts w:ascii="Arial" w:hAnsi="Arial" w:cs="Arial"/>
          <w:sz w:val="20"/>
          <w:szCs w:val="20"/>
        </w:rPr>
        <w:t>Todd Henry seconded.</w:t>
      </w:r>
    </w:p>
    <w:p w14:paraId="5661501C" w14:textId="77777777" w:rsidR="001D2791" w:rsidRDefault="001D2791" w:rsidP="009379DA">
      <w:pPr>
        <w:ind w:left="720"/>
        <w:jc w:val="both"/>
        <w:rPr>
          <w:rFonts w:ascii="Arial" w:hAnsi="Arial" w:cs="Arial"/>
          <w:sz w:val="20"/>
          <w:szCs w:val="20"/>
        </w:rPr>
      </w:pPr>
    </w:p>
    <w:p w14:paraId="6E4B2CCB" w14:textId="77777777" w:rsidR="001D2791" w:rsidRDefault="001D2791" w:rsidP="009379DA">
      <w:pPr>
        <w:ind w:left="720"/>
        <w:jc w:val="both"/>
        <w:rPr>
          <w:rFonts w:ascii="Arial" w:hAnsi="Arial" w:cs="Arial"/>
          <w:sz w:val="20"/>
          <w:szCs w:val="20"/>
        </w:rPr>
      </w:pPr>
      <w:r>
        <w:rPr>
          <w:rFonts w:ascii="Arial" w:hAnsi="Arial" w:cs="Arial"/>
          <w:sz w:val="20"/>
          <w:szCs w:val="20"/>
        </w:rPr>
        <w:t>It was noted that one Board member has been a patient of one of the physicians referenced, and another Board member has done business with Heritage Medical and Tennessee Orthopedic Alliance, (TOA), but can be independent in judging this claim.</w:t>
      </w:r>
    </w:p>
    <w:p w14:paraId="550253CB" w14:textId="77777777" w:rsidR="0072046C" w:rsidRDefault="0072046C" w:rsidP="009379DA">
      <w:pPr>
        <w:ind w:left="720"/>
        <w:jc w:val="both"/>
        <w:rPr>
          <w:rFonts w:ascii="Arial" w:hAnsi="Arial" w:cs="Arial"/>
          <w:sz w:val="20"/>
          <w:szCs w:val="20"/>
        </w:rPr>
      </w:pPr>
    </w:p>
    <w:p w14:paraId="555569E3" w14:textId="77777777" w:rsidR="001D2791" w:rsidRDefault="001D2791" w:rsidP="009379DA">
      <w:pPr>
        <w:ind w:left="720"/>
        <w:jc w:val="both"/>
        <w:rPr>
          <w:rFonts w:ascii="Arial" w:hAnsi="Arial" w:cs="Arial"/>
          <w:sz w:val="20"/>
          <w:szCs w:val="20"/>
        </w:rPr>
      </w:pPr>
      <w:r>
        <w:rPr>
          <w:rFonts w:ascii="Arial" w:hAnsi="Arial" w:cs="Arial"/>
          <w:sz w:val="20"/>
          <w:szCs w:val="20"/>
        </w:rPr>
        <w:t>A vote was taken on the motion to uphold the denial of this IOD medical care claim and was approved with B.R. Hall and Charles Clariday opposed.</w:t>
      </w:r>
    </w:p>
    <w:p w14:paraId="48CC0CD2" w14:textId="77777777" w:rsidR="001D2791" w:rsidRDefault="001D2791" w:rsidP="009379DA">
      <w:pPr>
        <w:ind w:left="720"/>
        <w:jc w:val="both"/>
        <w:rPr>
          <w:rFonts w:ascii="Arial" w:hAnsi="Arial" w:cs="Arial"/>
          <w:sz w:val="20"/>
          <w:szCs w:val="20"/>
        </w:rPr>
      </w:pPr>
    </w:p>
    <w:p w14:paraId="5714A895" w14:textId="77777777" w:rsidR="00867400" w:rsidRDefault="001D2791" w:rsidP="009379DA">
      <w:pPr>
        <w:ind w:left="720"/>
        <w:jc w:val="both"/>
        <w:rPr>
          <w:rFonts w:ascii="Arial" w:hAnsi="Arial" w:cs="Arial"/>
          <w:sz w:val="20"/>
          <w:szCs w:val="20"/>
        </w:rPr>
      </w:pPr>
      <w:r>
        <w:rPr>
          <w:rFonts w:ascii="Arial" w:hAnsi="Arial" w:cs="Arial"/>
          <w:sz w:val="20"/>
          <w:szCs w:val="20"/>
        </w:rPr>
        <w:t>Shannon Hall reported to the Board that the IOD Committee also made a motion i</w:t>
      </w:r>
      <w:r w:rsidR="00867400" w:rsidRPr="00867400">
        <w:rPr>
          <w:rFonts w:ascii="Arial" w:hAnsi="Arial" w:cs="Arial"/>
          <w:sz w:val="20"/>
          <w:szCs w:val="20"/>
        </w:rPr>
        <w:t xml:space="preserve">ndependent </w:t>
      </w:r>
      <w:r>
        <w:rPr>
          <w:rFonts w:ascii="Arial" w:hAnsi="Arial" w:cs="Arial"/>
          <w:sz w:val="20"/>
          <w:szCs w:val="20"/>
        </w:rPr>
        <w:t>of this claim. She stated that t</w:t>
      </w:r>
      <w:r w:rsidR="00867400" w:rsidRPr="00867400">
        <w:rPr>
          <w:rFonts w:ascii="Arial" w:hAnsi="Arial" w:cs="Arial"/>
          <w:sz w:val="20"/>
          <w:szCs w:val="20"/>
        </w:rPr>
        <w:t>he Committee recommends that the Board have Metro’s IOD third party administrator (currently ASC) use the new worker compensation statute on gradual injury claims as a loose guide for initial IOD medical care determinations.</w:t>
      </w:r>
    </w:p>
    <w:p w14:paraId="4E94433B" w14:textId="77777777" w:rsidR="001D2791" w:rsidRDefault="001D2791" w:rsidP="009379DA">
      <w:pPr>
        <w:ind w:left="720"/>
        <w:jc w:val="both"/>
        <w:rPr>
          <w:rFonts w:ascii="Arial" w:hAnsi="Arial" w:cs="Arial"/>
          <w:sz w:val="20"/>
          <w:szCs w:val="20"/>
        </w:rPr>
      </w:pPr>
    </w:p>
    <w:p w14:paraId="28E405E0" w14:textId="77777777" w:rsidR="004D3D5D" w:rsidRDefault="001D2791" w:rsidP="009379DA">
      <w:pPr>
        <w:ind w:left="720"/>
        <w:jc w:val="both"/>
        <w:rPr>
          <w:rFonts w:ascii="Arial" w:hAnsi="Arial" w:cs="Arial"/>
          <w:sz w:val="20"/>
          <w:szCs w:val="20"/>
        </w:rPr>
      </w:pPr>
      <w:r>
        <w:rPr>
          <w:rFonts w:ascii="Arial" w:hAnsi="Arial" w:cs="Arial"/>
          <w:sz w:val="20"/>
          <w:szCs w:val="20"/>
        </w:rPr>
        <w:t xml:space="preserve">After noting that using this as a guide would not </w:t>
      </w:r>
      <w:r w:rsidR="004D3D5D">
        <w:rPr>
          <w:rFonts w:ascii="Arial" w:hAnsi="Arial" w:cs="Arial"/>
          <w:sz w:val="20"/>
          <w:szCs w:val="20"/>
        </w:rPr>
        <w:t>a</w:t>
      </w:r>
      <w:r>
        <w:rPr>
          <w:rFonts w:ascii="Arial" w:hAnsi="Arial" w:cs="Arial"/>
          <w:sz w:val="20"/>
          <w:szCs w:val="20"/>
        </w:rPr>
        <w:t xml:space="preserve">ffect the current process, Christine Bradley moved for approval of having </w:t>
      </w:r>
      <w:r w:rsidRPr="00867400">
        <w:rPr>
          <w:rFonts w:ascii="Arial" w:hAnsi="Arial" w:cs="Arial"/>
          <w:sz w:val="20"/>
          <w:szCs w:val="20"/>
        </w:rPr>
        <w:t>Metro’s IOD third party administrator (currently ASC) use the new worker compensation statute on gradual injury claims as a loose guide for initial IOD medical care determinations.</w:t>
      </w:r>
      <w:r w:rsidR="0013055E">
        <w:rPr>
          <w:rFonts w:ascii="Arial" w:hAnsi="Arial" w:cs="Arial"/>
          <w:sz w:val="20"/>
          <w:szCs w:val="20"/>
        </w:rPr>
        <w:t xml:space="preserve"> Todd Henry seconded</w:t>
      </w:r>
      <w:r w:rsidR="004D3D5D">
        <w:rPr>
          <w:rFonts w:ascii="Arial" w:hAnsi="Arial" w:cs="Arial"/>
          <w:sz w:val="20"/>
          <w:szCs w:val="20"/>
        </w:rPr>
        <w:t>.</w:t>
      </w:r>
    </w:p>
    <w:p w14:paraId="4EC23B3D" w14:textId="77777777" w:rsidR="004D3D5D" w:rsidRDefault="004D3D5D" w:rsidP="009379DA">
      <w:pPr>
        <w:ind w:left="720"/>
        <w:jc w:val="both"/>
        <w:rPr>
          <w:rFonts w:ascii="Arial" w:hAnsi="Arial" w:cs="Arial"/>
          <w:sz w:val="20"/>
          <w:szCs w:val="20"/>
        </w:rPr>
      </w:pPr>
    </w:p>
    <w:p w14:paraId="0C677D56" w14:textId="77777777" w:rsidR="00884F88" w:rsidRPr="00F0435F" w:rsidRDefault="00884F88" w:rsidP="00884F88">
      <w:pPr>
        <w:pStyle w:val="BodyText"/>
        <w:widowControl w:val="0"/>
        <w:numPr>
          <w:ilvl w:val="0"/>
          <w:numId w:val="5"/>
        </w:numPr>
        <w:tabs>
          <w:tab w:val="left" w:pos="0"/>
          <w:tab w:val="left" w:pos="720"/>
          <w:tab w:val="left" w:pos="2970"/>
          <w:tab w:val="left" w:pos="6120"/>
          <w:tab w:val="left" w:pos="8100"/>
          <w:tab w:val="left" w:pos="8640"/>
          <w:tab w:val="left" w:pos="9360"/>
          <w:tab w:val="left" w:pos="10080"/>
          <w:tab w:val="left" w:pos="10800"/>
        </w:tabs>
        <w:spacing w:after="0"/>
        <w:ind w:left="720" w:hanging="720"/>
        <w:jc w:val="both"/>
        <w:rPr>
          <w:rFonts w:ascii="Arial" w:hAnsi="Arial" w:cs="Arial"/>
          <w:sz w:val="20"/>
          <w:szCs w:val="20"/>
        </w:rPr>
      </w:pPr>
      <w:r w:rsidRPr="00F0435F">
        <w:rPr>
          <w:rFonts w:ascii="Arial" w:hAnsi="Arial" w:cs="Arial"/>
          <w:sz w:val="20"/>
          <w:szCs w:val="20"/>
        </w:rPr>
        <w:t>In Line of Duty Committee.</w:t>
      </w:r>
      <w:r>
        <w:rPr>
          <w:rFonts w:ascii="Arial" w:hAnsi="Arial" w:cs="Arial"/>
          <w:sz w:val="20"/>
          <w:szCs w:val="20"/>
        </w:rPr>
        <w:t xml:space="preserve"> (Chair: Christine Bradley; Vice-Chair: W. Todd Henry; Members Charles D. Clariday and Richard Riebeling. Alternate members: Edna J. Jones and Rita Roberts-Turner) (continued)</w:t>
      </w:r>
    </w:p>
    <w:p w14:paraId="79400E7A" w14:textId="77777777" w:rsidR="00884F88" w:rsidRDefault="00884F88" w:rsidP="009379DA">
      <w:pPr>
        <w:ind w:left="720"/>
        <w:jc w:val="both"/>
        <w:rPr>
          <w:rFonts w:ascii="Arial" w:hAnsi="Arial" w:cs="Arial"/>
          <w:sz w:val="20"/>
          <w:szCs w:val="20"/>
        </w:rPr>
      </w:pPr>
    </w:p>
    <w:p w14:paraId="29784E0A" w14:textId="77777777" w:rsidR="004D3D5D" w:rsidRDefault="004D3D5D" w:rsidP="009379DA">
      <w:pPr>
        <w:ind w:left="720"/>
        <w:jc w:val="both"/>
        <w:rPr>
          <w:rFonts w:ascii="Arial" w:hAnsi="Arial" w:cs="Arial"/>
          <w:sz w:val="20"/>
          <w:szCs w:val="20"/>
        </w:rPr>
      </w:pPr>
      <w:r>
        <w:rPr>
          <w:rFonts w:ascii="Arial" w:hAnsi="Arial" w:cs="Arial"/>
          <w:sz w:val="20"/>
          <w:szCs w:val="20"/>
        </w:rPr>
        <w:t>There was some discussion of how this motion was related to an item on the agenda and it was noted that ASC was seeking guidance related to gradual injury claims</w:t>
      </w:r>
    </w:p>
    <w:p w14:paraId="0756A8E2" w14:textId="77777777" w:rsidR="004D3D5D" w:rsidRDefault="004D3D5D" w:rsidP="009379DA">
      <w:pPr>
        <w:ind w:left="720"/>
        <w:jc w:val="both"/>
        <w:rPr>
          <w:rFonts w:ascii="Arial" w:hAnsi="Arial" w:cs="Arial"/>
          <w:sz w:val="20"/>
          <w:szCs w:val="20"/>
        </w:rPr>
      </w:pPr>
    </w:p>
    <w:p w14:paraId="22999203" w14:textId="77777777" w:rsidR="004D3D5D" w:rsidRDefault="004D3D5D" w:rsidP="009379DA">
      <w:pPr>
        <w:ind w:left="720"/>
        <w:jc w:val="both"/>
        <w:rPr>
          <w:rFonts w:ascii="Arial" w:hAnsi="Arial" w:cs="Arial"/>
          <w:sz w:val="20"/>
          <w:szCs w:val="20"/>
        </w:rPr>
      </w:pPr>
      <w:r>
        <w:rPr>
          <w:rFonts w:ascii="Arial" w:hAnsi="Arial" w:cs="Arial"/>
          <w:sz w:val="20"/>
          <w:szCs w:val="20"/>
        </w:rPr>
        <w:t xml:space="preserve">Tracy Petty reviewed the state law with the Board. </w:t>
      </w:r>
    </w:p>
    <w:p w14:paraId="7883417F" w14:textId="77777777" w:rsidR="004D3D5D" w:rsidRDefault="004D3D5D" w:rsidP="009379DA">
      <w:pPr>
        <w:ind w:left="720"/>
        <w:jc w:val="both"/>
        <w:rPr>
          <w:rFonts w:ascii="Arial" w:hAnsi="Arial" w:cs="Arial"/>
          <w:sz w:val="20"/>
          <w:szCs w:val="20"/>
        </w:rPr>
      </w:pPr>
    </w:p>
    <w:p w14:paraId="5E749F1E" w14:textId="77777777" w:rsidR="001D2791" w:rsidRDefault="004D3D5D" w:rsidP="009379DA">
      <w:pPr>
        <w:ind w:left="720"/>
        <w:jc w:val="both"/>
        <w:rPr>
          <w:rFonts w:ascii="Arial" w:hAnsi="Arial" w:cs="Arial"/>
          <w:sz w:val="20"/>
          <w:szCs w:val="20"/>
        </w:rPr>
      </w:pPr>
      <w:r>
        <w:rPr>
          <w:rFonts w:ascii="Arial" w:hAnsi="Arial" w:cs="Arial"/>
          <w:sz w:val="20"/>
          <w:szCs w:val="20"/>
        </w:rPr>
        <w:t xml:space="preserve">After some discussion of whether or not this was applied in this case, a vote was taken on the motion to </w:t>
      </w:r>
      <w:r w:rsidR="009A4B96">
        <w:rPr>
          <w:rFonts w:ascii="Arial" w:hAnsi="Arial" w:cs="Arial"/>
          <w:sz w:val="20"/>
          <w:szCs w:val="20"/>
        </w:rPr>
        <w:t>have</w:t>
      </w:r>
      <w:r>
        <w:rPr>
          <w:rFonts w:ascii="Arial" w:hAnsi="Arial" w:cs="Arial"/>
          <w:sz w:val="20"/>
          <w:szCs w:val="20"/>
        </w:rPr>
        <w:t xml:space="preserve"> </w:t>
      </w:r>
      <w:r w:rsidRPr="00867400">
        <w:rPr>
          <w:rFonts w:ascii="Arial" w:hAnsi="Arial" w:cs="Arial"/>
          <w:sz w:val="20"/>
          <w:szCs w:val="20"/>
        </w:rPr>
        <w:t xml:space="preserve">Metro’s IOD third party administrator (currently ASC) use the new worker compensation statute on gradual injury claims as a loose guide for initial </w:t>
      </w:r>
      <w:r w:rsidR="009A4B96">
        <w:rPr>
          <w:rFonts w:ascii="Arial" w:hAnsi="Arial" w:cs="Arial"/>
          <w:sz w:val="20"/>
          <w:szCs w:val="20"/>
        </w:rPr>
        <w:t xml:space="preserve">IOD medical care determinations and was </w:t>
      </w:r>
      <w:r w:rsidR="0013055E">
        <w:rPr>
          <w:rFonts w:ascii="Arial" w:hAnsi="Arial" w:cs="Arial"/>
          <w:sz w:val="20"/>
          <w:szCs w:val="20"/>
        </w:rPr>
        <w:t xml:space="preserve">approved with B.R. Hall </w:t>
      </w:r>
      <w:r w:rsidR="009A4B96">
        <w:rPr>
          <w:rFonts w:ascii="Arial" w:hAnsi="Arial" w:cs="Arial"/>
          <w:sz w:val="20"/>
          <w:szCs w:val="20"/>
        </w:rPr>
        <w:t xml:space="preserve">and Charles Clariday </w:t>
      </w:r>
      <w:r w:rsidR="0013055E">
        <w:rPr>
          <w:rFonts w:ascii="Arial" w:hAnsi="Arial" w:cs="Arial"/>
          <w:sz w:val="20"/>
          <w:szCs w:val="20"/>
        </w:rPr>
        <w:t>opposed.</w:t>
      </w:r>
    </w:p>
    <w:p w14:paraId="3B093703" w14:textId="77777777" w:rsidR="00867400" w:rsidRPr="00867400" w:rsidRDefault="00867400" w:rsidP="009379DA">
      <w:pPr>
        <w:ind w:left="720"/>
        <w:jc w:val="both"/>
        <w:rPr>
          <w:rFonts w:ascii="Arial" w:hAnsi="Arial" w:cs="Arial"/>
          <w:sz w:val="20"/>
          <w:szCs w:val="20"/>
        </w:rPr>
      </w:pPr>
    </w:p>
    <w:p w14:paraId="6B904441" w14:textId="77777777" w:rsidR="00867400" w:rsidRDefault="009A4B96" w:rsidP="009379DA">
      <w:pPr>
        <w:ind w:left="720"/>
        <w:jc w:val="both"/>
        <w:rPr>
          <w:rFonts w:ascii="Arial" w:hAnsi="Arial" w:cs="Arial"/>
          <w:sz w:val="20"/>
          <w:szCs w:val="20"/>
        </w:rPr>
      </w:pPr>
      <w:r>
        <w:rPr>
          <w:rFonts w:ascii="Arial" w:hAnsi="Arial" w:cs="Arial"/>
          <w:sz w:val="20"/>
          <w:szCs w:val="20"/>
        </w:rPr>
        <w:t xml:space="preserve">Shannon Hall reported to the Board that on item 2, </w:t>
      </w:r>
      <w:r w:rsidR="00867400" w:rsidRPr="00867400">
        <w:rPr>
          <w:rFonts w:ascii="Arial" w:hAnsi="Arial" w:cs="Arial"/>
          <w:sz w:val="20"/>
          <w:szCs w:val="20"/>
        </w:rPr>
        <w:t>the IOD medical care request for the employee from the Fire Department, the Committee recommends that the Board uphold ASC’s determination to deny this IOD medical care claim.</w:t>
      </w:r>
    </w:p>
    <w:p w14:paraId="18976D79" w14:textId="77777777" w:rsidR="009A4B96" w:rsidRDefault="009A4B96" w:rsidP="009379DA">
      <w:pPr>
        <w:ind w:left="720"/>
        <w:jc w:val="both"/>
        <w:rPr>
          <w:rFonts w:ascii="Arial" w:hAnsi="Arial" w:cs="Arial"/>
          <w:sz w:val="20"/>
          <w:szCs w:val="20"/>
        </w:rPr>
      </w:pPr>
    </w:p>
    <w:p w14:paraId="044F782D" w14:textId="77777777" w:rsidR="009A4B96" w:rsidRDefault="009A4B96" w:rsidP="009379DA">
      <w:pPr>
        <w:ind w:left="720"/>
        <w:jc w:val="both"/>
        <w:rPr>
          <w:rFonts w:ascii="Arial" w:hAnsi="Arial" w:cs="Arial"/>
          <w:sz w:val="20"/>
          <w:szCs w:val="20"/>
        </w:rPr>
      </w:pPr>
      <w:r>
        <w:rPr>
          <w:rFonts w:ascii="Arial" w:hAnsi="Arial" w:cs="Arial"/>
          <w:sz w:val="20"/>
          <w:szCs w:val="20"/>
        </w:rPr>
        <w:t>Christine Bradley moved to uphold the denial of this IOD medical care claim. Ann Butterworth seconded</w:t>
      </w:r>
    </w:p>
    <w:p w14:paraId="77C2192E" w14:textId="77777777" w:rsidR="009A4B96" w:rsidRDefault="009A4B96" w:rsidP="009379DA">
      <w:pPr>
        <w:ind w:left="720"/>
        <w:jc w:val="both"/>
        <w:rPr>
          <w:rFonts w:ascii="Arial" w:hAnsi="Arial" w:cs="Arial"/>
          <w:sz w:val="20"/>
          <w:szCs w:val="20"/>
        </w:rPr>
      </w:pPr>
    </w:p>
    <w:p w14:paraId="6C4CFACF" w14:textId="77777777" w:rsidR="009A4B96" w:rsidRPr="00867400" w:rsidRDefault="009A4B96" w:rsidP="009379DA">
      <w:pPr>
        <w:ind w:left="720"/>
        <w:jc w:val="both"/>
        <w:rPr>
          <w:rFonts w:ascii="Arial" w:hAnsi="Arial" w:cs="Arial"/>
          <w:sz w:val="20"/>
          <w:szCs w:val="20"/>
        </w:rPr>
      </w:pPr>
      <w:r>
        <w:rPr>
          <w:rFonts w:ascii="Arial" w:hAnsi="Arial" w:cs="Arial"/>
          <w:sz w:val="20"/>
          <w:szCs w:val="20"/>
        </w:rPr>
        <w:t>After some discussion of causation, a vote was taken on the motion to uphold the denial of this IOD medical care claim and the Board approved with B.R. Hall and Charles Clariday opposed.</w:t>
      </w:r>
    </w:p>
    <w:p w14:paraId="603ED633" w14:textId="77777777" w:rsidR="00867400" w:rsidRPr="00867400" w:rsidRDefault="00867400" w:rsidP="009379DA">
      <w:pPr>
        <w:ind w:left="720"/>
        <w:jc w:val="both"/>
        <w:rPr>
          <w:rFonts w:ascii="Arial" w:hAnsi="Arial" w:cs="Arial"/>
          <w:sz w:val="20"/>
          <w:szCs w:val="20"/>
        </w:rPr>
      </w:pPr>
    </w:p>
    <w:p w14:paraId="65AC5E3B" w14:textId="77777777" w:rsidR="00867400" w:rsidRPr="00867400" w:rsidRDefault="009A4B96" w:rsidP="009379DA">
      <w:pPr>
        <w:ind w:left="720"/>
        <w:jc w:val="both"/>
        <w:rPr>
          <w:rFonts w:ascii="Arial" w:hAnsi="Arial" w:cs="Arial"/>
          <w:sz w:val="20"/>
          <w:szCs w:val="20"/>
        </w:rPr>
      </w:pPr>
      <w:r>
        <w:rPr>
          <w:rFonts w:ascii="Arial" w:hAnsi="Arial" w:cs="Arial"/>
          <w:sz w:val="20"/>
          <w:szCs w:val="20"/>
        </w:rPr>
        <w:t>Shannon Hall reported to the Board that on i</w:t>
      </w:r>
      <w:r w:rsidRPr="00867400">
        <w:rPr>
          <w:rFonts w:ascii="Arial" w:hAnsi="Arial" w:cs="Arial"/>
          <w:sz w:val="20"/>
          <w:szCs w:val="20"/>
        </w:rPr>
        <w:t>tem</w:t>
      </w:r>
      <w:r w:rsidR="00867400" w:rsidRPr="00867400">
        <w:rPr>
          <w:rFonts w:ascii="Arial" w:hAnsi="Arial" w:cs="Arial"/>
          <w:sz w:val="20"/>
          <w:szCs w:val="20"/>
        </w:rPr>
        <w:t xml:space="preserve"> 3</w:t>
      </w:r>
      <w:r>
        <w:rPr>
          <w:rFonts w:ascii="Arial" w:hAnsi="Arial" w:cs="Arial"/>
          <w:sz w:val="20"/>
          <w:szCs w:val="20"/>
        </w:rPr>
        <w:t>,</w:t>
      </w:r>
      <w:r w:rsidR="00867400" w:rsidRPr="00867400">
        <w:rPr>
          <w:rFonts w:ascii="Arial" w:hAnsi="Arial" w:cs="Arial"/>
          <w:sz w:val="20"/>
          <w:szCs w:val="20"/>
        </w:rPr>
        <w:t xml:space="preserve"> the IOD medical care request for the employee from the Police Department, the Committee recommends that the Board uphold ASC’s determination to deny ongoing IOD medical care for this IOD medical care claim.</w:t>
      </w:r>
    </w:p>
    <w:p w14:paraId="20A7F95E" w14:textId="77777777" w:rsidR="00867400" w:rsidRDefault="00867400" w:rsidP="009379DA">
      <w:pPr>
        <w:ind w:left="720"/>
        <w:jc w:val="both"/>
        <w:rPr>
          <w:rFonts w:ascii="Arial" w:hAnsi="Arial" w:cs="Arial"/>
          <w:sz w:val="20"/>
          <w:szCs w:val="20"/>
        </w:rPr>
      </w:pPr>
    </w:p>
    <w:p w14:paraId="67164F42" w14:textId="77777777" w:rsidR="009A4B96" w:rsidRDefault="009A4B96" w:rsidP="009379DA">
      <w:pPr>
        <w:ind w:left="720"/>
        <w:jc w:val="both"/>
        <w:rPr>
          <w:rFonts w:ascii="Arial" w:hAnsi="Arial" w:cs="Arial"/>
          <w:sz w:val="20"/>
          <w:szCs w:val="20"/>
        </w:rPr>
      </w:pPr>
      <w:r>
        <w:rPr>
          <w:rFonts w:ascii="Arial" w:hAnsi="Arial" w:cs="Arial"/>
          <w:sz w:val="20"/>
          <w:szCs w:val="20"/>
        </w:rPr>
        <w:t xml:space="preserve">Christine Bradley moved to uphold the denial of </w:t>
      </w:r>
      <w:r w:rsidR="001C24E8">
        <w:rPr>
          <w:rFonts w:ascii="Arial" w:hAnsi="Arial" w:cs="Arial"/>
          <w:sz w:val="20"/>
          <w:szCs w:val="20"/>
        </w:rPr>
        <w:t xml:space="preserve">ongoing IOD medical care for </w:t>
      </w:r>
      <w:r>
        <w:rPr>
          <w:rFonts w:ascii="Arial" w:hAnsi="Arial" w:cs="Arial"/>
          <w:sz w:val="20"/>
          <w:szCs w:val="20"/>
        </w:rPr>
        <w:t xml:space="preserve">this IOD medical care claim. Ann Butterworth seconded and the </w:t>
      </w:r>
      <w:r w:rsidR="001C24E8">
        <w:rPr>
          <w:rFonts w:ascii="Arial" w:hAnsi="Arial" w:cs="Arial"/>
          <w:sz w:val="20"/>
          <w:szCs w:val="20"/>
        </w:rPr>
        <w:t>B</w:t>
      </w:r>
      <w:r>
        <w:rPr>
          <w:rFonts w:ascii="Arial" w:hAnsi="Arial" w:cs="Arial"/>
          <w:sz w:val="20"/>
          <w:szCs w:val="20"/>
        </w:rPr>
        <w:t xml:space="preserve">oard approved with B.R. Hall and Charles Clariday </w:t>
      </w:r>
      <w:r w:rsidR="008124B9">
        <w:rPr>
          <w:rFonts w:ascii="Arial" w:hAnsi="Arial" w:cs="Arial"/>
          <w:sz w:val="20"/>
          <w:szCs w:val="20"/>
        </w:rPr>
        <w:t>abstaining</w:t>
      </w:r>
      <w:r>
        <w:rPr>
          <w:rFonts w:ascii="Arial" w:hAnsi="Arial" w:cs="Arial"/>
          <w:sz w:val="20"/>
          <w:szCs w:val="20"/>
        </w:rPr>
        <w:t xml:space="preserve">. </w:t>
      </w:r>
    </w:p>
    <w:p w14:paraId="5DEB7516" w14:textId="77777777" w:rsidR="008124B9" w:rsidRDefault="008124B9" w:rsidP="009379DA">
      <w:pPr>
        <w:ind w:left="720"/>
        <w:jc w:val="both"/>
        <w:rPr>
          <w:rFonts w:ascii="Arial" w:hAnsi="Arial" w:cs="Arial"/>
          <w:sz w:val="20"/>
          <w:szCs w:val="20"/>
        </w:rPr>
      </w:pPr>
    </w:p>
    <w:p w14:paraId="2CF7AC3A" w14:textId="77777777" w:rsidR="00650F3E" w:rsidRDefault="009A4B96" w:rsidP="009379DA">
      <w:pPr>
        <w:ind w:left="720"/>
        <w:jc w:val="both"/>
        <w:rPr>
          <w:rFonts w:ascii="Arial" w:hAnsi="Arial" w:cs="Arial"/>
          <w:sz w:val="20"/>
          <w:szCs w:val="20"/>
        </w:rPr>
      </w:pPr>
      <w:r>
        <w:rPr>
          <w:rFonts w:ascii="Arial" w:hAnsi="Arial" w:cs="Arial"/>
          <w:sz w:val="20"/>
          <w:szCs w:val="20"/>
        </w:rPr>
        <w:t>Shannon Hall reported to the Board that on i</w:t>
      </w:r>
      <w:r w:rsidRPr="00867400">
        <w:rPr>
          <w:rFonts w:ascii="Arial" w:hAnsi="Arial" w:cs="Arial"/>
          <w:sz w:val="20"/>
          <w:szCs w:val="20"/>
        </w:rPr>
        <w:t>tem</w:t>
      </w:r>
      <w:r w:rsidR="00867400" w:rsidRPr="00867400">
        <w:rPr>
          <w:rFonts w:ascii="Arial" w:hAnsi="Arial" w:cs="Arial"/>
          <w:sz w:val="20"/>
          <w:szCs w:val="20"/>
        </w:rPr>
        <w:t xml:space="preserve"> 4</w:t>
      </w:r>
      <w:r>
        <w:rPr>
          <w:rFonts w:ascii="Arial" w:hAnsi="Arial" w:cs="Arial"/>
          <w:sz w:val="20"/>
          <w:szCs w:val="20"/>
        </w:rPr>
        <w:t xml:space="preserve">, </w:t>
      </w:r>
      <w:r w:rsidR="00867400" w:rsidRPr="00867400">
        <w:rPr>
          <w:rFonts w:ascii="Arial" w:hAnsi="Arial" w:cs="Arial"/>
          <w:sz w:val="20"/>
          <w:szCs w:val="20"/>
        </w:rPr>
        <w:t xml:space="preserve">the IOD medical care request for the employee from the Police Department, the </w:t>
      </w:r>
      <w:r w:rsidR="001C24E8">
        <w:rPr>
          <w:rFonts w:ascii="Arial" w:hAnsi="Arial" w:cs="Arial"/>
          <w:sz w:val="20"/>
          <w:szCs w:val="20"/>
        </w:rPr>
        <w:t>individual is requesting a deferral</w:t>
      </w:r>
      <w:r w:rsidR="00650F3E">
        <w:rPr>
          <w:rFonts w:ascii="Arial" w:hAnsi="Arial" w:cs="Arial"/>
          <w:sz w:val="20"/>
          <w:szCs w:val="20"/>
        </w:rPr>
        <w:t>,</w:t>
      </w:r>
      <w:r w:rsidR="001C24E8">
        <w:rPr>
          <w:rFonts w:ascii="Arial" w:hAnsi="Arial" w:cs="Arial"/>
          <w:sz w:val="20"/>
          <w:szCs w:val="20"/>
        </w:rPr>
        <w:t xml:space="preserve"> pending additional medical information. </w:t>
      </w:r>
    </w:p>
    <w:p w14:paraId="349701BE" w14:textId="77777777" w:rsidR="00650F3E" w:rsidRDefault="00650F3E" w:rsidP="009379DA">
      <w:pPr>
        <w:ind w:left="720"/>
        <w:jc w:val="both"/>
        <w:rPr>
          <w:rFonts w:ascii="Arial" w:hAnsi="Arial" w:cs="Arial"/>
          <w:sz w:val="20"/>
          <w:szCs w:val="20"/>
        </w:rPr>
      </w:pPr>
    </w:p>
    <w:p w14:paraId="202A933E" w14:textId="77777777" w:rsidR="00867400" w:rsidRDefault="00650F3E" w:rsidP="009379DA">
      <w:pPr>
        <w:ind w:left="720"/>
        <w:jc w:val="both"/>
        <w:rPr>
          <w:rFonts w:ascii="Arial" w:hAnsi="Arial" w:cs="Arial"/>
          <w:sz w:val="20"/>
          <w:szCs w:val="20"/>
        </w:rPr>
      </w:pPr>
      <w:r>
        <w:rPr>
          <w:rFonts w:ascii="Arial" w:hAnsi="Arial" w:cs="Arial"/>
          <w:sz w:val="20"/>
          <w:szCs w:val="20"/>
        </w:rPr>
        <w:t>Ann Butterworth moved to defer item 4, pending additional medical information. Todd Henry seconded and the Board approved without objection.</w:t>
      </w:r>
    </w:p>
    <w:p w14:paraId="1C5F745D" w14:textId="77777777" w:rsidR="001C24E8" w:rsidRDefault="001C24E8" w:rsidP="009379DA">
      <w:pPr>
        <w:ind w:left="720"/>
        <w:jc w:val="both"/>
        <w:rPr>
          <w:rFonts w:ascii="Arial" w:hAnsi="Arial" w:cs="Arial"/>
          <w:sz w:val="20"/>
          <w:szCs w:val="20"/>
        </w:rPr>
      </w:pPr>
    </w:p>
    <w:p w14:paraId="14FFC82A" w14:textId="77777777" w:rsidR="001C24E8" w:rsidRDefault="001C24E8" w:rsidP="009379DA">
      <w:pPr>
        <w:ind w:left="720"/>
        <w:jc w:val="both"/>
        <w:rPr>
          <w:rFonts w:ascii="Arial" w:hAnsi="Arial" w:cs="Arial"/>
          <w:sz w:val="20"/>
          <w:szCs w:val="20"/>
        </w:rPr>
      </w:pPr>
      <w:r>
        <w:rPr>
          <w:rFonts w:ascii="Arial" w:hAnsi="Arial" w:cs="Arial"/>
          <w:sz w:val="20"/>
          <w:szCs w:val="20"/>
        </w:rPr>
        <w:t xml:space="preserve">It was noted that this item will go back to the IOD Committee since there will be additional/new medical information. </w:t>
      </w:r>
    </w:p>
    <w:p w14:paraId="33AEA576" w14:textId="77777777" w:rsidR="001C24E8" w:rsidRPr="00867400" w:rsidRDefault="001C24E8" w:rsidP="009379DA">
      <w:pPr>
        <w:ind w:left="720"/>
        <w:jc w:val="both"/>
        <w:rPr>
          <w:rFonts w:ascii="Arial" w:hAnsi="Arial" w:cs="Arial"/>
          <w:sz w:val="20"/>
          <w:szCs w:val="20"/>
        </w:rPr>
      </w:pPr>
    </w:p>
    <w:p w14:paraId="4E0E6E2B" w14:textId="77777777" w:rsidR="00867400" w:rsidRDefault="001C24E8" w:rsidP="009379DA">
      <w:pPr>
        <w:ind w:left="720"/>
        <w:jc w:val="both"/>
        <w:rPr>
          <w:rFonts w:ascii="Arial" w:hAnsi="Arial" w:cs="Arial"/>
          <w:sz w:val="20"/>
          <w:szCs w:val="20"/>
        </w:rPr>
      </w:pPr>
      <w:r>
        <w:rPr>
          <w:rFonts w:ascii="Arial" w:hAnsi="Arial" w:cs="Arial"/>
          <w:sz w:val="20"/>
          <w:szCs w:val="20"/>
        </w:rPr>
        <w:t>Shannon Hall reported to the Board that on i</w:t>
      </w:r>
      <w:r w:rsidRPr="00867400">
        <w:rPr>
          <w:rFonts w:ascii="Arial" w:hAnsi="Arial" w:cs="Arial"/>
          <w:sz w:val="20"/>
          <w:szCs w:val="20"/>
        </w:rPr>
        <w:t>tem</w:t>
      </w:r>
      <w:r w:rsidR="00867400" w:rsidRPr="00867400">
        <w:rPr>
          <w:rFonts w:ascii="Arial" w:hAnsi="Arial" w:cs="Arial"/>
          <w:sz w:val="20"/>
          <w:szCs w:val="20"/>
        </w:rPr>
        <w:t xml:space="preserve"> 5</w:t>
      </w:r>
      <w:r>
        <w:rPr>
          <w:rFonts w:ascii="Arial" w:hAnsi="Arial" w:cs="Arial"/>
          <w:sz w:val="20"/>
          <w:szCs w:val="20"/>
        </w:rPr>
        <w:t xml:space="preserve">, </w:t>
      </w:r>
      <w:r w:rsidR="00867400" w:rsidRPr="00867400">
        <w:rPr>
          <w:rFonts w:ascii="Arial" w:hAnsi="Arial" w:cs="Arial"/>
          <w:sz w:val="20"/>
          <w:szCs w:val="20"/>
        </w:rPr>
        <w:t>the IOD medical care request for the employee from the Health Department, the Committee recommends that the Board uphold ASC’s determination to deny this IOD medical care claim.</w:t>
      </w:r>
      <w:r>
        <w:rPr>
          <w:rFonts w:ascii="Arial" w:hAnsi="Arial" w:cs="Arial"/>
          <w:sz w:val="20"/>
          <w:szCs w:val="20"/>
        </w:rPr>
        <w:t xml:space="preserve"> Ms. Hall also noted that the individual is present.</w:t>
      </w:r>
    </w:p>
    <w:p w14:paraId="1AA53A58" w14:textId="77777777" w:rsidR="001C24E8" w:rsidRDefault="001C24E8" w:rsidP="009379DA">
      <w:pPr>
        <w:ind w:left="720"/>
        <w:jc w:val="both"/>
        <w:rPr>
          <w:rFonts w:ascii="Arial" w:hAnsi="Arial" w:cs="Arial"/>
          <w:sz w:val="20"/>
          <w:szCs w:val="20"/>
        </w:rPr>
      </w:pPr>
    </w:p>
    <w:p w14:paraId="4FBC09D3" w14:textId="77777777" w:rsidR="001C24E8" w:rsidRDefault="001C24E8" w:rsidP="009379DA">
      <w:pPr>
        <w:ind w:left="720"/>
        <w:jc w:val="both"/>
        <w:rPr>
          <w:rFonts w:ascii="Arial" w:hAnsi="Arial" w:cs="Arial"/>
          <w:sz w:val="20"/>
          <w:szCs w:val="20"/>
        </w:rPr>
      </w:pPr>
      <w:r>
        <w:rPr>
          <w:rFonts w:ascii="Arial" w:hAnsi="Arial" w:cs="Arial"/>
          <w:sz w:val="20"/>
          <w:szCs w:val="20"/>
        </w:rPr>
        <w:t>The employee was present and addressed the Board regarding the claim</w:t>
      </w:r>
      <w:r w:rsidR="00477EA2">
        <w:rPr>
          <w:rFonts w:ascii="Arial" w:hAnsi="Arial" w:cs="Arial"/>
          <w:sz w:val="20"/>
          <w:szCs w:val="20"/>
        </w:rPr>
        <w:t xml:space="preserve"> and a similar claim from a co-worker who has had the same type of problem.</w:t>
      </w:r>
    </w:p>
    <w:p w14:paraId="7BD1C4E8" w14:textId="77777777" w:rsidR="00667381" w:rsidRDefault="00667381" w:rsidP="009379DA">
      <w:pPr>
        <w:ind w:left="720"/>
        <w:jc w:val="both"/>
        <w:rPr>
          <w:rFonts w:ascii="Arial" w:hAnsi="Arial" w:cs="Arial"/>
          <w:sz w:val="20"/>
          <w:szCs w:val="20"/>
        </w:rPr>
      </w:pPr>
    </w:p>
    <w:p w14:paraId="397BEFA5" w14:textId="77777777" w:rsidR="00867400" w:rsidRDefault="00667381" w:rsidP="009379DA">
      <w:pPr>
        <w:ind w:left="720"/>
        <w:jc w:val="both"/>
        <w:rPr>
          <w:rFonts w:ascii="Arial" w:hAnsi="Arial" w:cs="Arial"/>
          <w:sz w:val="20"/>
          <w:szCs w:val="20"/>
        </w:rPr>
      </w:pPr>
      <w:r>
        <w:rPr>
          <w:rFonts w:ascii="Arial" w:hAnsi="Arial" w:cs="Arial"/>
          <w:sz w:val="20"/>
          <w:szCs w:val="20"/>
        </w:rPr>
        <w:t xml:space="preserve">Tracy Petty, ASC, reviewed the </w:t>
      </w:r>
      <w:r w:rsidR="00477EA2">
        <w:rPr>
          <w:rFonts w:ascii="Arial" w:hAnsi="Arial" w:cs="Arial"/>
          <w:sz w:val="20"/>
          <w:szCs w:val="20"/>
        </w:rPr>
        <w:t xml:space="preserve">basis for the denial </w:t>
      </w:r>
      <w:r>
        <w:rPr>
          <w:rFonts w:ascii="Arial" w:hAnsi="Arial" w:cs="Arial"/>
          <w:sz w:val="20"/>
          <w:szCs w:val="20"/>
        </w:rPr>
        <w:t>citing that a</w:t>
      </w:r>
      <w:r w:rsidR="00153082">
        <w:rPr>
          <w:rFonts w:ascii="Arial" w:hAnsi="Arial" w:cs="Arial"/>
          <w:sz w:val="20"/>
          <w:szCs w:val="20"/>
        </w:rPr>
        <w:t>n</w:t>
      </w:r>
      <w:r>
        <w:rPr>
          <w:rFonts w:ascii="Arial" w:hAnsi="Arial" w:cs="Arial"/>
          <w:sz w:val="20"/>
          <w:szCs w:val="20"/>
        </w:rPr>
        <w:t xml:space="preserve"> increase in pain is not compensable</w:t>
      </w:r>
      <w:r w:rsidR="00477EA2">
        <w:rPr>
          <w:rFonts w:ascii="Arial" w:hAnsi="Arial" w:cs="Arial"/>
          <w:sz w:val="20"/>
          <w:szCs w:val="20"/>
        </w:rPr>
        <w:t xml:space="preserve"> without an anatomical or structural change</w:t>
      </w:r>
      <w:r>
        <w:rPr>
          <w:rFonts w:ascii="Arial" w:hAnsi="Arial" w:cs="Arial"/>
          <w:sz w:val="20"/>
          <w:szCs w:val="20"/>
        </w:rPr>
        <w:t>.</w:t>
      </w:r>
    </w:p>
    <w:p w14:paraId="62A54E0D" w14:textId="77777777" w:rsidR="00477EA2" w:rsidRDefault="00477EA2" w:rsidP="009379DA">
      <w:pPr>
        <w:ind w:left="720"/>
        <w:jc w:val="both"/>
        <w:rPr>
          <w:rFonts w:ascii="Arial" w:hAnsi="Arial" w:cs="Arial"/>
          <w:sz w:val="20"/>
          <w:szCs w:val="20"/>
        </w:rPr>
      </w:pPr>
    </w:p>
    <w:p w14:paraId="7AB04301" w14:textId="77777777" w:rsidR="00477EA2" w:rsidRDefault="00477EA2" w:rsidP="009379DA">
      <w:pPr>
        <w:ind w:left="720"/>
        <w:jc w:val="both"/>
        <w:rPr>
          <w:rFonts w:ascii="Arial" w:hAnsi="Arial" w:cs="Arial"/>
          <w:sz w:val="20"/>
          <w:szCs w:val="20"/>
        </w:rPr>
      </w:pPr>
      <w:r>
        <w:rPr>
          <w:rFonts w:ascii="Arial" w:hAnsi="Arial" w:cs="Arial"/>
          <w:sz w:val="20"/>
          <w:szCs w:val="20"/>
        </w:rPr>
        <w:t xml:space="preserve">After some discussion of the report from the department’s safety advisor, Christine Bradley moved to </w:t>
      </w:r>
      <w:r w:rsidR="00015C28">
        <w:rPr>
          <w:rFonts w:ascii="Arial" w:hAnsi="Arial" w:cs="Arial"/>
          <w:sz w:val="20"/>
          <w:szCs w:val="20"/>
        </w:rPr>
        <w:t>r</w:t>
      </w:r>
      <w:r>
        <w:rPr>
          <w:rFonts w:ascii="Arial" w:hAnsi="Arial" w:cs="Arial"/>
          <w:sz w:val="20"/>
          <w:szCs w:val="20"/>
        </w:rPr>
        <w:t xml:space="preserve">efer this item </w:t>
      </w:r>
      <w:r w:rsidR="00015C28">
        <w:rPr>
          <w:rFonts w:ascii="Arial" w:hAnsi="Arial" w:cs="Arial"/>
          <w:sz w:val="20"/>
          <w:szCs w:val="20"/>
        </w:rPr>
        <w:t xml:space="preserve">back to the Committee </w:t>
      </w:r>
      <w:r>
        <w:rPr>
          <w:rFonts w:ascii="Arial" w:hAnsi="Arial" w:cs="Arial"/>
          <w:sz w:val="20"/>
          <w:szCs w:val="20"/>
        </w:rPr>
        <w:t>pending</w:t>
      </w:r>
      <w:r w:rsidR="00884F88">
        <w:rPr>
          <w:rFonts w:ascii="Arial" w:hAnsi="Arial" w:cs="Arial"/>
          <w:sz w:val="20"/>
          <w:szCs w:val="20"/>
        </w:rPr>
        <w:t xml:space="preserve"> additional medical information and </w:t>
      </w:r>
      <w:r>
        <w:rPr>
          <w:rFonts w:ascii="Arial" w:hAnsi="Arial" w:cs="Arial"/>
          <w:sz w:val="20"/>
          <w:szCs w:val="20"/>
        </w:rPr>
        <w:t>further review by ASC. Charles Clariday seconded and the Board approved without objection.</w:t>
      </w:r>
    </w:p>
    <w:p w14:paraId="570767FC" w14:textId="77777777" w:rsidR="00F0435F" w:rsidRPr="00F0435F" w:rsidRDefault="00884F88" w:rsidP="00884F88">
      <w:pPr>
        <w:pStyle w:val="ListParagraph"/>
        <w:widowControl w:val="0"/>
        <w:numPr>
          <w:ilvl w:val="0"/>
          <w:numId w:val="5"/>
        </w:numPr>
        <w:ind w:hanging="1080"/>
        <w:rPr>
          <w:rFonts w:ascii="Arial" w:hAnsi="Arial" w:cs="Arial"/>
          <w:sz w:val="20"/>
          <w:szCs w:val="20"/>
        </w:rPr>
      </w:pPr>
      <w:r>
        <w:rPr>
          <w:rFonts w:ascii="Arial" w:hAnsi="Arial" w:cs="Arial"/>
          <w:sz w:val="20"/>
          <w:szCs w:val="20"/>
        </w:rPr>
        <w:br w:type="page"/>
      </w:r>
      <w:r w:rsidR="00F0435F" w:rsidRPr="00F0435F">
        <w:rPr>
          <w:rFonts w:ascii="Arial" w:hAnsi="Arial" w:cs="Arial"/>
          <w:sz w:val="20"/>
          <w:szCs w:val="20"/>
        </w:rPr>
        <w:lastRenderedPageBreak/>
        <w:t>Correspondence:</w:t>
      </w:r>
    </w:p>
    <w:p w14:paraId="522D1AAB" w14:textId="77777777" w:rsidR="00F0435F" w:rsidRPr="00F0435F" w:rsidRDefault="00F0435F" w:rsidP="00F0435F">
      <w:pPr>
        <w:widowControl w:val="0"/>
        <w:tabs>
          <w:tab w:val="num" w:pos="1440"/>
        </w:tabs>
        <w:jc w:val="both"/>
        <w:rPr>
          <w:rFonts w:ascii="Arial" w:hAnsi="Arial" w:cs="Arial"/>
          <w:sz w:val="20"/>
          <w:szCs w:val="20"/>
        </w:rPr>
      </w:pPr>
    </w:p>
    <w:p w14:paraId="2764F015" w14:textId="77777777" w:rsidR="00F0435F" w:rsidRPr="00F0435F" w:rsidRDefault="00F0435F" w:rsidP="00F0435F">
      <w:pPr>
        <w:widowControl w:val="0"/>
        <w:numPr>
          <w:ilvl w:val="0"/>
          <w:numId w:val="2"/>
        </w:numPr>
        <w:tabs>
          <w:tab w:val="clear" w:pos="720"/>
          <w:tab w:val="num" w:pos="1080"/>
        </w:tabs>
        <w:ind w:firstLine="0"/>
        <w:jc w:val="both"/>
        <w:rPr>
          <w:rFonts w:ascii="Arial" w:hAnsi="Arial" w:cs="Arial"/>
          <w:sz w:val="20"/>
          <w:szCs w:val="20"/>
        </w:rPr>
      </w:pPr>
      <w:r w:rsidRPr="00F0435F">
        <w:rPr>
          <w:rFonts w:ascii="Arial" w:hAnsi="Arial" w:cs="Arial"/>
          <w:sz w:val="20"/>
          <w:szCs w:val="20"/>
        </w:rPr>
        <w:t>Utilization report from Blue Cross Blue Shield.</w:t>
      </w:r>
    </w:p>
    <w:p w14:paraId="665B26ED" w14:textId="77777777" w:rsidR="00F0435F" w:rsidRPr="00F0435F" w:rsidRDefault="00F0435F" w:rsidP="00F0435F">
      <w:pPr>
        <w:widowControl w:val="0"/>
        <w:numPr>
          <w:ilvl w:val="0"/>
          <w:numId w:val="2"/>
        </w:numPr>
        <w:tabs>
          <w:tab w:val="clear" w:pos="720"/>
          <w:tab w:val="num" w:pos="1080"/>
        </w:tabs>
        <w:ind w:firstLine="0"/>
        <w:jc w:val="both"/>
        <w:rPr>
          <w:rFonts w:ascii="Arial" w:hAnsi="Arial" w:cs="Arial"/>
          <w:sz w:val="20"/>
          <w:szCs w:val="20"/>
        </w:rPr>
      </w:pPr>
      <w:r w:rsidRPr="00F0435F">
        <w:rPr>
          <w:rFonts w:ascii="Arial" w:hAnsi="Arial" w:cs="Arial"/>
          <w:sz w:val="20"/>
          <w:szCs w:val="20"/>
        </w:rPr>
        <w:t>Utilization report from CIGNA.</w:t>
      </w:r>
    </w:p>
    <w:p w14:paraId="51F12F02" w14:textId="77777777" w:rsidR="00F0435F" w:rsidRPr="00F0435F" w:rsidRDefault="00F0435F" w:rsidP="00F0435F">
      <w:pPr>
        <w:widowControl w:val="0"/>
        <w:numPr>
          <w:ilvl w:val="0"/>
          <w:numId w:val="2"/>
        </w:numPr>
        <w:tabs>
          <w:tab w:val="clear" w:pos="720"/>
          <w:tab w:val="left" w:pos="1080"/>
        </w:tabs>
        <w:ind w:left="0" w:firstLine="720"/>
        <w:jc w:val="both"/>
        <w:rPr>
          <w:rFonts w:ascii="Arial" w:hAnsi="Arial" w:cs="Arial"/>
          <w:sz w:val="20"/>
          <w:szCs w:val="20"/>
        </w:rPr>
      </w:pPr>
      <w:r w:rsidRPr="00F0435F">
        <w:rPr>
          <w:rFonts w:ascii="Arial" w:hAnsi="Arial" w:cs="Arial"/>
          <w:sz w:val="20"/>
          <w:szCs w:val="20"/>
        </w:rPr>
        <w:t>Utilization report from Alternative Service Concepts. (reported quarterly)</w:t>
      </w:r>
    </w:p>
    <w:p w14:paraId="2CA5428F" w14:textId="77777777" w:rsidR="00F0435F" w:rsidRDefault="00F0435F" w:rsidP="00F0435F">
      <w:pPr>
        <w:widowControl w:val="0"/>
        <w:ind w:left="1440" w:hanging="1440"/>
        <w:jc w:val="both"/>
        <w:rPr>
          <w:rFonts w:ascii="Arial" w:hAnsi="Arial" w:cs="Arial"/>
          <w:sz w:val="20"/>
          <w:szCs w:val="20"/>
        </w:rPr>
      </w:pPr>
    </w:p>
    <w:p w14:paraId="5AF731D4" w14:textId="77777777" w:rsidR="00667381" w:rsidRDefault="00667381" w:rsidP="00F0435F">
      <w:pPr>
        <w:widowControl w:val="0"/>
        <w:ind w:left="1440" w:hanging="1440"/>
        <w:jc w:val="both"/>
        <w:rPr>
          <w:rFonts w:ascii="Arial" w:hAnsi="Arial" w:cs="Arial"/>
          <w:sz w:val="20"/>
          <w:szCs w:val="20"/>
        </w:rPr>
      </w:pPr>
      <w:r>
        <w:rPr>
          <w:rFonts w:ascii="Arial" w:hAnsi="Arial" w:cs="Arial"/>
          <w:sz w:val="20"/>
          <w:szCs w:val="20"/>
        </w:rPr>
        <w:t>Items 5.-a. through 5.-c. were for information only.</w:t>
      </w:r>
    </w:p>
    <w:p w14:paraId="583F6F9A" w14:textId="77777777" w:rsidR="00667381" w:rsidRPr="00F0435F" w:rsidRDefault="00667381" w:rsidP="00F0435F">
      <w:pPr>
        <w:widowControl w:val="0"/>
        <w:ind w:left="1440" w:hanging="1440"/>
        <w:jc w:val="both"/>
        <w:rPr>
          <w:rFonts w:ascii="Arial" w:hAnsi="Arial" w:cs="Arial"/>
          <w:sz w:val="20"/>
          <w:szCs w:val="20"/>
        </w:rPr>
      </w:pPr>
    </w:p>
    <w:p w14:paraId="14A93BC4" w14:textId="77777777" w:rsidR="00F0435F" w:rsidRPr="00F0435F" w:rsidRDefault="00F0435F" w:rsidP="00884F88">
      <w:pPr>
        <w:widowControl w:val="0"/>
        <w:numPr>
          <w:ilvl w:val="0"/>
          <w:numId w:val="5"/>
        </w:numPr>
        <w:ind w:hanging="1080"/>
        <w:jc w:val="both"/>
        <w:rPr>
          <w:rFonts w:ascii="Arial" w:hAnsi="Arial" w:cs="Arial"/>
          <w:sz w:val="20"/>
          <w:szCs w:val="20"/>
        </w:rPr>
      </w:pPr>
      <w:r w:rsidRPr="00F0435F">
        <w:rPr>
          <w:rFonts w:ascii="Arial" w:hAnsi="Arial" w:cs="Arial"/>
          <w:sz w:val="20"/>
          <w:szCs w:val="20"/>
        </w:rPr>
        <w:t>Reports for your information:</w:t>
      </w:r>
    </w:p>
    <w:p w14:paraId="3B66995B" w14:textId="77777777" w:rsidR="00F0435F" w:rsidRPr="00F0435F" w:rsidRDefault="00F0435F" w:rsidP="00F0435F">
      <w:pPr>
        <w:widowControl w:val="0"/>
        <w:tabs>
          <w:tab w:val="left" w:pos="720"/>
        </w:tabs>
        <w:rPr>
          <w:rFonts w:ascii="Arial" w:hAnsi="Arial" w:cs="Arial"/>
          <w:bCs/>
          <w:sz w:val="20"/>
          <w:szCs w:val="20"/>
        </w:rPr>
      </w:pPr>
    </w:p>
    <w:p w14:paraId="6A161903" w14:textId="77777777" w:rsidR="00F0435F" w:rsidRPr="00F0435F" w:rsidRDefault="00F0435F" w:rsidP="00F0435F">
      <w:pPr>
        <w:widowControl w:val="0"/>
        <w:numPr>
          <w:ilvl w:val="0"/>
          <w:numId w:val="1"/>
        </w:numPr>
        <w:tabs>
          <w:tab w:val="left" w:pos="720"/>
          <w:tab w:val="left" w:pos="1080"/>
        </w:tabs>
        <w:ind w:firstLine="0"/>
        <w:jc w:val="both"/>
        <w:rPr>
          <w:rFonts w:ascii="Arial" w:hAnsi="Arial" w:cs="Arial"/>
          <w:sz w:val="20"/>
          <w:szCs w:val="20"/>
        </w:rPr>
      </w:pPr>
      <w:r w:rsidRPr="00F0435F">
        <w:rPr>
          <w:rFonts w:ascii="Arial" w:hAnsi="Arial" w:cs="Arial"/>
          <w:sz w:val="20"/>
          <w:szCs w:val="20"/>
        </w:rPr>
        <w:t xml:space="preserve">Return to work. </w:t>
      </w:r>
    </w:p>
    <w:p w14:paraId="6CCA89F0" w14:textId="77777777" w:rsidR="00F0435F" w:rsidRPr="00F0435F" w:rsidRDefault="00F0435F" w:rsidP="00F0435F">
      <w:pPr>
        <w:widowControl w:val="0"/>
        <w:numPr>
          <w:ilvl w:val="0"/>
          <w:numId w:val="1"/>
        </w:numPr>
        <w:tabs>
          <w:tab w:val="left" w:pos="720"/>
          <w:tab w:val="left" w:pos="1080"/>
        </w:tabs>
        <w:ind w:firstLine="0"/>
        <w:jc w:val="both"/>
        <w:rPr>
          <w:rFonts w:ascii="Arial" w:hAnsi="Arial" w:cs="Arial"/>
          <w:sz w:val="20"/>
          <w:szCs w:val="20"/>
        </w:rPr>
      </w:pPr>
      <w:r w:rsidRPr="00F0435F">
        <w:rPr>
          <w:rFonts w:ascii="Arial" w:hAnsi="Arial" w:cs="Arial"/>
          <w:sz w:val="20"/>
          <w:szCs w:val="20"/>
        </w:rPr>
        <w:t>Social Security approvals.</w:t>
      </w:r>
    </w:p>
    <w:p w14:paraId="311AB413" w14:textId="77777777" w:rsidR="00F0435F" w:rsidRPr="00F0435F" w:rsidRDefault="00F0435F" w:rsidP="00F0435F">
      <w:pPr>
        <w:widowControl w:val="0"/>
        <w:numPr>
          <w:ilvl w:val="0"/>
          <w:numId w:val="1"/>
        </w:numPr>
        <w:tabs>
          <w:tab w:val="left" w:pos="720"/>
          <w:tab w:val="left" w:pos="1080"/>
        </w:tabs>
        <w:ind w:firstLine="0"/>
        <w:jc w:val="both"/>
        <w:rPr>
          <w:rFonts w:ascii="Arial" w:hAnsi="Arial" w:cs="Arial"/>
          <w:sz w:val="20"/>
          <w:szCs w:val="20"/>
        </w:rPr>
      </w:pPr>
      <w:r w:rsidRPr="00F0435F">
        <w:rPr>
          <w:rFonts w:ascii="Arial" w:hAnsi="Arial" w:cs="Arial"/>
          <w:sz w:val="20"/>
          <w:szCs w:val="20"/>
        </w:rPr>
        <w:t>Refund of pension contributions. (none to report)</w:t>
      </w:r>
    </w:p>
    <w:p w14:paraId="687B085A" w14:textId="77777777" w:rsidR="00F0435F" w:rsidRPr="00F0435F" w:rsidRDefault="00F0435F" w:rsidP="00F0435F">
      <w:pPr>
        <w:widowControl w:val="0"/>
        <w:numPr>
          <w:ilvl w:val="0"/>
          <w:numId w:val="1"/>
        </w:numPr>
        <w:tabs>
          <w:tab w:val="left" w:pos="720"/>
          <w:tab w:val="left" w:pos="1080"/>
        </w:tabs>
        <w:ind w:firstLine="0"/>
        <w:jc w:val="both"/>
        <w:rPr>
          <w:rFonts w:ascii="Arial" w:hAnsi="Arial" w:cs="Arial"/>
          <w:sz w:val="20"/>
          <w:szCs w:val="20"/>
        </w:rPr>
      </w:pPr>
      <w:r w:rsidRPr="00F0435F">
        <w:rPr>
          <w:rFonts w:ascii="Arial" w:hAnsi="Arial" w:cs="Arial"/>
          <w:sz w:val="20"/>
          <w:szCs w:val="20"/>
        </w:rPr>
        <w:t>Repayment of pension contributions.</w:t>
      </w:r>
    </w:p>
    <w:p w14:paraId="52FC6186" w14:textId="77777777" w:rsidR="00F0435F" w:rsidRPr="00F0435F" w:rsidRDefault="00F0435F" w:rsidP="00F0435F">
      <w:pPr>
        <w:widowControl w:val="0"/>
        <w:numPr>
          <w:ilvl w:val="0"/>
          <w:numId w:val="1"/>
        </w:numPr>
        <w:tabs>
          <w:tab w:val="left" w:pos="720"/>
          <w:tab w:val="left" w:pos="1080"/>
        </w:tabs>
        <w:ind w:firstLine="0"/>
        <w:jc w:val="both"/>
        <w:rPr>
          <w:rFonts w:ascii="Arial" w:hAnsi="Arial" w:cs="Arial"/>
          <w:sz w:val="20"/>
          <w:szCs w:val="20"/>
        </w:rPr>
      </w:pPr>
      <w:r w:rsidRPr="00F0435F">
        <w:rPr>
          <w:rFonts w:ascii="Arial" w:hAnsi="Arial" w:cs="Arial"/>
          <w:sz w:val="20"/>
          <w:szCs w:val="20"/>
        </w:rPr>
        <w:t xml:space="preserve">Reports from Treasury.  </w:t>
      </w:r>
    </w:p>
    <w:p w14:paraId="3736430C" w14:textId="77777777" w:rsidR="00F0435F" w:rsidRPr="00F0435F" w:rsidRDefault="00F0435F" w:rsidP="00F0435F">
      <w:pPr>
        <w:widowControl w:val="0"/>
        <w:numPr>
          <w:ilvl w:val="0"/>
          <w:numId w:val="1"/>
        </w:numPr>
        <w:tabs>
          <w:tab w:val="clear" w:pos="720"/>
        </w:tabs>
        <w:ind w:left="1080"/>
        <w:jc w:val="both"/>
        <w:rPr>
          <w:rFonts w:ascii="Arial" w:hAnsi="Arial" w:cs="Arial"/>
          <w:sz w:val="20"/>
          <w:szCs w:val="20"/>
        </w:rPr>
      </w:pPr>
      <w:r w:rsidRPr="00F0435F">
        <w:rPr>
          <w:rFonts w:ascii="Arial" w:hAnsi="Arial" w:cs="Arial"/>
          <w:sz w:val="20"/>
          <w:szCs w:val="20"/>
        </w:rPr>
        <w:t>Non-compliant disability pensioners. (none to report)</w:t>
      </w:r>
    </w:p>
    <w:p w14:paraId="37B6F661" w14:textId="77777777" w:rsidR="00F0435F" w:rsidRPr="00F0435F" w:rsidRDefault="00F0435F" w:rsidP="00F0435F">
      <w:pPr>
        <w:widowControl w:val="0"/>
        <w:numPr>
          <w:ilvl w:val="0"/>
          <w:numId w:val="1"/>
        </w:numPr>
        <w:tabs>
          <w:tab w:val="clear" w:pos="720"/>
        </w:tabs>
        <w:ind w:left="1080"/>
        <w:jc w:val="both"/>
        <w:rPr>
          <w:rFonts w:ascii="Arial" w:hAnsi="Arial" w:cs="Arial"/>
          <w:sz w:val="20"/>
          <w:szCs w:val="20"/>
        </w:rPr>
      </w:pPr>
      <w:r w:rsidRPr="00F0435F">
        <w:rPr>
          <w:rFonts w:ascii="Arial" w:hAnsi="Arial" w:cs="Arial"/>
          <w:sz w:val="20"/>
          <w:szCs w:val="20"/>
        </w:rPr>
        <w:t>Pending litigations. (reported quarterly)</w:t>
      </w:r>
    </w:p>
    <w:p w14:paraId="0116CAF9" w14:textId="77777777" w:rsidR="00F0435F" w:rsidRPr="00F0435F" w:rsidRDefault="00F0435F" w:rsidP="00F0435F">
      <w:pPr>
        <w:widowControl w:val="0"/>
        <w:numPr>
          <w:ilvl w:val="0"/>
          <w:numId w:val="1"/>
        </w:numPr>
        <w:tabs>
          <w:tab w:val="clear" w:pos="720"/>
        </w:tabs>
        <w:ind w:left="1080"/>
        <w:jc w:val="both"/>
        <w:rPr>
          <w:rFonts w:ascii="Arial" w:hAnsi="Arial" w:cs="Arial"/>
          <w:sz w:val="20"/>
          <w:szCs w:val="20"/>
        </w:rPr>
      </w:pPr>
      <w:r w:rsidRPr="00F0435F">
        <w:rPr>
          <w:rFonts w:ascii="Arial" w:hAnsi="Arial" w:cs="Arial"/>
          <w:sz w:val="20"/>
          <w:szCs w:val="20"/>
        </w:rPr>
        <w:t>Denial log from Alternative Service Concepts.</w:t>
      </w:r>
    </w:p>
    <w:p w14:paraId="62755CDD" w14:textId="77777777" w:rsidR="00F0435F" w:rsidRDefault="00F0435F" w:rsidP="00667381">
      <w:pPr>
        <w:widowControl w:val="0"/>
        <w:jc w:val="both"/>
        <w:rPr>
          <w:rFonts w:ascii="Arial" w:hAnsi="Arial" w:cs="Arial"/>
          <w:sz w:val="20"/>
          <w:szCs w:val="20"/>
        </w:rPr>
      </w:pPr>
    </w:p>
    <w:p w14:paraId="4B788325" w14:textId="77777777" w:rsidR="00667381" w:rsidRDefault="00667381" w:rsidP="00667381">
      <w:pPr>
        <w:widowControl w:val="0"/>
        <w:ind w:left="1440" w:hanging="1440"/>
        <w:jc w:val="both"/>
        <w:rPr>
          <w:rFonts w:ascii="Arial" w:hAnsi="Arial" w:cs="Arial"/>
          <w:sz w:val="20"/>
          <w:szCs w:val="20"/>
        </w:rPr>
      </w:pPr>
      <w:r>
        <w:rPr>
          <w:rFonts w:ascii="Arial" w:hAnsi="Arial" w:cs="Arial"/>
          <w:sz w:val="20"/>
          <w:szCs w:val="20"/>
        </w:rPr>
        <w:t>Items 6.-a. through 6.-c. were for information only.</w:t>
      </w:r>
    </w:p>
    <w:p w14:paraId="694C0738" w14:textId="77777777" w:rsidR="00667381" w:rsidRPr="00F0435F" w:rsidRDefault="00667381" w:rsidP="00667381">
      <w:pPr>
        <w:widowControl w:val="0"/>
        <w:jc w:val="both"/>
        <w:rPr>
          <w:rFonts w:ascii="Arial" w:hAnsi="Arial" w:cs="Arial"/>
          <w:sz w:val="20"/>
          <w:szCs w:val="20"/>
        </w:rPr>
      </w:pPr>
    </w:p>
    <w:p w14:paraId="24BDD4F3" w14:textId="77777777" w:rsidR="00F0435F" w:rsidRPr="00F0435F" w:rsidRDefault="00F0435F" w:rsidP="00884F88">
      <w:pPr>
        <w:widowControl w:val="0"/>
        <w:numPr>
          <w:ilvl w:val="0"/>
          <w:numId w:val="5"/>
        </w:numPr>
        <w:ind w:hanging="720"/>
        <w:jc w:val="both"/>
        <w:rPr>
          <w:rFonts w:ascii="Arial" w:hAnsi="Arial" w:cs="Arial"/>
          <w:sz w:val="20"/>
          <w:szCs w:val="20"/>
        </w:rPr>
      </w:pPr>
      <w:r w:rsidRPr="00F0435F">
        <w:rPr>
          <w:rFonts w:ascii="Arial" w:hAnsi="Arial" w:cs="Arial"/>
          <w:sz w:val="20"/>
          <w:szCs w:val="20"/>
        </w:rPr>
        <w:t>Late item(s):</w:t>
      </w:r>
    </w:p>
    <w:p w14:paraId="219F2D72" w14:textId="77777777" w:rsidR="00F0435F" w:rsidRPr="00F0435F" w:rsidRDefault="00F0435F" w:rsidP="00F0435F">
      <w:pPr>
        <w:widowControl w:val="0"/>
        <w:jc w:val="both"/>
        <w:rPr>
          <w:rFonts w:ascii="Arial" w:hAnsi="Arial" w:cs="Arial"/>
          <w:sz w:val="20"/>
          <w:szCs w:val="20"/>
        </w:rPr>
      </w:pPr>
    </w:p>
    <w:p w14:paraId="729F269C" w14:textId="77777777" w:rsidR="00F0435F" w:rsidRPr="00F0435F" w:rsidRDefault="00667381" w:rsidP="00F0435F">
      <w:pPr>
        <w:widowControl w:val="0"/>
        <w:ind w:firstLine="720"/>
        <w:jc w:val="both"/>
        <w:rPr>
          <w:rFonts w:ascii="Arial" w:hAnsi="Arial" w:cs="Arial"/>
          <w:sz w:val="20"/>
          <w:szCs w:val="20"/>
        </w:rPr>
      </w:pPr>
      <w:r>
        <w:rPr>
          <w:rFonts w:ascii="Arial" w:hAnsi="Arial" w:cs="Arial"/>
          <w:sz w:val="20"/>
          <w:szCs w:val="20"/>
        </w:rPr>
        <w:t xml:space="preserve">There were no late items </w:t>
      </w:r>
      <w:r w:rsidR="00F0435F" w:rsidRPr="00F0435F">
        <w:rPr>
          <w:rFonts w:ascii="Arial" w:hAnsi="Arial" w:cs="Arial"/>
          <w:sz w:val="20"/>
          <w:szCs w:val="20"/>
        </w:rPr>
        <w:t>reported at the meeting.</w:t>
      </w:r>
    </w:p>
    <w:p w14:paraId="5E99115A" w14:textId="77777777" w:rsidR="00A2037E" w:rsidRDefault="00A2037E">
      <w:pPr>
        <w:jc w:val="both"/>
        <w:rPr>
          <w:rFonts w:ascii="Arial" w:hAnsi="Arial"/>
          <w:sz w:val="20"/>
        </w:rPr>
      </w:pPr>
    </w:p>
    <w:p w14:paraId="313B8C14" w14:textId="77777777" w:rsidR="00A2037E" w:rsidRDefault="00A2037E">
      <w:pPr>
        <w:jc w:val="both"/>
        <w:rPr>
          <w:rFonts w:ascii="Arial" w:hAnsi="Arial"/>
          <w:sz w:val="20"/>
        </w:rPr>
      </w:pPr>
    </w:p>
    <w:p w14:paraId="5479A1B3" w14:textId="77777777" w:rsidR="00A2037E" w:rsidRDefault="00015C28">
      <w:pPr>
        <w:jc w:val="both"/>
        <w:rPr>
          <w:rFonts w:ascii="Arial" w:hAnsi="Arial"/>
          <w:sz w:val="20"/>
        </w:rPr>
      </w:pPr>
      <w:r>
        <w:rPr>
          <w:rFonts w:ascii="Arial" w:hAnsi="Arial"/>
          <w:sz w:val="20"/>
        </w:rPr>
        <w:t xml:space="preserve">There was some discussion of </w:t>
      </w:r>
      <w:r w:rsidR="009379DA">
        <w:rPr>
          <w:rFonts w:ascii="Arial" w:hAnsi="Arial"/>
          <w:sz w:val="20"/>
        </w:rPr>
        <w:t xml:space="preserve">the </w:t>
      </w:r>
      <w:r>
        <w:rPr>
          <w:rFonts w:ascii="Arial" w:hAnsi="Arial"/>
          <w:sz w:val="20"/>
        </w:rPr>
        <w:t xml:space="preserve">analysis </w:t>
      </w:r>
      <w:r w:rsidR="009379DA">
        <w:rPr>
          <w:rFonts w:ascii="Arial" w:hAnsi="Arial"/>
          <w:sz w:val="20"/>
        </w:rPr>
        <w:t xml:space="preserve">done by the consultant </w:t>
      </w:r>
      <w:r>
        <w:rPr>
          <w:rFonts w:ascii="Arial" w:hAnsi="Arial"/>
          <w:sz w:val="20"/>
        </w:rPr>
        <w:t xml:space="preserve">regarding </w:t>
      </w:r>
      <w:r w:rsidR="009379DA">
        <w:rPr>
          <w:rFonts w:ascii="Arial" w:hAnsi="Arial"/>
          <w:sz w:val="20"/>
        </w:rPr>
        <w:t>Metro’s</w:t>
      </w:r>
      <w:r>
        <w:rPr>
          <w:rFonts w:ascii="Arial" w:hAnsi="Arial"/>
          <w:sz w:val="20"/>
        </w:rPr>
        <w:t xml:space="preserve"> pension application process.</w:t>
      </w:r>
    </w:p>
    <w:p w14:paraId="593D1FFA" w14:textId="77777777" w:rsidR="00A2037E" w:rsidRDefault="00A2037E">
      <w:pPr>
        <w:jc w:val="both"/>
        <w:rPr>
          <w:rFonts w:ascii="Arial" w:hAnsi="Arial"/>
          <w:sz w:val="20"/>
        </w:rPr>
      </w:pPr>
    </w:p>
    <w:p w14:paraId="19008C65" w14:textId="77777777" w:rsidR="00A2037E" w:rsidRDefault="00A2037E">
      <w:pPr>
        <w:tabs>
          <w:tab w:val="left" w:pos="0"/>
          <w:tab w:val="left" w:pos="1440"/>
        </w:tabs>
        <w:suppressAutoHyphens/>
        <w:ind w:left="1440" w:hanging="1440"/>
        <w:jc w:val="both"/>
        <w:rPr>
          <w:rFonts w:ascii="Arial" w:hAnsi="Arial"/>
          <w:sz w:val="20"/>
        </w:rPr>
      </w:pPr>
    </w:p>
    <w:p w14:paraId="4516B89C" w14:textId="77777777" w:rsidR="00884F88" w:rsidRDefault="00A2037E">
      <w:pPr>
        <w:tabs>
          <w:tab w:val="left" w:pos="0"/>
          <w:tab w:val="left" w:pos="1440"/>
        </w:tabs>
        <w:suppressAutoHyphens/>
        <w:ind w:left="1440" w:hanging="1440"/>
        <w:jc w:val="both"/>
        <w:rPr>
          <w:rFonts w:ascii="Arial" w:hAnsi="Arial"/>
          <w:sz w:val="20"/>
        </w:rPr>
      </w:pPr>
      <w:r>
        <w:rPr>
          <w:rFonts w:ascii="Arial" w:hAnsi="Arial"/>
          <w:sz w:val="20"/>
        </w:rPr>
        <w:tab/>
      </w:r>
    </w:p>
    <w:p w14:paraId="13B5222D" w14:textId="77777777" w:rsidR="00884F88" w:rsidRDefault="00884F88">
      <w:pPr>
        <w:tabs>
          <w:tab w:val="left" w:pos="0"/>
          <w:tab w:val="left" w:pos="1440"/>
        </w:tabs>
        <w:suppressAutoHyphens/>
        <w:ind w:left="1440" w:hanging="1440"/>
        <w:jc w:val="both"/>
        <w:rPr>
          <w:rFonts w:ascii="Arial" w:hAnsi="Arial"/>
          <w:sz w:val="20"/>
        </w:rPr>
      </w:pPr>
    </w:p>
    <w:p w14:paraId="26ECC23C" w14:textId="77777777" w:rsidR="00A2037E" w:rsidRDefault="00884F88">
      <w:pPr>
        <w:tabs>
          <w:tab w:val="left" w:pos="0"/>
          <w:tab w:val="left" w:pos="1440"/>
        </w:tabs>
        <w:suppressAutoHyphens/>
        <w:ind w:left="1440" w:hanging="1440"/>
        <w:jc w:val="both"/>
        <w:rPr>
          <w:rFonts w:ascii="Arial" w:hAnsi="Arial"/>
          <w:sz w:val="20"/>
        </w:rPr>
      </w:pPr>
      <w:r>
        <w:rPr>
          <w:rFonts w:ascii="Arial" w:hAnsi="Arial"/>
          <w:sz w:val="20"/>
        </w:rPr>
        <w:tab/>
      </w:r>
      <w:r w:rsidR="00A2037E">
        <w:rPr>
          <w:rFonts w:ascii="Arial" w:hAnsi="Arial"/>
          <w:sz w:val="20"/>
        </w:rPr>
        <w:t xml:space="preserve">With nothing further presented, the meeting </w:t>
      </w:r>
      <w:r w:rsidR="00667381">
        <w:rPr>
          <w:rFonts w:ascii="Arial" w:hAnsi="Arial"/>
          <w:sz w:val="20"/>
        </w:rPr>
        <w:t xml:space="preserve">was </w:t>
      </w:r>
      <w:r w:rsidR="00A2037E">
        <w:rPr>
          <w:rFonts w:ascii="Arial" w:hAnsi="Arial"/>
          <w:sz w:val="20"/>
        </w:rPr>
        <w:t xml:space="preserve">adjourned </w:t>
      </w:r>
      <w:r w:rsidR="00667381">
        <w:rPr>
          <w:rFonts w:ascii="Arial" w:hAnsi="Arial"/>
          <w:sz w:val="20"/>
        </w:rPr>
        <w:t>accordingly</w:t>
      </w:r>
      <w:r w:rsidR="00A2037E">
        <w:rPr>
          <w:rFonts w:ascii="Arial" w:hAnsi="Arial"/>
          <w:sz w:val="20"/>
        </w:rPr>
        <w:t>.</w:t>
      </w:r>
    </w:p>
    <w:p w14:paraId="63E43FE0" w14:textId="77777777" w:rsidR="00A2037E" w:rsidRDefault="00A2037E">
      <w:pPr>
        <w:jc w:val="both"/>
        <w:rPr>
          <w:rFonts w:ascii="Arial" w:hAnsi="Arial" w:cs="Arial"/>
          <w:sz w:val="20"/>
        </w:rPr>
      </w:pPr>
    </w:p>
    <w:p w14:paraId="46736A89" w14:textId="77777777" w:rsidR="00A2037E" w:rsidRDefault="00A2037E">
      <w:pPr>
        <w:jc w:val="both"/>
        <w:rPr>
          <w:rFonts w:ascii="Arial" w:hAnsi="Arial" w:cs="Arial"/>
          <w:sz w:val="20"/>
        </w:rPr>
      </w:pPr>
    </w:p>
    <w:p w14:paraId="54CAF4C4"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091CEBBB" w14:textId="77777777" w:rsidR="00667381" w:rsidRDefault="00667381">
      <w:pPr>
        <w:tabs>
          <w:tab w:val="left" w:pos="0"/>
          <w:tab w:val="left" w:pos="360"/>
          <w:tab w:val="left" w:pos="5580"/>
          <w:tab w:val="left" w:pos="5760"/>
        </w:tabs>
        <w:suppressAutoHyphens/>
        <w:ind w:left="5940" w:hanging="5580"/>
        <w:jc w:val="both"/>
        <w:rPr>
          <w:rFonts w:ascii="Arial" w:hAnsi="Arial"/>
          <w:spacing w:val="-2"/>
          <w:sz w:val="20"/>
        </w:rPr>
      </w:pPr>
    </w:p>
    <w:p w14:paraId="358C2752"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5CCD4C14"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4AEC8C8F"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6FD91600"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762DE5D9"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59D7ACBE"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420AD90E" w14:textId="77777777" w:rsidR="00A2037E" w:rsidRPr="00EE5420" w:rsidRDefault="00A2037E">
      <w:pPr>
        <w:pStyle w:val="Heading7"/>
        <w:rPr>
          <w:i w:val="0"/>
        </w:rPr>
      </w:pPr>
      <w:r w:rsidRPr="00EE5420">
        <w:rPr>
          <w:i w:val="0"/>
        </w:rPr>
        <w:t>Mr</w:t>
      </w:r>
      <w:r w:rsidR="00095FC1" w:rsidRPr="00EE5420">
        <w:rPr>
          <w:i w:val="0"/>
        </w:rPr>
        <w:t>s</w:t>
      </w:r>
      <w:r w:rsidRPr="00EE5420">
        <w:rPr>
          <w:i w:val="0"/>
        </w:rPr>
        <w:t xml:space="preserve">. </w:t>
      </w:r>
      <w:r w:rsidR="006E11C7" w:rsidRPr="00EE5420">
        <w:rPr>
          <w:i w:val="0"/>
        </w:rPr>
        <w:t>Rita Roberts-Turner</w:t>
      </w:r>
      <w:r w:rsidRPr="00EE5420">
        <w:rPr>
          <w:i w:val="0"/>
        </w:rPr>
        <w:t>, Director</w:t>
      </w:r>
      <w:r w:rsidRPr="00EE5420">
        <w:rPr>
          <w:i w:val="0"/>
        </w:rPr>
        <w:tab/>
      </w:r>
      <w:r w:rsidRPr="00EE5420">
        <w:rPr>
          <w:i w:val="0"/>
        </w:rPr>
        <w:tab/>
      </w:r>
      <w:r w:rsidRPr="00EE5420">
        <w:rPr>
          <w:i w:val="0"/>
        </w:rPr>
        <w:tab/>
      </w:r>
      <w:r w:rsidR="00A55677" w:rsidRPr="00EE5420">
        <w:rPr>
          <w:i w:val="0"/>
        </w:rPr>
        <w:tab/>
      </w:r>
      <w:r w:rsidRPr="00EE5420">
        <w:rPr>
          <w:i w:val="0"/>
        </w:rPr>
        <w:t>M</w:t>
      </w:r>
      <w:r w:rsidR="00667F80" w:rsidRPr="00EE5420">
        <w:rPr>
          <w:i w:val="0"/>
        </w:rPr>
        <w:t>s</w:t>
      </w:r>
      <w:r w:rsidRPr="00EE5420">
        <w:rPr>
          <w:i w:val="0"/>
        </w:rPr>
        <w:t xml:space="preserve">. </w:t>
      </w:r>
      <w:r w:rsidR="005A2652" w:rsidRPr="00EE5420">
        <w:rPr>
          <w:i w:val="0"/>
        </w:rPr>
        <w:t>Edna J. Jones</w:t>
      </w:r>
      <w:r w:rsidRPr="00EE5420">
        <w:rPr>
          <w:i w:val="0"/>
        </w:rPr>
        <w:t>, Chair</w:t>
      </w:r>
    </w:p>
    <w:p w14:paraId="3535B45F"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68556285" w14:textId="77777777" w:rsidR="00A2037E" w:rsidRDefault="00A2037E">
      <w:pPr>
        <w:jc w:val="both"/>
        <w:rPr>
          <w:rFonts w:ascii="Arial" w:hAnsi="Arial" w:cs="Arial"/>
          <w:sz w:val="20"/>
        </w:rPr>
      </w:pPr>
    </w:p>
    <w:p w14:paraId="2EB1897F" w14:textId="77777777" w:rsidR="00A2037E" w:rsidRDefault="00A2037E">
      <w:pPr>
        <w:jc w:val="both"/>
        <w:rPr>
          <w:rFonts w:ascii="Arial" w:hAnsi="Arial" w:cs="Arial"/>
          <w:sz w:val="20"/>
        </w:rPr>
      </w:pPr>
    </w:p>
    <w:sectPr w:rsidR="00A2037E" w:rsidSect="009379DA">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D3DB4" w14:textId="77777777" w:rsidR="005D619E" w:rsidRDefault="005D619E">
      <w:r>
        <w:separator/>
      </w:r>
    </w:p>
  </w:endnote>
  <w:endnote w:type="continuationSeparator" w:id="0">
    <w:p w14:paraId="642EE20D" w14:textId="77777777" w:rsidR="005D619E" w:rsidRDefault="005D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2F089" w14:textId="77777777" w:rsidR="003B6EC1" w:rsidRDefault="003B6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8986" w14:textId="77777777" w:rsidR="00447DA5" w:rsidRPr="0093525B" w:rsidRDefault="00667381">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884F88">
      <w:rPr>
        <w:rFonts w:ascii="Arial" w:hAnsi="Arial" w:cs="Arial"/>
        <w:noProof/>
        <w:sz w:val="12"/>
        <w:szCs w:val="12"/>
      </w:rPr>
      <w:t>C:\Users\rgaines\Desktop\April2_13.doc</w:t>
    </w:r>
    <w:r>
      <w:rPr>
        <w:rFonts w:ascii="Arial" w:hAnsi="Arial" w:cs="Arial"/>
        <w:sz w:val="12"/>
        <w:szCs w:val="12"/>
      </w:rPr>
      <w:fldChar w:fldCharType="end"/>
    </w:r>
    <w:r w:rsidRPr="0093525B">
      <w:rPr>
        <w:rFonts w:ascii="Arial" w:hAnsi="Arial" w:cs="Arial"/>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E606" w14:textId="77777777" w:rsidR="00447DA5" w:rsidRPr="00A126AD" w:rsidRDefault="00447DA5">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884F88">
      <w:rPr>
        <w:rFonts w:ascii="Arial" w:hAnsi="Arial" w:cs="Arial"/>
        <w:noProof/>
        <w:sz w:val="12"/>
        <w:szCs w:val="12"/>
      </w:rPr>
      <w:t>C:\Users\rgaines\Desktop\April2_13.doc</w:t>
    </w:r>
    <w:r>
      <w:rPr>
        <w:rFonts w:ascii="Arial" w:hAnsi="Arial" w:cs="Arial"/>
        <w:sz w:val="12"/>
        <w:szCs w:val="12"/>
      </w:rPr>
      <w:fldChar w:fldCharType="end"/>
    </w:r>
    <w:r w:rsidRPr="00A126AD">
      <w:rPr>
        <w:rFonts w:ascii="Arial" w:hAnsi="Arial" w:cs="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4864E" w14:textId="77777777" w:rsidR="005D619E" w:rsidRDefault="005D619E">
      <w:r>
        <w:separator/>
      </w:r>
    </w:p>
  </w:footnote>
  <w:footnote w:type="continuationSeparator" w:id="0">
    <w:p w14:paraId="5ECBE0FB" w14:textId="77777777" w:rsidR="005D619E" w:rsidRDefault="005D6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D8BE" w14:textId="77777777" w:rsidR="003B6EC1" w:rsidRDefault="003B6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6D81C" w14:textId="77777777" w:rsidR="00447DA5" w:rsidRDefault="00447DA5">
    <w:pPr>
      <w:pStyle w:val="Header"/>
      <w:rPr>
        <w:rFonts w:ascii="Arial" w:hAnsi="Arial" w:cs="Arial"/>
        <w:sz w:val="20"/>
      </w:rPr>
    </w:pPr>
    <w:r>
      <w:rPr>
        <w:rFonts w:ascii="Arial" w:hAnsi="Arial" w:cs="Arial"/>
        <w:sz w:val="20"/>
      </w:rPr>
      <w:t>Minutes</w:t>
    </w:r>
  </w:p>
  <w:p w14:paraId="3DBD6764" w14:textId="77777777" w:rsidR="00447DA5" w:rsidRDefault="00447DA5">
    <w:pPr>
      <w:pStyle w:val="Header"/>
      <w:rPr>
        <w:rFonts w:ascii="Arial" w:hAnsi="Arial" w:cs="Arial"/>
        <w:sz w:val="20"/>
      </w:rPr>
    </w:pPr>
    <w:r>
      <w:rPr>
        <w:rFonts w:ascii="Arial" w:hAnsi="Arial" w:cs="Arial"/>
        <w:sz w:val="20"/>
      </w:rPr>
      <w:t>Metropolitan Employee Benefit Board</w:t>
    </w:r>
  </w:p>
  <w:p w14:paraId="26342A2B" w14:textId="77777777" w:rsidR="00447DA5" w:rsidRDefault="00667381">
    <w:pPr>
      <w:pStyle w:val="Header"/>
      <w:rPr>
        <w:rFonts w:ascii="Arial" w:hAnsi="Arial" w:cs="Arial"/>
        <w:sz w:val="20"/>
      </w:rPr>
    </w:pPr>
    <w:r>
      <w:rPr>
        <w:rFonts w:ascii="Arial" w:hAnsi="Arial" w:cs="Arial"/>
        <w:sz w:val="20"/>
      </w:rPr>
      <w:t>April 2, 2013</w:t>
    </w:r>
  </w:p>
  <w:p w14:paraId="3A4267FF"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E0F44">
      <w:rPr>
        <w:rStyle w:val="PageNumber"/>
        <w:rFonts w:ascii="Arial" w:hAnsi="Arial" w:cs="Arial"/>
        <w:noProof/>
        <w:sz w:val="20"/>
      </w:rPr>
      <w:t>11</w:t>
    </w:r>
    <w:r>
      <w:rPr>
        <w:rStyle w:val="PageNumber"/>
        <w:rFonts w:ascii="Arial" w:hAnsi="Arial" w:cs="Arial"/>
        <w:sz w:val="20"/>
      </w:rPr>
      <w:fldChar w:fldCharType="end"/>
    </w:r>
  </w:p>
  <w:p w14:paraId="209C7A34"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4C26" w14:textId="77777777" w:rsidR="003B6EC1" w:rsidRDefault="003B6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3C9A"/>
    <w:multiLevelType w:val="hybridMultilevel"/>
    <w:tmpl w:val="F6CEFD70"/>
    <w:lvl w:ilvl="0" w:tplc="1CE86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EA45B6"/>
    <w:multiLevelType w:val="hybridMultilevel"/>
    <w:tmpl w:val="0064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A0AAC"/>
    <w:multiLevelType w:val="hybridMultilevel"/>
    <w:tmpl w:val="5134C114"/>
    <w:lvl w:ilvl="0" w:tplc="2586C7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G5Y6xYEoUokev+LfyCCX50oTJveavIpseZ9AUb7aoak3f4gDltMHXqvRcKZ3MaJYNG39/UCm6Hp9GTdszFL8jw==" w:salt="B/KJvtBj4zBw9i5AXz2uyQ=="/>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15C28"/>
    <w:rsid w:val="00037281"/>
    <w:rsid w:val="0005433C"/>
    <w:rsid w:val="00085681"/>
    <w:rsid w:val="00095FC1"/>
    <w:rsid w:val="000B7CC9"/>
    <w:rsid w:val="000C70E4"/>
    <w:rsid w:val="000D60CF"/>
    <w:rsid w:val="000F08FE"/>
    <w:rsid w:val="001126D9"/>
    <w:rsid w:val="00112D45"/>
    <w:rsid w:val="00115BFD"/>
    <w:rsid w:val="0012496C"/>
    <w:rsid w:val="0013055E"/>
    <w:rsid w:val="00132DCA"/>
    <w:rsid w:val="00141144"/>
    <w:rsid w:val="00153082"/>
    <w:rsid w:val="001741EF"/>
    <w:rsid w:val="001C0293"/>
    <w:rsid w:val="001C24E8"/>
    <w:rsid w:val="001D2791"/>
    <w:rsid w:val="001E427E"/>
    <w:rsid w:val="0020375C"/>
    <w:rsid w:val="0022481B"/>
    <w:rsid w:val="002314DD"/>
    <w:rsid w:val="002357CA"/>
    <w:rsid w:val="002444A6"/>
    <w:rsid w:val="00250422"/>
    <w:rsid w:val="00256F80"/>
    <w:rsid w:val="00260B9A"/>
    <w:rsid w:val="0026403B"/>
    <w:rsid w:val="00276ED4"/>
    <w:rsid w:val="002837C7"/>
    <w:rsid w:val="002A096A"/>
    <w:rsid w:val="002C6DC4"/>
    <w:rsid w:val="002D3585"/>
    <w:rsid w:val="002D51A4"/>
    <w:rsid w:val="002F72B8"/>
    <w:rsid w:val="0030191E"/>
    <w:rsid w:val="00324317"/>
    <w:rsid w:val="0032460C"/>
    <w:rsid w:val="003357FC"/>
    <w:rsid w:val="0034004C"/>
    <w:rsid w:val="00343349"/>
    <w:rsid w:val="003606CD"/>
    <w:rsid w:val="00362432"/>
    <w:rsid w:val="003755BC"/>
    <w:rsid w:val="0038012C"/>
    <w:rsid w:val="003849EC"/>
    <w:rsid w:val="003B6EC1"/>
    <w:rsid w:val="003D6159"/>
    <w:rsid w:val="003F1AE0"/>
    <w:rsid w:val="00432D9D"/>
    <w:rsid w:val="00437020"/>
    <w:rsid w:val="00445D50"/>
    <w:rsid w:val="00447DA5"/>
    <w:rsid w:val="00467ACD"/>
    <w:rsid w:val="00477EA2"/>
    <w:rsid w:val="004D3D5D"/>
    <w:rsid w:val="004D6079"/>
    <w:rsid w:val="004E4254"/>
    <w:rsid w:val="004F37C4"/>
    <w:rsid w:val="004F48CD"/>
    <w:rsid w:val="00520AF1"/>
    <w:rsid w:val="00520AFB"/>
    <w:rsid w:val="0052177F"/>
    <w:rsid w:val="00523FA0"/>
    <w:rsid w:val="00554133"/>
    <w:rsid w:val="005554DB"/>
    <w:rsid w:val="00561A08"/>
    <w:rsid w:val="00566AC3"/>
    <w:rsid w:val="00597EA2"/>
    <w:rsid w:val="005A2652"/>
    <w:rsid w:val="005B2782"/>
    <w:rsid w:val="005D4EC8"/>
    <w:rsid w:val="005D619E"/>
    <w:rsid w:val="005E5C42"/>
    <w:rsid w:val="0060306C"/>
    <w:rsid w:val="0060536C"/>
    <w:rsid w:val="00637EA1"/>
    <w:rsid w:val="006468D2"/>
    <w:rsid w:val="00650F3E"/>
    <w:rsid w:val="0065465D"/>
    <w:rsid w:val="006611FE"/>
    <w:rsid w:val="00667381"/>
    <w:rsid w:val="00667F80"/>
    <w:rsid w:val="00687D38"/>
    <w:rsid w:val="006A7335"/>
    <w:rsid w:val="006B3CEF"/>
    <w:rsid w:val="006C108A"/>
    <w:rsid w:val="006C5A4A"/>
    <w:rsid w:val="006E11C7"/>
    <w:rsid w:val="006E3303"/>
    <w:rsid w:val="006F68FB"/>
    <w:rsid w:val="00702A78"/>
    <w:rsid w:val="00704E21"/>
    <w:rsid w:val="00707049"/>
    <w:rsid w:val="007105E2"/>
    <w:rsid w:val="00717824"/>
    <w:rsid w:val="0072046C"/>
    <w:rsid w:val="007343E3"/>
    <w:rsid w:val="007468A5"/>
    <w:rsid w:val="00747360"/>
    <w:rsid w:val="00780E49"/>
    <w:rsid w:val="00783318"/>
    <w:rsid w:val="007A2961"/>
    <w:rsid w:val="007A48DB"/>
    <w:rsid w:val="007A64A0"/>
    <w:rsid w:val="007A76FB"/>
    <w:rsid w:val="007B61AF"/>
    <w:rsid w:val="007C1EBB"/>
    <w:rsid w:val="007C69A6"/>
    <w:rsid w:val="007D07C4"/>
    <w:rsid w:val="007D65AD"/>
    <w:rsid w:val="007E3995"/>
    <w:rsid w:val="007E77DB"/>
    <w:rsid w:val="008124B9"/>
    <w:rsid w:val="00816AEF"/>
    <w:rsid w:val="00822ACE"/>
    <w:rsid w:val="008244F7"/>
    <w:rsid w:val="00830312"/>
    <w:rsid w:val="008345B7"/>
    <w:rsid w:val="0084183C"/>
    <w:rsid w:val="00852EA3"/>
    <w:rsid w:val="00867400"/>
    <w:rsid w:val="00884F88"/>
    <w:rsid w:val="008A1FE6"/>
    <w:rsid w:val="008A595E"/>
    <w:rsid w:val="008C2CF0"/>
    <w:rsid w:val="008E3E04"/>
    <w:rsid w:val="008E7759"/>
    <w:rsid w:val="008F4D12"/>
    <w:rsid w:val="0090655F"/>
    <w:rsid w:val="00907C8D"/>
    <w:rsid w:val="00911BD0"/>
    <w:rsid w:val="00913C81"/>
    <w:rsid w:val="00930011"/>
    <w:rsid w:val="0093525B"/>
    <w:rsid w:val="009379DA"/>
    <w:rsid w:val="00990D81"/>
    <w:rsid w:val="009930F2"/>
    <w:rsid w:val="009955A5"/>
    <w:rsid w:val="009A0D85"/>
    <w:rsid w:val="009A4B96"/>
    <w:rsid w:val="009A5646"/>
    <w:rsid w:val="009D6F4D"/>
    <w:rsid w:val="009F0ECF"/>
    <w:rsid w:val="00A03CDF"/>
    <w:rsid w:val="00A04795"/>
    <w:rsid w:val="00A063C4"/>
    <w:rsid w:val="00A126AD"/>
    <w:rsid w:val="00A139BB"/>
    <w:rsid w:val="00A2037E"/>
    <w:rsid w:val="00A24FC0"/>
    <w:rsid w:val="00A321FC"/>
    <w:rsid w:val="00A37EF1"/>
    <w:rsid w:val="00A54EEB"/>
    <w:rsid w:val="00A55677"/>
    <w:rsid w:val="00A6018B"/>
    <w:rsid w:val="00A66A84"/>
    <w:rsid w:val="00AD5676"/>
    <w:rsid w:val="00AE0F44"/>
    <w:rsid w:val="00AF10E7"/>
    <w:rsid w:val="00AF51A5"/>
    <w:rsid w:val="00B4023E"/>
    <w:rsid w:val="00B65C9D"/>
    <w:rsid w:val="00B73E62"/>
    <w:rsid w:val="00B92E9C"/>
    <w:rsid w:val="00B94E0B"/>
    <w:rsid w:val="00BA3BDF"/>
    <w:rsid w:val="00BD5248"/>
    <w:rsid w:val="00BE0ACE"/>
    <w:rsid w:val="00BF6C53"/>
    <w:rsid w:val="00C24A69"/>
    <w:rsid w:val="00C256FE"/>
    <w:rsid w:val="00C27E39"/>
    <w:rsid w:val="00C56CB5"/>
    <w:rsid w:val="00C675CD"/>
    <w:rsid w:val="00C824D2"/>
    <w:rsid w:val="00CA1411"/>
    <w:rsid w:val="00CA5628"/>
    <w:rsid w:val="00CC2935"/>
    <w:rsid w:val="00CC68CB"/>
    <w:rsid w:val="00CD256E"/>
    <w:rsid w:val="00CD47DF"/>
    <w:rsid w:val="00CE0729"/>
    <w:rsid w:val="00D008F0"/>
    <w:rsid w:val="00D34F01"/>
    <w:rsid w:val="00D3501D"/>
    <w:rsid w:val="00D542DA"/>
    <w:rsid w:val="00D5561B"/>
    <w:rsid w:val="00D74C25"/>
    <w:rsid w:val="00D871F6"/>
    <w:rsid w:val="00D87ACF"/>
    <w:rsid w:val="00D950AF"/>
    <w:rsid w:val="00D97ACF"/>
    <w:rsid w:val="00E20A56"/>
    <w:rsid w:val="00E26723"/>
    <w:rsid w:val="00E27616"/>
    <w:rsid w:val="00E37AD3"/>
    <w:rsid w:val="00E51A39"/>
    <w:rsid w:val="00E53E9A"/>
    <w:rsid w:val="00E618B0"/>
    <w:rsid w:val="00E67A29"/>
    <w:rsid w:val="00E80485"/>
    <w:rsid w:val="00E968D8"/>
    <w:rsid w:val="00EC51DC"/>
    <w:rsid w:val="00EC5E70"/>
    <w:rsid w:val="00ED004C"/>
    <w:rsid w:val="00EE014E"/>
    <w:rsid w:val="00EE5420"/>
    <w:rsid w:val="00EE7412"/>
    <w:rsid w:val="00F03807"/>
    <w:rsid w:val="00F0435F"/>
    <w:rsid w:val="00F1430F"/>
    <w:rsid w:val="00F173B4"/>
    <w:rsid w:val="00F304FC"/>
    <w:rsid w:val="00F419E0"/>
    <w:rsid w:val="00F50675"/>
    <w:rsid w:val="00F71C75"/>
    <w:rsid w:val="00F72C42"/>
    <w:rsid w:val="00F76096"/>
    <w:rsid w:val="00F92599"/>
    <w:rsid w:val="00FB011F"/>
    <w:rsid w:val="00FB0199"/>
    <w:rsid w:val="00FB7940"/>
    <w:rsid w:val="00FC1BBE"/>
    <w:rsid w:val="00FC2FA2"/>
    <w:rsid w:val="00FC62A1"/>
    <w:rsid w:val="00FD7F12"/>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7AB9FF"/>
  <w15:chartTrackingRefBased/>
  <w15:docId w15:val="{F31D05A7-BCD7-4214-9B55-D31A1EAA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paragraph" w:styleId="BodyText">
    <w:name w:val="Body Text"/>
    <w:basedOn w:val="Normal"/>
    <w:link w:val="BodyTextChar"/>
    <w:rsid w:val="00F0435F"/>
    <w:pPr>
      <w:spacing w:after="120"/>
    </w:pPr>
  </w:style>
  <w:style w:type="character" w:customStyle="1" w:styleId="BodyTextChar">
    <w:name w:val="Body Text Char"/>
    <w:link w:val="BodyText"/>
    <w:rsid w:val="00F0435F"/>
    <w:rPr>
      <w:sz w:val="24"/>
      <w:szCs w:val="24"/>
    </w:rPr>
  </w:style>
  <w:style w:type="paragraph" w:styleId="ListParagraph">
    <w:name w:val="List Paragraph"/>
    <w:basedOn w:val="Normal"/>
    <w:uiPriority w:val="34"/>
    <w:qFormat/>
    <w:rsid w:val="00F0435F"/>
    <w:pPr>
      <w:ind w:left="720"/>
    </w:pPr>
  </w:style>
  <w:style w:type="paragraph" w:styleId="BalloonText">
    <w:name w:val="Balloon Text"/>
    <w:basedOn w:val="Normal"/>
    <w:link w:val="BalloonTextChar"/>
    <w:rsid w:val="00015C28"/>
    <w:rPr>
      <w:rFonts w:ascii="Tahoma" w:hAnsi="Tahoma" w:cs="Tahoma"/>
      <w:sz w:val="16"/>
      <w:szCs w:val="16"/>
    </w:rPr>
  </w:style>
  <w:style w:type="character" w:customStyle="1" w:styleId="BalloonTextChar">
    <w:name w:val="Balloon Text Char"/>
    <w:link w:val="BalloonText"/>
    <w:rsid w:val="00015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9C57-98C3-4C2F-AA4C-FD293214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5715</Words>
  <Characters>32577</Characters>
  <Application>Microsoft Office Word</Application>
  <DocSecurity>6</DocSecurity>
  <Lines>271</Lines>
  <Paragraphs>76</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2013-04-30T17:31:00Z</cp:lastPrinted>
  <dcterms:created xsi:type="dcterms:W3CDTF">2021-10-14T13:51:00Z</dcterms:created>
  <dcterms:modified xsi:type="dcterms:W3CDTF">2021-10-14T13:51:00Z</dcterms:modified>
</cp:coreProperties>
</file>