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874C9" w14:textId="77777777" w:rsidR="006A195A" w:rsidRDefault="006A195A">
      <w:pPr>
        <w:pStyle w:val="Title"/>
      </w:pPr>
      <w:r>
        <w:t>AGENDA</w:t>
      </w:r>
    </w:p>
    <w:p w14:paraId="4774FF73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6E78B85A" w14:textId="77777777" w:rsidR="006A195A" w:rsidRDefault="006A195A">
      <w:pPr>
        <w:pStyle w:val="Subtitle"/>
      </w:pPr>
      <w:r>
        <w:t>METROPOLITAN EMPLOYEE BENEFIT BOARD</w:t>
      </w:r>
    </w:p>
    <w:p w14:paraId="2845477D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04D44461" w14:textId="77777777" w:rsidR="006A195A" w:rsidRDefault="006238F6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March 3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FE27A2">
        <w:rPr>
          <w:rFonts w:ascii="Arial" w:hAnsi="Arial"/>
          <w:b/>
        </w:rPr>
        <w:t>5</w:t>
      </w:r>
    </w:p>
    <w:p w14:paraId="5E4FF908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3D117FCC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6238F6">
        <w:rPr>
          <w:rFonts w:ascii="Arial" w:hAnsi="Arial"/>
        </w:rPr>
        <w:t>March 3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FE27A2">
        <w:rPr>
          <w:rFonts w:ascii="Arial" w:hAnsi="Arial"/>
        </w:rPr>
        <w:t>5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6360916B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0AB7ADAF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BB3A96">
        <w:rPr>
          <w:rFonts w:ascii="Arial" w:hAnsi="Arial" w:cs="Arial"/>
        </w:rPr>
        <w:t xml:space="preserve">Veronica T. Frazier,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438ED70F" w14:textId="77777777" w:rsidR="00EA1D1D" w:rsidRDefault="00EA1D1D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59DD3509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6238F6">
        <w:rPr>
          <w:rFonts w:ascii="Arial" w:hAnsi="Arial"/>
        </w:rPr>
        <w:t>February 3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9A2CAA">
        <w:rPr>
          <w:rFonts w:ascii="Arial" w:hAnsi="Arial"/>
        </w:rPr>
        <w:t>5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16488B44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78135FE1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1A523313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5E7E2EF3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29DC1252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7AB798CB" w14:textId="77777777" w:rsidR="009924A3" w:rsidRDefault="009924A3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706DAF1C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3AE3BFAE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4E3D4F73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211DD56E" w14:textId="77777777" w:rsidR="00674D22" w:rsidRDefault="00674D22" w:rsidP="00EE1CD2">
      <w:pPr>
        <w:pStyle w:val="BodyText"/>
        <w:rPr>
          <w:sz w:val="24"/>
        </w:rPr>
      </w:pPr>
    </w:p>
    <w:p w14:paraId="1091B0F5" w14:textId="77777777" w:rsidR="00C4716C" w:rsidRDefault="00C4716C" w:rsidP="00C4716C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Disability pension denial request for reconsideration – Applicant from Metro Action Commission.</w:t>
      </w:r>
    </w:p>
    <w:p w14:paraId="403E723B" w14:textId="77777777" w:rsidR="00C4716C" w:rsidRDefault="00C4716C" w:rsidP="00C4716C">
      <w:pPr>
        <w:pStyle w:val="BodyText"/>
        <w:ind w:left="720"/>
        <w:rPr>
          <w:sz w:val="24"/>
        </w:rPr>
      </w:pPr>
    </w:p>
    <w:p w14:paraId="36B1295C" w14:textId="77777777" w:rsidR="00C4716C" w:rsidRDefault="00C4716C" w:rsidP="00C4716C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Return to work request for reconsideration – Applicant from Sheriff Office.</w:t>
      </w:r>
    </w:p>
    <w:p w14:paraId="458C85CA" w14:textId="77777777" w:rsidR="00C4716C" w:rsidRDefault="00C4716C" w:rsidP="00C4716C">
      <w:pPr>
        <w:pStyle w:val="ListParagraph"/>
      </w:pPr>
    </w:p>
    <w:p w14:paraId="3AF56848" w14:textId="77777777" w:rsidR="00C4716C" w:rsidRDefault="00C4716C" w:rsidP="00C4716C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Return to work request for reconsideration – Applicant from Metropolitan Nashville Public Schools.</w:t>
      </w:r>
    </w:p>
    <w:p w14:paraId="73AE5A16" w14:textId="77777777" w:rsidR="00C4716C" w:rsidRDefault="00C4716C" w:rsidP="00C4716C">
      <w:pPr>
        <w:pStyle w:val="ListParagraph"/>
      </w:pPr>
    </w:p>
    <w:p w14:paraId="02C2E639" w14:textId="77777777" w:rsidR="00C4716C" w:rsidRDefault="00C4716C" w:rsidP="00C4716C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Language revision of carrier plan documents for coordination of benefits.</w:t>
      </w:r>
    </w:p>
    <w:p w14:paraId="0A06BF4C" w14:textId="77777777" w:rsidR="00C4716C" w:rsidRDefault="00C4716C" w:rsidP="00C4716C">
      <w:pPr>
        <w:pStyle w:val="ListParagraph"/>
      </w:pPr>
    </w:p>
    <w:p w14:paraId="3FE58EFE" w14:textId="77777777" w:rsidR="00C4716C" w:rsidRDefault="00C4716C" w:rsidP="00C4716C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In Line of Duty Committee report.</w:t>
      </w:r>
    </w:p>
    <w:p w14:paraId="64AB8293" w14:textId="77777777" w:rsidR="00BB2F29" w:rsidRDefault="00BB2F29" w:rsidP="00EE1CD2">
      <w:pPr>
        <w:pStyle w:val="BodyText"/>
        <w:rPr>
          <w:sz w:val="24"/>
        </w:rPr>
      </w:pPr>
    </w:p>
    <w:p w14:paraId="22BD29EE" w14:textId="77777777" w:rsidR="006A195A" w:rsidRDefault="006A195A" w:rsidP="00C4716C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4DFE51D9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3096C920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23AE9B8E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7C9262A3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</w:t>
      </w:r>
      <w:r w:rsidR="00EA1D1D">
        <w:rPr>
          <w:rFonts w:ascii="Arial" w:hAnsi="Arial"/>
        </w:rPr>
        <w:t xml:space="preserve"> </w:t>
      </w:r>
      <w:r w:rsidR="006A6F57">
        <w:rPr>
          <w:rFonts w:ascii="Arial" w:hAnsi="Arial"/>
        </w:rPr>
        <w:t>(reported quarterly)</w:t>
      </w:r>
    </w:p>
    <w:p w14:paraId="16DEEF11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01862FBA" w14:textId="77777777" w:rsidR="006A195A" w:rsidRDefault="006A195A" w:rsidP="00C4716C">
      <w:pPr>
        <w:numPr>
          <w:ilvl w:val="0"/>
          <w:numId w:val="12"/>
        </w:num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13E1B02A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542FFA93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  <w:r w:rsidR="00C4716C">
        <w:rPr>
          <w:rFonts w:ascii="Arial" w:hAnsi="Arial"/>
        </w:rPr>
        <w:t xml:space="preserve"> (none to report)</w:t>
      </w:r>
    </w:p>
    <w:p w14:paraId="4FACAB09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2E2A6152" w14:textId="77777777" w:rsidR="009924A3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BB3A96">
        <w:rPr>
          <w:rFonts w:ascii="Arial" w:hAnsi="Arial"/>
        </w:rPr>
        <w:t xml:space="preserve"> (none to report)</w:t>
      </w:r>
    </w:p>
    <w:p w14:paraId="2AE45398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Repayment of pension contributions.</w:t>
      </w:r>
    </w:p>
    <w:p w14:paraId="1467A8AA" w14:textId="77777777" w:rsidR="00C4716C" w:rsidRPr="00C4716C" w:rsidRDefault="00C4716C" w:rsidP="004B18EC">
      <w:pPr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</w:rPr>
        <w:br w:type="page"/>
        <w:t>7.</w:t>
      </w:r>
      <w:r>
        <w:rPr>
          <w:rFonts w:ascii="Arial" w:hAnsi="Arial"/>
        </w:rPr>
        <w:tab/>
        <w:t>Reports for your information:</w:t>
      </w:r>
    </w:p>
    <w:p w14:paraId="67BE4F4E" w14:textId="77777777" w:rsidR="00C4716C" w:rsidRDefault="00C4716C" w:rsidP="00C4716C">
      <w:pPr>
        <w:ind w:left="720"/>
        <w:jc w:val="both"/>
        <w:rPr>
          <w:rFonts w:ascii="Arial" w:hAnsi="Arial"/>
          <w:u w:val="single"/>
        </w:rPr>
      </w:pPr>
    </w:p>
    <w:p w14:paraId="0AF56378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C4716C">
        <w:rPr>
          <w:rFonts w:ascii="Arial" w:hAnsi="Arial"/>
        </w:rPr>
        <w:t xml:space="preserve"> (none to report)</w:t>
      </w:r>
    </w:p>
    <w:p w14:paraId="02F596F0" w14:textId="77777777" w:rsidR="00C4716C" w:rsidRPr="00C4716C" w:rsidRDefault="00EF756D" w:rsidP="00C4716C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</w:t>
      </w:r>
      <w:r w:rsidR="009924A3">
        <w:rPr>
          <w:rFonts w:ascii="Arial" w:hAnsi="Arial"/>
        </w:rPr>
        <w:t>(reported quarterly)</w:t>
      </w:r>
    </w:p>
    <w:p w14:paraId="22AC2C56" w14:textId="77777777" w:rsidR="00EF756D" w:rsidRPr="00BB2F29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422DAD18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6D5657FE" w14:textId="77777777" w:rsidR="006A195A" w:rsidRDefault="006A195A" w:rsidP="00C4716C">
      <w:pPr>
        <w:numPr>
          <w:ilvl w:val="0"/>
          <w:numId w:val="12"/>
        </w:numPr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247AA928" w14:textId="77777777" w:rsidR="00BB3A96" w:rsidRPr="008D794E" w:rsidRDefault="00BB3A96" w:rsidP="00BB3A96">
      <w:pPr>
        <w:ind w:left="720"/>
        <w:jc w:val="both"/>
        <w:rPr>
          <w:rFonts w:ascii="Arial" w:hAnsi="Arial"/>
        </w:rPr>
      </w:pPr>
    </w:p>
    <w:p w14:paraId="10B81D01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BB3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43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1BEB1" w14:textId="77777777" w:rsidR="000D29EC" w:rsidRDefault="000D29EC">
      <w:r>
        <w:separator/>
      </w:r>
    </w:p>
  </w:endnote>
  <w:endnote w:type="continuationSeparator" w:id="0">
    <w:p w14:paraId="01EE99D1" w14:textId="77777777" w:rsidR="000D29EC" w:rsidRDefault="000D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7A9B" w14:textId="77777777" w:rsidR="009B4C29" w:rsidRDefault="009B4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9FE5F" w14:textId="5A65DC33" w:rsidR="00217330" w:rsidRDefault="009B4C29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ABAB60" wp14:editId="50F8230F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9DA7364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5C89A45C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BAB60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49DA7364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5C89A45C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5890390F" w14:textId="77777777" w:rsidR="00217330" w:rsidRDefault="00217330">
    <w:pPr>
      <w:pStyle w:val="Footer"/>
      <w:jc w:val="center"/>
    </w:pPr>
  </w:p>
  <w:p w14:paraId="2FE9D748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C0F19" w14:textId="77777777" w:rsidR="009B4C29" w:rsidRDefault="009B4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6F0E" w14:textId="77777777" w:rsidR="000D29EC" w:rsidRDefault="000D29EC">
      <w:r>
        <w:separator/>
      </w:r>
    </w:p>
  </w:footnote>
  <w:footnote w:type="continuationSeparator" w:id="0">
    <w:p w14:paraId="123E4EDE" w14:textId="77777777" w:rsidR="000D29EC" w:rsidRDefault="000D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528C" w14:textId="77777777" w:rsidR="009B4C29" w:rsidRDefault="009B4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05D9F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Agenda</w:t>
    </w:r>
  </w:p>
  <w:p w14:paraId="44149399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Metropolitan Employee Benefit Board</w:t>
    </w:r>
  </w:p>
  <w:p w14:paraId="646F3191" w14:textId="77777777" w:rsidR="00217330" w:rsidRPr="00BB3A96" w:rsidRDefault="00C4716C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March 3, 2015</w:t>
    </w:r>
  </w:p>
  <w:p w14:paraId="18CD717A" w14:textId="77777777" w:rsidR="00217330" w:rsidRPr="00BB3A96" w:rsidRDefault="00217330">
    <w:pPr>
      <w:pStyle w:val="Header"/>
      <w:rPr>
        <w:rStyle w:val="PageNumber"/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 xml:space="preserve">Page </w:t>
    </w:r>
    <w:r w:rsidRPr="00BB3A96">
      <w:rPr>
        <w:rStyle w:val="PageNumber"/>
        <w:rFonts w:ascii="Arial" w:hAnsi="Arial" w:cs="Arial"/>
        <w:sz w:val="20"/>
        <w:szCs w:val="20"/>
      </w:rPr>
      <w:fldChar w:fldCharType="begin"/>
    </w:r>
    <w:r w:rsidRPr="00BB3A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B3A96">
      <w:rPr>
        <w:rStyle w:val="PageNumber"/>
        <w:rFonts w:ascii="Arial" w:hAnsi="Arial" w:cs="Arial"/>
        <w:sz w:val="20"/>
        <w:szCs w:val="20"/>
      </w:rPr>
      <w:fldChar w:fldCharType="separate"/>
    </w:r>
    <w:r w:rsidR="006A6F57">
      <w:rPr>
        <w:rStyle w:val="PageNumber"/>
        <w:rFonts w:ascii="Arial" w:hAnsi="Arial" w:cs="Arial"/>
        <w:noProof/>
        <w:sz w:val="20"/>
        <w:szCs w:val="20"/>
      </w:rPr>
      <w:t>2</w:t>
    </w:r>
    <w:r w:rsidRPr="00BB3A96">
      <w:rPr>
        <w:rStyle w:val="PageNumber"/>
        <w:rFonts w:ascii="Arial" w:hAnsi="Arial" w:cs="Arial"/>
        <w:sz w:val="20"/>
        <w:szCs w:val="20"/>
      </w:rPr>
      <w:fldChar w:fldCharType="end"/>
    </w:r>
  </w:p>
  <w:p w14:paraId="1C871B15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9A428" w14:textId="77777777" w:rsidR="009B4C29" w:rsidRDefault="009B4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1B67"/>
    <w:multiLevelType w:val="hybridMultilevel"/>
    <w:tmpl w:val="FD0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4F1C40"/>
    <w:multiLevelType w:val="hybridMultilevel"/>
    <w:tmpl w:val="A78C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9F84B24"/>
    <w:multiLevelType w:val="hybridMultilevel"/>
    <w:tmpl w:val="85325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D29EC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77AA4"/>
    <w:rsid w:val="0028113A"/>
    <w:rsid w:val="00287D7F"/>
    <w:rsid w:val="002B498D"/>
    <w:rsid w:val="002B5C1A"/>
    <w:rsid w:val="002C60B4"/>
    <w:rsid w:val="002F3776"/>
    <w:rsid w:val="002F75BC"/>
    <w:rsid w:val="00300C4A"/>
    <w:rsid w:val="0032096B"/>
    <w:rsid w:val="003553F8"/>
    <w:rsid w:val="00365733"/>
    <w:rsid w:val="00386D82"/>
    <w:rsid w:val="003C7377"/>
    <w:rsid w:val="003D2A07"/>
    <w:rsid w:val="003D4BD7"/>
    <w:rsid w:val="0043280C"/>
    <w:rsid w:val="00480C3D"/>
    <w:rsid w:val="00481764"/>
    <w:rsid w:val="004A436D"/>
    <w:rsid w:val="004B18EC"/>
    <w:rsid w:val="004F0F57"/>
    <w:rsid w:val="00507BE1"/>
    <w:rsid w:val="0051183E"/>
    <w:rsid w:val="00534CF7"/>
    <w:rsid w:val="0055240B"/>
    <w:rsid w:val="00553BA7"/>
    <w:rsid w:val="00580E72"/>
    <w:rsid w:val="005C7823"/>
    <w:rsid w:val="005E2B16"/>
    <w:rsid w:val="005E335E"/>
    <w:rsid w:val="00603738"/>
    <w:rsid w:val="00614251"/>
    <w:rsid w:val="00617351"/>
    <w:rsid w:val="00617836"/>
    <w:rsid w:val="006238F6"/>
    <w:rsid w:val="00653D28"/>
    <w:rsid w:val="0066059D"/>
    <w:rsid w:val="00665D34"/>
    <w:rsid w:val="00674D22"/>
    <w:rsid w:val="006A195A"/>
    <w:rsid w:val="006A6F57"/>
    <w:rsid w:val="006B44E6"/>
    <w:rsid w:val="006F1A49"/>
    <w:rsid w:val="007227F2"/>
    <w:rsid w:val="00775538"/>
    <w:rsid w:val="007864E0"/>
    <w:rsid w:val="007E0A3A"/>
    <w:rsid w:val="00846A8B"/>
    <w:rsid w:val="00860D77"/>
    <w:rsid w:val="008830AA"/>
    <w:rsid w:val="008D794E"/>
    <w:rsid w:val="008E32FC"/>
    <w:rsid w:val="0090424B"/>
    <w:rsid w:val="0090493C"/>
    <w:rsid w:val="00921606"/>
    <w:rsid w:val="00921A3D"/>
    <w:rsid w:val="0093364D"/>
    <w:rsid w:val="0097355B"/>
    <w:rsid w:val="009856A2"/>
    <w:rsid w:val="00985F8D"/>
    <w:rsid w:val="009862C8"/>
    <w:rsid w:val="009924A3"/>
    <w:rsid w:val="009A0550"/>
    <w:rsid w:val="009A2CAA"/>
    <w:rsid w:val="009B1931"/>
    <w:rsid w:val="009B4C29"/>
    <w:rsid w:val="009C46E9"/>
    <w:rsid w:val="009F2B18"/>
    <w:rsid w:val="00A02C0D"/>
    <w:rsid w:val="00A044A5"/>
    <w:rsid w:val="00A26F15"/>
    <w:rsid w:val="00A479C3"/>
    <w:rsid w:val="00A61C98"/>
    <w:rsid w:val="00A954C2"/>
    <w:rsid w:val="00AF290B"/>
    <w:rsid w:val="00B3155E"/>
    <w:rsid w:val="00B4146A"/>
    <w:rsid w:val="00B50C9A"/>
    <w:rsid w:val="00B71334"/>
    <w:rsid w:val="00B92A0D"/>
    <w:rsid w:val="00B9603F"/>
    <w:rsid w:val="00BB2F29"/>
    <w:rsid w:val="00BB3A96"/>
    <w:rsid w:val="00BE0C04"/>
    <w:rsid w:val="00BE3C9D"/>
    <w:rsid w:val="00C26A6B"/>
    <w:rsid w:val="00C37C7E"/>
    <w:rsid w:val="00C4038B"/>
    <w:rsid w:val="00C4716C"/>
    <w:rsid w:val="00C87390"/>
    <w:rsid w:val="00C94D2A"/>
    <w:rsid w:val="00CE5220"/>
    <w:rsid w:val="00CF0339"/>
    <w:rsid w:val="00D1342D"/>
    <w:rsid w:val="00D74371"/>
    <w:rsid w:val="00D91ADF"/>
    <w:rsid w:val="00DE4F28"/>
    <w:rsid w:val="00E018DF"/>
    <w:rsid w:val="00E11E7D"/>
    <w:rsid w:val="00E259A4"/>
    <w:rsid w:val="00E55E4E"/>
    <w:rsid w:val="00E60267"/>
    <w:rsid w:val="00E73410"/>
    <w:rsid w:val="00E83FB9"/>
    <w:rsid w:val="00EA1D1D"/>
    <w:rsid w:val="00EB5895"/>
    <w:rsid w:val="00EE1CD2"/>
    <w:rsid w:val="00EF1223"/>
    <w:rsid w:val="00EF756D"/>
    <w:rsid w:val="00F04800"/>
    <w:rsid w:val="00F274EB"/>
    <w:rsid w:val="00F449B0"/>
    <w:rsid w:val="00F46C3D"/>
    <w:rsid w:val="00F63528"/>
    <w:rsid w:val="00F6718D"/>
    <w:rsid w:val="00F96006"/>
    <w:rsid w:val="00FA0719"/>
    <w:rsid w:val="00FC1623"/>
    <w:rsid w:val="00FD7767"/>
    <w:rsid w:val="00FE27A2"/>
    <w:rsid w:val="00FE4D9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4A1AAF3A"/>
  <w15:chartTrackingRefBased/>
  <w15:docId w15:val="{D5E620DD-95D4-470E-B660-F87E9700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6651-C3F2-473C-A46A-CE857BCC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2015-02-25T15:55:00Z</cp:lastPrinted>
  <dcterms:created xsi:type="dcterms:W3CDTF">2021-10-11T15:49:00Z</dcterms:created>
  <dcterms:modified xsi:type="dcterms:W3CDTF">2021-10-11T15:49:00Z</dcterms:modified>
</cp:coreProperties>
</file>