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5DF2" w14:textId="77777777" w:rsidR="006A195A" w:rsidRDefault="006A195A">
      <w:pPr>
        <w:pStyle w:val="Title"/>
      </w:pPr>
      <w:r>
        <w:t>AGENDA</w:t>
      </w:r>
    </w:p>
    <w:p w14:paraId="3FC4EF38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011A1D2D" w14:textId="77777777" w:rsidR="006A195A" w:rsidRDefault="006A195A">
      <w:pPr>
        <w:pStyle w:val="Subtitle"/>
      </w:pPr>
      <w:r>
        <w:t>METROPOLITAN EMPLOYEE BENEFIT BOARD</w:t>
      </w:r>
    </w:p>
    <w:p w14:paraId="61DDF50D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B0EEC49" w14:textId="77777777" w:rsidR="006A195A" w:rsidRDefault="00F45EAB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April 7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FE27A2">
        <w:rPr>
          <w:rFonts w:ascii="Arial" w:hAnsi="Arial"/>
          <w:b/>
        </w:rPr>
        <w:t>5</w:t>
      </w:r>
    </w:p>
    <w:p w14:paraId="268B756D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4F24A652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F45EAB">
        <w:rPr>
          <w:rFonts w:ascii="Arial" w:hAnsi="Arial"/>
        </w:rPr>
        <w:t>April 7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FE27A2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4C0D7BD1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3C53ED93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7ACDE269" w14:textId="77777777" w:rsidR="00EA1D1D" w:rsidRDefault="00EA1D1D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4773D752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F45EAB">
        <w:rPr>
          <w:rFonts w:ascii="Arial" w:hAnsi="Arial"/>
        </w:rPr>
        <w:t>March 3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9A2CAA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42184453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3801EE55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3D2105FA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36EF0C28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0BB22730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4C9608F2" w14:textId="77777777" w:rsidR="009924A3" w:rsidRDefault="009924A3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32E201B5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236855C5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74AF384F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0110356D" w14:textId="77777777" w:rsidR="00BB2F29" w:rsidRDefault="00BB2F29" w:rsidP="00EE1CD2">
      <w:pPr>
        <w:pStyle w:val="BodyText"/>
        <w:rPr>
          <w:sz w:val="24"/>
        </w:rPr>
      </w:pPr>
    </w:p>
    <w:p w14:paraId="65DE3A7D" w14:textId="77777777" w:rsidR="00F45EAB" w:rsidRDefault="00F45EAB" w:rsidP="00F45EAB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Medical and Life Committee report.</w:t>
      </w:r>
    </w:p>
    <w:p w14:paraId="1976A77A" w14:textId="77777777" w:rsidR="00F45EAB" w:rsidRDefault="00F45EAB" w:rsidP="00F45EAB">
      <w:pPr>
        <w:pStyle w:val="BodyText"/>
        <w:ind w:left="360"/>
        <w:rPr>
          <w:sz w:val="24"/>
        </w:rPr>
      </w:pPr>
    </w:p>
    <w:p w14:paraId="7803BEFF" w14:textId="77777777" w:rsidR="00F45EAB" w:rsidRDefault="00F45EAB" w:rsidP="00F45EAB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Benefit Board budget.</w:t>
      </w:r>
    </w:p>
    <w:p w14:paraId="42C32802" w14:textId="77777777" w:rsidR="00F45EAB" w:rsidRDefault="00F45EAB" w:rsidP="00F45EAB">
      <w:pPr>
        <w:pStyle w:val="ListParagraph"/>
      </w:pPr>
    </w:p>
    <w:p w14:paraId="53E2B9CE" w14:textId="77777777" w:rsidR="00F45EAB" w:rsidRDefault="00F45EAB" w:rsidP="00F45EAB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Group Medical plan RFP vendor awards.</w:t>
      </w:r>
    </w:p>
    <w:p w14:paraId="3BFEEEF3" w14:textId="77777777" w:rsidR="00F45EAB" w:rsidRDefault="00F45EAB" w:rsidP="00F45EAB">
      <w:pPr>
        <w:pStyle w:val="ListParagraph"/>
      </w:pPr>
    </w:p>
    <w:p w14:paraId="3E21B552" w14:textId="77777777" w:rsidR="006A195A" w:rsidRDefault="006A195A" w:rsidP="00F45EAB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2E35EAD9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657F5B6D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61E34135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66497B93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</w:t>
      </w:r>
      <w:r w:rsidR="00F45EAB">
        <w:rPr>
          <w:rFonts w:ascii="Arial" w:hAnsi="Arial"/>
        </w:rPr>
        <w:t>(reported quarterly)</w:t>
      </w:r>
    </w:p>
    <w:p w14:paraId="2C1690C4" w14:textId="77777777" w:rsidR="00F45EAB" w:rsidRDefault="00F45EAB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Blue Cross Blue Shield correspondence – West TN Healthcare providers.</w:t>
      </w:r>
    </w:p>
    <w:p w14:paraId="78BC8B49" w14:textId="77777777" w:rsidR="00F45EAB" w:rsidRDefault="005D357B" w:rsidP="005D357B">
      <w:pPr>
        <w:numPr>
          <w:ilvl w:val="0"/>
          <w:numId w:val="7"/>
        </w:numPr>
        <w:tabs>
          <w:tab w:val="clear" w:pos="720"/>
          <w:tab w:val="left" w:pos="1080"/>
        </w:tabs>
        <w:ind w:left="1080"/>
        <w:jc w:val="both"/>
        <w:rPr>
          <w:rFonts w:ascii="Arial" w:hAnsi="Arial"/>
        </w:rPr>
      </w:pPr>
      <w:r>
        <w:rPr>
          <w:rFonts w:ascii="Arial" w:hAnsi="Arial"/>
        </w:rPr>
        <w:t>Cigna Choice Fund correspondence – Network change - Advanced Diagnostic Imaging TN.</w:t>
      </w:r>
    </w:p>
    <w:p w14:paraId="743878C9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357EAE3B" w14:textId="77777777" w:rsidR="006A195A" w:rsidRDefault="006A195A" w:rsidP="00F45EAB">
      <w:pPr>
        <w:numPr>
          <w:ilvl w:val="0"/>
          <w:numId w:val="12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57EEE6F9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031FBA9F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F45EAB">
        <w:rPr>
          <w:rFonts w:ascii="Arial" w:hAnsi="Arial"/>
        </w:rPr>
        <w:t xml:space="preserve"> (none to report)</w:t>
      </w:r>
    </w:p>
    <w:p w14:paraId="73472945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0C072F29" w14:textId="77777777" w:rsidR="009924A3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0AA90274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10CFC55B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5D357B">
        <w:rPr>
          <w:rFonts w:ascii="Arial" w:hAnsi="Arial"/>
        </w:rPr>
        <w:t xml:space="preserve"> (none to report)</w:t>
      </w:r>
    </w:p>
    <w:p w14:paraId="0DD2E3CB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</w:t>
      </w:r>
      <w:r w:rsidR="009924A3">
        <w:rPr>
          <w:rFonts w:ascii="Arial" w:hAnsi="Arial"/>
        </w:rPr>
        <w:t>(reported quarterly)</w:t>
      </w:r>
    </w:p>
    <w:p w14:paraId="6E798AE8" w14:textId="77777777" w:rsidR="00EF756D" w:rsidRPr="00BB2F29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Denial log from Alternative Service Concepts.</w:t>
      </w:r>
    </w:p>
    <w:p w14:paraId="47D2CDE8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7D321F36" w14:textId="77777777" w:rsidR="006A195A" w:rsidRDefault="006A195A" w:rsidP="00F45EAB">
      <w:pPr>
        <w:numPr>
          <w:ilvl w:val="0"/>
          <w:numId w:val="12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06E443F8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7E10438D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0C953" w14:textId="77777777" w:rsidR="001556E3" w:rsidRDefault="001556E3">
      <w:r>
        <w:separator/>
      </w:r>
    </w:p>
  </w:endnote>
  <w:endnote w:type="continuationSeparator" w:id="0">
    <w:p w14:paraId="799E7316" w14:textId="77777777" w:rsidR="001556E3" w:rsidRDefault="0015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30AC" w14:textId="77777777" w:rsidR="003E5873" w:rsidRDefault="003E5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BA5F" w14:textId="75C2C8E9" w:rsidR="00217330" w:rsidRDefault="003E587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ADEC59" wp14:editId="18D6713C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350EFEA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0310DF32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DEC59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7350EFEA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0310DF32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5E86B101" w14:textId="77777777" w:rsidR="00217330" w:rsidRDefault="00217330">
    <w:pPr>
      <w:pStyle w:val="Footer"/>
      <w:jc w:val="center"/>
    </w:pPr>
  </w:p>
  <w:p w14:paraId="7041576D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77DC" w14:textId="77777777" w:rsidR="003E5873" w:rsidRDefault="003E5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7CD8" w14:textId="77777777" w:rsidR="001556E3" w:rsidRDefault="001556E3">
      <w:r>
        <w:separator/>
      </w:r>
    </w:p>
  </w:footnote>
  <w:footnote w:type="continuationSeparator" w:id="0">
    <w:p w14:paraId="358ABABF" w14:textId="77777777" w:rsidR="001556E3" w:rsidRDefault="0015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B5104" w14:textId="77777777" w:rsidR="003E5873" w:rsidRDefault="003E5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8080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1DDA81F9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62B8EE45" w14:textId="77777777" w:rsidR="00217330" w:rsidRPr="00BB3A96" w:rsidRDefault="005D357B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7, 2015</w:t>
    </w:r>
  </w:p>
  <w:p w14:paraId="6B99AB79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675B44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01543C12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7026" w14:textId="77777777" w:rsidR="003E5873" w:rsidRDefault="003E5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4F1C40"/>
    <w:multiLevelType w:val="hybridMultilevel"/>
    <w:tmpl w:val="A78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0BE7253"/>
    <w:multiLevelType w:val="hybridMultilevel"/>
    <w:tmpl w:val="3D7A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556E3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2096B"/>
    <w:rsid w:val="00333B74"/>
    <w:rsid w:val="003553F8"/>
    <w:rsid w:val="00365733"/>
    <w:rsid w:val="00386D82"/>
    <w:rsid w:val="003C7377"/>
    <w:rsid w:val="003D2A07"/>
    <w:rsid w:val="003D4BD7"/>
    <w:rsid w:val="003E5873"/>
    <w:rsid w:val="0043280C"/>
    <w:rsid w:val="00480C3D"/>
    <w:rsid w:val="00481764"/>
    <w:rsid w:val="004A436D"/>
    <w:rsid w:val="004F0F57"/>
    <w:rsid w:val="00507BE1"/>
    <w:rsid w:val="0051183E"/>
    <w:rsid w:val="00534CF7"/>
    <w:rsid w:val="0055240B"/>
    <w:rsid w:val="00553BA7"/>
    <w:rsid w:val="00580E72"/>
    <w:rsid w:val="005C7823"/>
    <w:rsid w:val="005D357B"/>
    <w:rsid w:val="005E2B16"/>
    <w:rsid w:val="005E335E"/>
    <w:rsid w:val="00603738"/>
    <w:rsid w:val="00614251"/>
    <w:rsid w:val="00617351"/>
    <w:rsid w:val="00617836"/>
    <w:rsid w:val="00653D28"/>
    <w:rsid w:val="0066059D"/>
    <w:rsid w:val="00665D34"/>
    <w:rsid w:val="00675B44"/>
    <w:rsid w:val="006A195A"/>
    <w:rsid w:val="006B44E6"/>
    <w:rsid w:val="006F1A49"/>
    <w:rsid w:val="007227F2"/>
    <w:rsid w:val="00775538"/>
    <w:rsid w:val="007864E0"/>
    <w:rsid w:val="00846A8B"/>
    <w:rsid w:val="00860D77"/>
    <w:rsid w:val="008830AA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924A3"/>
    <w:rsid w:val="009A0550"/>
    <w:rsid w:val="009A2CAA"/>
    <w:rsid w:val="009B1931"/>
    <w:rsid w:val="009C46E9"/>
    <w:rsid w:val="009C653D"/>
    <w:rsid w:val="009F2B18"/>
    <w:rsid w:val="00A02C0D"/>
    <w:rsid w:val="00A044A5"/>
    <w:rsid w:val="00A26F15"/>
    <w:rsid w:val="00A479C3"/>
    <w:rsid w:val="00A61C98"/>
    <w:rsid w:val="00A954C2"/>
    <w:rsid w:val="00AF290B"/>
    <w:rsid w:val="00B3155E"/>
    <w:rsid w:val="00B4146A"/>
    <w:rsid w:val="00B50C9A"/>
    <w:rsid w:val="00B71334"/>
    <w:rsid w:val="00B92A0D"/>
    <w:rsid w:val="00B9603F"/>
    <w:rsid w:val="00BB2F29"/>
    <w:rsid w:val="00BB3A96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55E4E"/>
    <w:rsid w:val="00E60267"/>
    <w:rsid w:val="00E73410"/>
    <w:rsid w:val="00E83FB9"/>
    <w:rsid w:val="00EA1D1D"/>
    <w:rsid w:val="00EB5895"/>
    <w:rsid w:val="00EE1CD2"/>
    <w:rsid w:val="00EF1223"/>
    <w:rsid w:val="00EF756D"/>
    <w:rsid w:val="00F04800"/>
    <w:rsid w:val="00F274EB"/>
    <w:rsid w:val="00F449B0"/>
    <w:rsid w:val="00F45EAB"/>
    <w:rsid w:val="00F46C3D"/>
    <w:rsid w:val="00F63528"/>
    <w:rsid w:val="00F6718D"/>
    <w:rsid w:val="00F96006"/>
    <w:rsid w:val="00FA0719"/>
    <w:rsid w:val="00FC1623"/>
    <w:rsid w:val="00FD7767"/>
    <w:rsid w:val="00FE27A2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660A735B"/>
  <w15:chartTrackingRefBased/>
  <w15:docId w15:val="{5930793D-4203-446E-9B06-B8A0901D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480A-5AEA-4D2B-9CBB-F7C58991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2015-04-01T13:42:00Z</cp:lastPrinted>
  <dcterms:created xsi:type="dcterms:W3CDTF">2021-10-11T14:26:00Z</dcterms:created>
  <dcterms:modified xsi:type="dcterms:W3CDTF">2021-10-11T14:26:00Z</dcterms:modified>
</cp:coreProperties>
</file>