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6A52" w14:textId="77777777" w:rsidR="00A2037E" w:rsidRDefault="00A2037E">
      <w:pPr>
        <w:pStyle w:val="Title"/>
      </w:pPr>
      <w:r>
        <w:t>MINUTES</w:t>
      </w:r>
    </w:p>
    <w:p w14:paraId="37988DBA" w14:textId="77777777" w:rsidR="00A2037E" w:rsidRDefault="00A2037E">
      <w:pPr>
        <w:tabs>
          <w:tab w:val="left" w:pos="0"/>
        </w:tabs>
        <w:suppressAutoHyphens/>
        <w:jc w:val="center"/>
        <w:rPr>
          <w:rFonts w:ascii="Arial" w:hAnsi="Arial"/>
          <w:b/>
          <w:i/>
          <w:sz w:val="20"/>
        </w:rPr>
      </w:pPr>
    </w:p>
    <w:p w14:paraId="7281EC6A" w14:textId="77777777" w:rsidR="00A2037E" w:rsidRDefault="00A2037E">
      <w:pPr>
        <w:pStyle w:val="Subtitle"/>
      </w:pPr>
      <w:r>
        <w:t>METROPOLITAN EMPLOYEE BENEFIT BOARD</w:t>
      </w:r>
    </w:p>
    <w:p w14:paraId="7D578229" w14:textId="77777777" w:rsidR="00A2037E" w:rsidRDefault="00A2037E">
      <w:pPr>
        <w:keepNext/>
        <w:keepLines/>
        <w:tabs>
          <w:tab w:val="left" w:pos="0"/>
        </w:tabs>
        <w:suppressAutoHyphens/>
        <w:jc w:val="center"/>
        <w:rPr>
          <w:rFonts w:ascii="Arial" w:hAnsi="Arial"/>
          <w:b/>
          <w:i/>
          <w:sz w:val="20"/>
        </w:rPr>
      </w:pPr>
    </w:p>
    <w:p w14:paraId="21294F37" w14:textId="77777777" w:rsidR="00A2037E" w:rsidRDefault="000550F5">
      <w:pPr>
        <w:keepNext/>
        <w:keepLines/>
        <w:tabs>
          <w:tab w:val="left" w:pos="0"/>
        </w:tabs>
        <w:suppressAutoHyphens/>
        <w:jc w:val="center"/>
        <w:rPr>
          <w:rFonts w:ascii="Arial" w:hAnsi="Arial"/>
          <w:b/>
          <w:i/>
          <w:sz w:val="20"/>
        </w:rPr>
      </w:pPr>
      <w:r>
        <w:rPr>
          <w:rFonts w:ascii="Arial" w:hAnsi="Arial"/>
          <w:b/>
          <w:i/>
          <w:sz w:val="20"/>
        </w:rPr>
        <w:t>April 5</w:t>
      </w:r>
      <w:r w:rsidR="008C2CF0">
        <w:rPr>
          <w:rFonts w:ascii="Arial" w:hAnsi="Arial"/>
          <w:b/>
          <w:i/>
          <w:sz w:val="20"/>
        </w:rPr>
        <w:t>, 20</w:t>
      </w:r>
      <w:r w:rsidR="001C0293">
        <w:rPr>
          <w:rFonts w:ascii="Arial" w:hAnsi="Arial"/>
          <w:b/>
          <w:i/>
          <w:sz w:val="20"/>
        </w:rPr>
        <w:t>1</w:t>
      </w:r>
      <w:r w:rsidR="004A553A">
        <w:rPr>
          <w:rFonts w:ascii="Arial" w:hAnsi="Arial"/>
          <w:b/>
          <w:i/>
          <w:sz w:val="20"/>
        </w:rPr>
        <w:t>6</w:t>
      </w:r>
    </w:p>
    <w:p w14:paraId="48D0AF3F" w14:textId="77777777" w:rsidR="00A2037E" w:rsidRDefault="00A2037E">
      <w:pPr>
        <w:keepNext/>
        <w:keepLines/>
        <w:tabs>
          <w:tab w:val="left" w:pos="0"/>
        </w:tabs>
        <w:suppressAutoHyphens/>
        <w:jc w:val="center"/>
        <w:rPr>
          <w:rFonts w:ascii="Arial" w:hAnsi="Arial"/>
          <w:b/>
          <w:sz w:val="20"/>
        </w:rPr>
      </w:pPr>
    </w:p>
    <w:p w14:paraId="08DFDB8E" w14:textId="77777777" w:rsidR="00A2037E" w:rsidRDefault="00A2037E">
      <w:pPr>
        <w:tabs>
          <w:tab w:val="left" w:pos="0"/>
        </w:tabs>
        <w:suppressAutoHyphens/>
        <w:jc w:val="both"/>
        <w:rPr>
          <w:rFonts w:ascii="Arial" w:hAnsi="Arial"/>
          <w:sz w:val="20"/>
        </w:rPr>
      </w:pPr>
      <w:r>
        <w:rPr>
          <w:rFonts w:ascii="Arial" w:hAnsi="Arial"/>
          <w:sz w:val="20"/>
        </w:rPr>
        <w:t>The Metropolitan Employee Benefit Board met for their regularly scheduled meeting on</w:t>
      </w:r>
      <w:r w:rsidR="00D5561B">
        <w:rPr>
          <w:rFonts w:ascii="Arial" w:hAnsi="Arial"/>
          <w:sz w:val="20"/>
        </w:rPr>
        <w:t xml:space="preserve"> </w:t>
      </w:r>
      <w:r w:rsidR="00E26723">
        <w:rPr>
          <w:rFonts w:ascii="Arial" w:hAnsi="Arial"/>
          <w:sz w:val="20"/>
        </w:rPr>
        <w:t>Tuesday</w:t>
      </w:r>
      <w:r w:rsidR="005E5C42">
        <w:rPr>
          <w:rFonts w:ascii="Arial" w:hAnsi="Arial"/>
          <w:sz w:val="20"/>
        </w:rPr>
        <w:t>,</w:t>
      </w:r>
      <w:r w:rsidR="007A76FB">
        <w:rPr>
          <w:rFonts w:ascii="Arial" w:hAnsi="Arial"/>
          <w:sz w:val="20"/>
        </w:rPr>
        <w:t xml:space="preserve"> </w:t>
      </w:r>
      <w:r w:rsidR="000550F5">
        <w:rPr>
          <w:rFonts w:ascii="Arial" w:hAnsi="Arial"/>
          <w:sz w:val="20"/>
        </w:rPr>
        <w:t>April 5</w:t>
      </w:r>
      <w:r w:rsidR="005E5C42">
        <w:rPr>
          <w:rFonts w:ascii="Arial" w:hAnsi="Arial"/>
          <w:sz w:val="20"/>
        </w:rPr>
        <w:t>,</w:t>
      </w:r>
      <w:r>
        <w:rPr>
          <w:rFonts w:ascii="Arial" w:hAnsi="Arial"/>
          <w:sz w:val="20"/>
        </w:rPr>
        <w:t xml:space="preserve"> 20</w:t>
      </w:r>
      <w:r w:rsidR="008C2CF0">
        <w:rPr>
          <w:rFonts w:ascii="Arial" w:hAnsi="Arial"/>
          <w:sz w:val="20"/>
        </w:rPr>
        <w:t>1</w:t>
      </w:r>
      <w:r w:rsidR="004A553A">
        <w:rPr>
          <w:rFonts w:ascii="Arial" w:hAnsi="Arial"/>
          <w:sz w:val="20"/>
        </w:rPr>
        <w:t>6</w:t>
      </w:r>
      <w:r w:rsidR="00AF10E7">
        <w:rPr>
          <w:rFonts w:ascii="Arial" w:hAnsi="Arial"/>
          <w:sz w:val="20"/>
        </w:rPr>
        <w:t xml:space="preserve"> </w:t>
      </w:r>
      <w:r>
        <w:rPr>
          <w:rFonts w:ascii="Arial" w:hAnsi="Arial"/>
          <w:sz w:val="20"/>
        </w:rPr>
        <w:t xml:space="preserve">in the </w:t>
      </w:r>
      <w:r w:rsidR="00B31B1A">
        <w:rPr>
          <w:rFonts w:ascii="Arial" w:hAnsi="Arial"/>
          <w:sz w:val="20"/>
        </w:rPr>
        <w:t>Sonny West</w:t>
      </w:r>
      <w:r>
        <w:rPr>
          <w:rFonts w:ascii="Arial" w:hAnsi="Arial"/>
          <w:sz w:val="20"/>
        </w:rPr>
        <w:t xml:space="preserve"> Conference Room, </w:t>
      </w:r>
      <w:r w:rsidR="00B31B1A">
        <w:rPr>
          <w:rFonts w:ascii="Arial" w:hAnsi="Arial"/>
          <w:sz w:val="20"/>
        </w:rPr>
        <w:t>Howard Office</w:t>
      </w:r>
      <w:r>
        <w:rPr>
          <w:rFonts w:ascii="Arial" w:hAnsi="Arial"/>
          <w:sz w:val="20"/>
        </w:rPr>
        <w:t xml:space="preserve"> Building, </w:t>
      </w:r>
      <w:r w:rsidR="00B31B1A">
        <w:rPr>
          <w:rFonts w:ascii="Arial" w:hAnsi="Arial"/>
          <w:sz w:val="20"/>
        </w:rPr>
        <w:t>700 2nd</w:t>
      </w:r>
      <w:r>
        <w:rPr>
          <w:rFonts w:ascii="Arial" w:hAnsi="Arial"/>
          <w:sz w:val="20"/>
        </w:rPr>
        <w:t xml:space="preserve"> Avenue North, Nashville, Tennessee, at approximately 9:30 a.m.</w:t>
      </w:r>
    </w:p>
    <w:p w14:paraId="0EF69DFF" w14:textId="77777777" w:rsidR="00A2037E" w:rsidRDefault="00A2037E">
      <w:pPr>
        <w:tabs>
          <w:tab w:val="left" w:pos="0"/>
        </w:tabs>
        <w:suppressAutoHyphens/>
        <w:jc w:val="both"/>
        <w:rPr>
          <w:rFonts w:ascii="Arial" w:hAnsi="Arial"/>
          <w:b/>
          <w:sz w:val="20"/>
        </w:rPr>
      </w:pPr>
    </w:p>
    <w:p w14:paraId="2617F716" w14:textId="77777777" w:rsidR="00A2037E" w:rsidRPr="00F71C75" w:rsidRDefault="00A2037E">
      <w:pPr>
        <w:tabs>
          <w:tab w:val="left" w:pos="-1440"/>
        </w:tabs>
        <w:ind w:left="2880" w:hanging="2880"/>
        <w:jc w:val="both"/>
        <w:rPr>
          <w:rFonts w:ascii="Arial" w:hAnsi="Arial" w:cs="Arial"/>
          <w:sz w:val="20"/>
          <w:szCs w:val="20"/>
        </w:rPr>
      </w:pPr>
      <w:r>
        <w:rPr>
          <w:rFonts w:ascii="Arial" w:hAnsi="Arial" w:cs="Arial"/>
          <w:sz w:val="20"/>
        </w:rPr>
        <w:t>Benefit Board members:</w:t>
      </w:r>
      <w:r>
        <w:rPr>
          <w:rFonts w:ascii="Arial" w:hAnsi="Arial" w:cs="Arial"/>
          <w:sz w:val="20"/>
        </w:rPr>
        <w:tab/>
      </w:r>
      <w:r w:rsidR="00F71C75" w:rsidRPr="00F71C75">
        <w:rPr>
          <w:rFonts w:ascii="Arial" w:hAnsi="Arial" w:cs="Arial"/>
          <w:sz w:val="20"/>
          <w:szCs w:val="20"/>
        </w:rPr>
        <w:t xml:space="preserve">Chair: </w:t>
      </w:r>
      <w:r w:rsidR="005A2652" w:rsidRPr="00F71C75">
        <w:rPr>
          <w:rFonts w:ascii="Arial" w:hAnsi="Arial" w:cs="Arial"/>
          <w:sz w:val="20"/>
          <w:szCs w:val="20"/>
        </w:rPr>
        <w:t>Edna J. Jones</w:t>
      </w:r>
      <w:r w:rsidR="00F71C75" w:rsidRPr="00F71C75">
        <w:rPr>
          <w:rFonts w:ascii="Arial" w:hAnsi="Arial" w:cs="Arial"/>
          <w:sz w:val="20"/>
          <w:szCs w:val="20"/>
        </w:rPr>
        <w:t>; Vice Chair:</w:t>
      </w:r>
      <w:r w:rsidR="005A2652" w:rsidRPr="005A2652">
        <w:rPr>
          <w:rFonts w:ascii="Arial" w:hAnsi="Arial" w:cs="Arial"/>
          <w:sz w:val="20"/>
          <w:szCs w:val="20"/>
        </w:rPr>
        <w:t xml:space="preserve"> </w:t>
      </w:r>
      <w:r w:rsidR="00432D9D">
        <w:rPr>
          <w:rFonts w:ascii="Arial" w:hAnsi="Arial" w:cs="Arial"/>
          <w:sz w:val="20"/>
          <w:szCs w:val="20"/>
        </w:rPr>
        <w:t>Christine Bradley</w:t>
      </w:r>
      <w:r w:rsidR="00F71C75" w:rsidRPr="00F71C75">
        <w:rPr>
          <w:rFonts w:ascii="Arial" w:hAnsi="Arial" w:cs="Arial"/>
          <w:sz w:val="20"/>
          <w:szCs w:val="20"/>
        </w:rPr>
        <w:t>; Members:</w:t>
      </w:r>
      <w:r w:rsidR="00343349">
        <w:rPr>
          <w:rFonts w:ascii="Arial" w:hAnsi="Arial" w:cs="Arial"/>
          <w:sz w:val="20"/>
          <w:szCs w:val="20"/>
        </w:rPr>
        <w:t xml:space="preserve"> </w:t>
      </w:r>
      <w:r w:rsidR="0020043E">
        <w:rPr>
          <w:rFonts w:ascii="Arial" w:hAnsi="Arial" w:cs="Arial"/>
          <w:sz w:val="20"/>
          <w:szCs w:val="20"/>
        </w:rPr>
        <w:t>Stephanie Bailey</w:t>
      </w:r>
      <w:r w:rsidR="005A2652">
        <w:rPr>
          <w:rFonts w:ascii="Arial" w:hAnsi="Arial" w:cs="Arial"/>
          <w:sz w:val="20"/>
          <w:szCs w:val="20"/>
        </w:rPr>
        <w:t>,</w:t>
      </w:r>
      <w:r w:rsidR="005A2652" w:rsidRPr="00F71C75">
        <w:rPr>
          <w:rFonts w:ascii="Arial" w:hAnsi="Arial" w:cs="Arial"/>
          <w:sz w:val="20"/>
          <w:szCs w:val="20"/>
        </w:rPr>
        <w:t xml:space="preserve"> </w:t>
      </w:r>
      <w:r w:rsidR="00E27616">
        <w:rPr>
          <w:rFonts w:ascii="Arial" w:hAnsi="Arial" w:cs="Arial"/>
          <w:sz w:val="20"/>
          <w:szCs w:val="20"/>
        </w:rPr>
        <w:t>Charles D. Clariday</w:t>
      </w:r>
      <w:r w:rsidR="00F71C75" w:rsidRPr="00F71C75">
        <w:rPr>
          <w:rFonts w:ascii="Arial" w:hAnsi="Arial" w:cs="Arial"/>
          <w:sz w:val="20"/>
          <w:szCs w:val="20"/>
        </w:rPr>
        <w:t xml:space="preserve">, Sr., </w:t>
      </w:r>
      <w:r w:rsidR="002D24B1">
        <w:rPr>
          <w:rFonts w:ascii="Arial" w:hAnsi="Arial" w:cs="Arial"/>
          <w:sz w:val="20"/>
          <w:szCs w:val="20"/>
        </w:rPr>
        <w:t>**</w:t>
      </w:r>
      <w:r w:rsidR="00432D9D">
        <w:rPr>
          <w:rFonts w:ascii="Arial" w:hAnsi="Arial" w:cs="Arial"/>
          <w:sz w:val="20"/>
          <w:szCs w:val="20"/>
        </w:rPr>
        <w:t>G. Thomas Curtis,</w:t>
      </w:r>
      <w:r w:rsidR="00432D9D" w:rsidRPr="00F71C75">
        <w:rPr>
          <w:rFonts w:ascii="Arial" w:hAnsi="Arial" w:cs="Arial"/>
          <w:sz w:val="20"/>
          <w:szCs w:val="20"/>
        </w:rPr>
        <w:t xml:space="preserve"> </w:t>
      </w:r>
      <w:r w:rsidR="008E3513">
        <w:rPr>
          <w:rFonts w:ascii="Arial" w:hAnsi="Arial" w:cs="Arial"/>
          <w:sz w:val="20"/>
          <w:szCs w:val="20"/>
        </w:rPr>
        <w:t>*</w:t>
      </w:r>
      <w:r w:rsidR="00CC5C1C">
        <w:rPr>
          <w:rFonts w:ascii="Arial" w:hAnsi="Arial" w:cs="Arial"/>
          <w:sz w:val="20"/>
          <w:szCs w:val="20"/>
        </w:rPr>
        <w:t>Veronica</w:t>
      </w:r>
      <w:r w:rsidR="00B55B85">
        <w:rPr>
          <w:rFonts w:ascii="Arial" w:hAnsi="Arial" w:cs="Arial"/>
          <w:sz w:val="20"/>
          <w:szCs w:val="20"/>
        </w:rPr>
        <w:t xml:space="preserve"> T.</w:t>
      </w:r>
      <w:r w:rsidR="00CC5C1C">
        <w:rPr>
          <w:rFonts w:ascii="Arial" w:hAnsi="Arial" w:cs="Arial"/>
          <w:sz w:val="20"/>
          <w:szCs w:val="20"/>
        </w:rPr>
        <w:t xml:space="preserve"> Frazier, </w:t>
      </w:r>
      <w:r w:rsidR="00BA3BDF">
        <w:rPr>
          <w:rFonts w:ascii="Arial" w:hAnsi="Arial" w:cs="Arial"/>
          <w:sz w:val="20"/>
          <w:szCs w:val="20"/>
        </w:rPr>
        <w:t>B.R. Hall, Sr.,</w:t>
      </w:r>
      <w:r w:rsidR="00CD256E">
        <w:rPr>
          <w:rFonts w:ascii="Arial" w:hAnsi="Arial" w:cs="Arial"/>
          <w:sz w:val="20"/>
          <w:szCs w:val="20"/>
        </w:rPr>
        <w:t xml:space="preserve"> </w:t>
      </w:r>
      <w:r w:rsidR="00A21BAE">
        <w:rPr>
          <w:rFonts w:ascii="Arial" w:hAnsi="Arial" w:cs="Arial"/>
          <w:sz w:val="20"/>
          <w:szCs w:val="20"/>
        </w:rPr>
        <w:t xml:space="preserve">Jerry Hall, </w:t>
      </w:r>
      <w:r w:rsidR="00085681">
        <w:rPr>
          <w:rFonts w:ascii="Arial" w:hAnsi="Arial" w:cs="Arial"/>
          <w:sz w:val="20"/>
          <w:szCs w:val="20"/>
        </w:rPr>
        <w:t xml:space="preserve">W. Todd Henry, </w:t>
      </w:r>
      <w:r w:rsidR="00C52C76">
        <w:rPr>
          <w:rFonts w:ascii="Arial" w:hAnsi="Arial" w:cs="Arial"/>
          <w:sz w:val="20"/>
          <w:szCs w:val="20"/>
        </w:rPr>
        <w:t xml:space="preserve">and </w:t>
      </w:r>
      <w:r w:rsidR="00434F50">
        <w:rPr>
          <w:rFonts w:ascii="Arial" w:hAnsi="Arial" w:cs="Arial"/>
          <w:snapToGrid w:val="0"/>
          <w:sz w:val="20"/>
          <w:szCs w:val="20"/>
        </w:rPr>
        <w:t>Talia Loma</w:t>
      </w:r>
      <w:r w:rsidR="00D92199">
        <w:rPr>
          <w:rFonts w:ascii="Arial" w:hAnsi="Arial" w:cs="Arial"/>
          <w:snapToGrid w:val="0"/>
          <w:sz w:val="20"/>
          <w:szCs w:val="20"/>
        </w:rPr>
        <w:t>x</w:t>
      </w:r>
      <w:r w:rsidR="00434F50">
        <w:rPr>
          <w:rFonts w:ascii="Arial" w:hAnsi="Arial" w:cs="Arial"/>
          <w:snapToGrid w:val="0"/>
          <w:sz w:val="20"/>
          <w:szCs w:val="20"/>
        </w:rPr>
        <w:t>-O’dneal</w:t>
      </w:r>
      <w:r w:rsidR="007A48DB" w:rsidRPr="00F71C75">
        <w:rPr>
          <w:rFonts w:ascii="Arial" w:hAnsi="Arial" w:cs="Arial"/>
          <w:sz w:val="20"/>
          <w:szCs w:val="20"/>
        </w:rPr>
        <w:t>.</w:t>
      </w:r>
    </w:p>
    <w:p w14:paraId="006ECA5B" w14:textId="77777777" w:rsidR="00A2037E" w:rsidRPr="00F71C75" w:rsidRDefault="00A2037E">
      <w:pPr>
        <w:pStyle w:val="BodyTextIndent"/>
        <w:jc w:val="both"/>
        <w:rPr>
          <w:color w:val="auto"/>
        </w:rPr>
      </w:pPr>
    </w:p>
    <w:p w14:paraId="3555C3D9" w14:textId="77777777" w:rsidR="00A2037E" w:rsidRDefault="006B3CEF">
      <w:pPr>
        <w:pStyle w:val="BodyTextIndent"/>
        <w:tabs>
          <w:tab w:val="clear" w:pos="3600"/>
          <w:tab w:val="left" w:pos="2880"/>
        </w:tabs>
        <w:ind w:left="2880" w:right="-144" w:hanging="2880"/>
        <w:jc w:val="both"/>
        <w:rPr>
          <w:b w:val="0"/>
          <w:bCs/>
          <w:color w:val="auto"/>
        </w:rPr>
      </w:pPr>
      <w:r>
        <w:rPr>
          <w:b w:val="0"/>
          <w:bCs/>
          <w:color w:val="auto"/>
        </w:rPr>
        <w:t>Other</w:t>
      </w:r>
      <w:r w:rsidR="00A2037E">
        <w:rPr>
          <w:b w:val="0"/>
          <w:bCs/>
          <w:color w:val="auto"/>
        </w:rPr>
        <w:t>s present:</w:t>
      </w:r>
      <w:r w:rsidR="00A2037E">
        <w:rPr>
          <w:b w:val="0"/>
          <w:bCs/>
          <w:color w:val="auto"/>
        </w:rPr>
        <w:tab/>
      </w:r>
      <w:r w:rsidR="00117577">
        <w:rPr>
          <w:b w:val="0"/>
          <w:bCs/>
          <w:color w:val="auto"/>
        </w:rPr>
        <w:t>Christina Hickey</w:t>
      </w:r>
      <w:r w:rsidR="00D3501D">
        <w:rPr>
          <w:b w:val="0"/>
          <w:bCs/>
          <w:color w:val="auto"/>
        </w:rPr>
        <w:t xml:space="preserve">, Metro Human Resources, </w:t>
      </w:r>
      <w:r w:rsidR="00A139BB">
        <w:rPr>
          <w:b w:val="0"/>
          <w:bCs/>
          <w:color w:val="auto"/>
        </w:rPr>
        <w:t>Nicki Eke</w:t>
      </w:r>
      <w:r w:rsidR="00A2037E">
        <w:rPr>
          <w:b w:val="0"/>
          <w:bCs/>
          <w:color w:val="auto"/>
        </w:rPr>
        <w:t xml:space="preserve">, Attorney, Metro Legal Department and </w:t>
      </w:r>
      <w:r w:rsidR="00E50BCF">
        <w:rPr>
          <w:b w:val="0"/>
          <w:bCs/>
          <w:color w:val="auto"/>
        </w:rPr>
        <w:t xml:space="preserve">Dr. </w:t>
      </w:r>
      <w:r w:rsidR="0045214C">
        <w:rPr>
          <w:b w:val="0"/>
          <w:bCs/>
          <w:color w:val="auto"/>
        </w:rPr>
        <w:t>Matthew Hine</w:t>
      </w:r>
      <w:r w:rsidR="00A2037E">
        <w:rPr>
          <w:b w:val="0"/>
          <w:bCs/>
          <w:color w:val="auto"/>
        </w:rPr>
        <w:t xml:space="preserve">, </w:t>
      </w:r>
      <w:r w:rsidR="00E51AA5">
        <w:rPr>
          <w:b w:val="0"/>
          <w:bCs/>
          <w:color w:val="auto"/>
        </w:rPr>
        <w:t>C</w:t>
      </w:r>
      <w:r w:rsidR="00A2037E">
        <w:rPr>
          <w:b w:val="0"/>
          <w:bCs/>
          <w:color w:val="auto"/>
        </w:rPr>
        <w:t>ivil Service Medical Examiner.</w:t>
      </w:r>
    </w:p>
    <w:p w14:paraId="36473DEA" w14:textId="77777777" w:rsidR="00A2037E" w:rsidRDefault="00A2037E">
      <w:pPr>
        <w:tabs>
          <w:tab w:val="left" w:pos="0"/>
          <w:tab w:val="left" w:pos="1440"/>
        </w:tabs>
        <w:suppressAutoHyphens/>
        <w:ind w:left="1440" w:hanging="1440"/>
        <w:jc w:val="both"/>
        <w:rPr>
          <w:rFonts w:ascii="Arial" w:hAnsi="Arial"/>
          <w:b/>
          <w:sz w:val="20"/>
        </w:rPr>
      </w:pPr>
    </w:p>
    <w:p w14:paraId="661F166E" w14:textId="77777777" w:rsidR="00A2037E" w:rsidRDefault="00A2037E">
      <w:pPr>
        <w:tabs>
          <w:tab w:val="left" w:pos="0"/>
          <w:tab w:val="left" w:pos="1440"/>
        </w:tabs>
        <w:suppressAutoHyphens/>
        <w:ind w:left="1440" w:hanging="1440"/>
        <w:jc w:val="both"/>
        <w:rPr>
          <w:rFonts w:ascii="Arial" w:hAnsi="Arial"/>
          <w:sz w:val="20"/>
        </w:rPr>
      </w:pPr>
      <w:r>
        <w:rPr>
          <w:rFonts w:ascii="Arial" w:hAnsi="Arial"/>
          <w:b/>
          <w:sz w:val="20"/>
        </w:rPr>
        <w:t>A. MINUTES:</w:t>
      </w:r>
      <w:r>
        <w:rPr>
          <w:rFonts w:ascii="Arial" w:hAnsi="Arial"/>
          <w:sz w:val="20"/>
        </w:rPr>
        <w:tab/>
        <w:t xml:space="preserve">Chair </w:t>
      </w:r>
      <w:r w:rsidR="005A2652">
        <w:rPr>
          <w:rFonts w:ascii="Arial" w:hAnsi="Arial"/>
          <w:sz w:val="20"/>
        </w:rPr>
        <w:t>Edna Jones</w:t>
      </w:r>
      <w:r w:rsidR="007C69A6">
        <w:rPr>
          <w:rFonts w:ascii="Arial" w:hAnsi="Arial"/>
          <w:sz w:val="20"/>
        </w:rPr>
        <w:t xml:space="preserve"> ca</w:t>
      </w:r>
      <w:r>
        <w:rPr>
          <w:rFonts w:ascii="Arial" w:hAnsi="Arial"/>
          <w:sz w:val="20"/>
        </w:rPr>
        <w:t xml:space="preserve">lled the meeting to order and said the first order of business was to determine if there were any amendments, </w:t>
      </w:r>
      <w:proofErr w:type="gramStart"/>
      <w:r>
        <w:rPr>
          <w:rFonts w:ascii="Arial" w:hAnsi="Arial"/>
          <w:sz w:val="20"/>
        </w:rPr>
        <w:t>corrections</w:t>
      </w:r>
      <w:proofErr w:type="gramEnd"/>
      <w:r>
        <w:rPr>
          <w:rFonts w:ascii="Arial" w:hAnsi="Arial"/>
          <w:sz w:val="20"/>
        </w:rPr>
        <w:t xml:space="preserve"> or questions of the minutes from the last regular meeting held on</w:t>
      </w:r>
      <w:r w:rsidR="00C27E39">
        <w:rPr>
          <w:rFonts w:ascii="Arial" w:hAnsi="Arial"/>
          <w:sz w:val="20"/>
        </w:rPr>
        <w:t xml:space="preserve"> </w:t>
      </w:r>
      <w:r w:rsidR="000550F5">
        <w:rPr>
          <w:rFonts w:ascii="Arial" w:hAnsi="Arial"/>
          <w:sz w:val="20"/>
        </w:rPr>
        <w:t>March 1</w:t>
      </w:r>
      <w:r w:rsidR="005E5C42">
        <w:rPr>
          <w:rFonts w:ascii="Arial" w:hAnsi="Arial"/>
          <w:sz w:val="20"/>
        </w:rPr>
        <w:t>, 20</w:t>
      </w:r>
      <w:r w:rsidR="008C2CF0">
        <w:rPr>
          <w:rFonts w:ascii="Arial" w:hAnsi="Arial"/>
          <w:sz w:val="20"/>
        </w:rPr>
        <w:t>1</w:t>
      </w:r>
      <w:r w:rsidR="004A553A">
        <w:rPr>
          <w:rFonts w:ascii="Arial" w:hAnsi="Arial"/>
          <w:sz w:val="20"/>
        </w:rPr>
        <w:t>6</w:t>
      </w:r>
      <w:r>
        <w:rPr>
          <w:rFonts w:ascii="Arial" w:hAnsi="Arial"/>
          <w:b/>
          <w:sz w:val="20"/>
        </w:rPr>
        <w:t xml:space="preserve">.  </w:t>
      </w:r>
      <w:r>
        <w:rPr>
          <w:rFonts w:ascii="Arial" w:hAnsi="Arial"/>
          <w:bCs/>
          <w:sz w:val="20"/>
        </w:rPr>
        <w:t xml:space="preserve">With </w:t>
      </w:r>
      <w:r w:rsidR="008E3513">
        <w:rPr>
          <w:rFonts w:ascii="Arial" w:hAnsi="Arial"/>
          <w:bCs/>
          <w:sz w:val="20"/>
        </w:rPr>
        <w:t>two</w:t>
      </w:r>
      <w:r>
        <w:rPr>
          <w:rFonts w:ascii="Arial" w:hAnsi="Arial"/>
          <w:bCs/>
          <w:sz w:val="20"/>
        </w:rPr>
        <w:t xml:space="preserve"> corrections, n</w:t>
      </w:r>
      <w:r>
        <w:rPr>
          <w:rFonts w:ascii="Arial" w:hAnsi="Arial"/>
          <w:iCs/>
          <w:sz w:val="20"/>
        </w:rPr>
        <w:t xml:space="preserve">othing further was noted and       </w:t>
      </w:r>
      <w:r w:rsidR="008E3513">
        <w:rPr>
          <w:rFonts w:ascii="Arial" w:hAnsi="Arial"/>
          <w:iCs/>
          <w:sz w:val="20"/>
        </w:rPr>
        <w:t xml:space="preserve">Christine Bradley moved for approval. Jerry Hall </w:t>
      </w:r>
      <w:proofErr w:type="gramStart"/>
      <w:r>
        <w:rPr>
          <w:rFonts w:ascii="Arial" w:hAnsi="Arial"/>
          <w:iCs/>
          <w:sz w:val="20"/>
        </w:rPr>
        <w:t>seconded</w:t>
      </w:r>
      <w:proofErr w:type="gramEnd"/>
      <w:r>
        <w:rPr>
          <w:rFonts w:ascii="Arial" w:hAnsi="Arial"/>
          <w:iCs/>
          <w:sz w:val="20"/>
        </w:rPr>
        <w:t xml:space="preserve"> and the Board approved without objection.</w:t>
      </w:r>
      <w:r>
        <w:rPr>
          <w:rFonts w:ascii="Arial" w:hAnsi="Arial"/>
          <w:sz w:val="20"/>
        </w:rPr>
        <w:t xml:space="preserve"> </w:t>
      </w:r>
    </w:p>
    <w:p w14:paraId="51AC6901" w14:textId="77777777" w:rsidR="008E3513" w:rsidRDefault="008E3513">
      <w:pPr>
        <w:tabs>
          <w:tab w:val="left" w:pos="0"/>
          <w:tab w:val="left" w:pos="1440"/>
        </w:tabs>
        <w:suppressAutoHyphens/>
        <w:ind w:left="1440" w:hanging="1440"/>
        <w:jc w:val="both"/>
        <w:rPr>
          <w:rFonts w:ascii="Arial" w:hAnsi="Arial"/>
          <w:sz w:val="20"/>
        </w:rPr>
      </w:pPr>
    </w:p>
    <w:p w14:paraId="5E452C8B" w14:textId="77777777" w:rsidR="00A2037E" w:rsidRDefault="008E3513">
      <w:pPr>
        <w:tabs>
          <w:tab w:val="left" w:pos="0"/>
          <w:tab w:val="left" w:pos="1440"/>
        </w:tabs>
        <w:suppressAutoHyphens/>
        <w:ind w:left="1440" w:hanging="1440"/>
        <w:jc w:val="both"/>
        <w:rPr>
          <w:rFonts w:ascii="Arial" w:hAnsi="Arial"/>
          <w:sz w:val="20"/>
        </w:rPr>
      </w:pPr>
      <w:r>
        <w:rPr>
          <w:rFonts w:ascii="Arial" w:hAnsi="Arial"/>
          <w:sz w:val="20"/>
        </w:rPr>
        <w:t>*Denotes the arrival of Veronica Frazier.</w:t>
      </w:r>
    </w:p>
    <w:p w14:paraId="1ECAC0E4" w14:textId="77777777" w:rsidR="008E3513" w:rsidRDefault="008E3513">
      <w:pPr>
        <w:tabs>
          <w:tab w:val="left" w:pos="0"/>
          <w:tab w:val="left" w:pos="1440"/>
        </w:tabs>
        <w:suppressAutoHyphens/>
        <w:ind w:left="1440" w:hanging="1440"/>
        <w:jc w:val="both"/>
        <w:rPr>
          <w:rFonts w:ascii="Arial" w:hAnsi="Arial"/>
          <w:sz w:val="20"/>
        </w:rPr>
      </w:pPr>
    </w:p>
    <w:p w14:paraId="6356AFFC" w14:textId="77777777" w:rsidR="00F71C75" w:rsidRDefault="00A2037E">
      <w:pPr>
        <w:pStyle w:val="Heading3"/>
        <w:jc w:val="both"/>
      </w:pPr>
      <w:r>
        <w:t xml:space="preserve">B. </w:t>
      </w:r>
      <w:r w:rsidR="00F71C75">
        <w:t>APPEAL ANNOUNCEMENT:</w:t>
      </w:r>
    </w:p>
    <w:p w14:paraId="0FAA497D" w14:textId="77777777" w:rsidR="00F71C75" w:rsidRDefault="00F71C75">
      <w:pPr>
        <w:pStyle w:val="Heading3"/>
        <w:jc w:val="both"/>
      </w:pPr>
    </w:p>
    <w:p w14:paraId="12D20C51" w14:textId="77777777" w:rsidR="003D6159" w:rsidRDefault="00EE6025" w:rsidP="003D6159">
      <w:pPr>
        <w:pStyle w:val="Header"/>
        <w:tabs>
          <w:tab w:val="clear" w:pos="4320"/>
          <w:tab w:val="clear" w:pos="8640"/>
        </w:tabs>
        <w:jc w:val="both"/>
        <w:rPr>
          <w:rFonts w:ascii="Arial" w:hAnsi="Arial" w:cs="Arial"/>
          <w:sz w:val="20"/>
          <w:szCs w:val="20"/>
        </w:rPr>
      </w:pPr>
      <w:r>
        <w:rPr>
          <w:rFonts w:ascii="Arial" w:hAnsi="Arial" w:cs="Arial"/>
          <w:sz w:val="20"/>
          <w:szCs w:val="20"/>
        </w:rPr>
        <w:t>Christina Hickey</w:t>
      </w:r>
      <w:r w:rsidR="003D6159">
        <w:rPr>
          <w:rFonts w:ascii="Arial" w:hAnsi="Arial" w:cs="Arial"/>
          <w:sz w:val="20"/>
          <w:szCs w:val="20"/>
        </w:rPr>
        <w:t xml:space="preserve"> announced the process and timeframe for appealing a decision made by this Board.</w:t>
      </w:r>
    </w:p>
    <w:p w14:paraId="1F2F32FB" w14:textId="77777777" w:rsidR="003D6159" w:rsidRPr="003D6159" w:rsidRDefault="003D6159" w:rsidP="003D6159"/>
    <w:p w14:paraId="70C37975" w14:textId="77777777" w:rsidR="00A2037E" w:rsidRDefault="00F71C75">
      <w:pPr>
        <w:pStyle w:val="Heading3"/>
        <w:jc w:val="both"/>
      </w:pPr>
      <w:r>
        <w:t xml:space="preserve">C. </w:t>
      </w:r>
      <w:r w:rsidR="00A2037E">
        <w:t>DISABILITY PENSIONS:</w:t>
      </w:r>
      <w:r w:rsidR="00F03807">
        <w:t xml:space="preserve"> (</w:t>
      </w:r>
      <w:r w:rsidR="00CE0729">
        <w:t>n</w:t>
      </w:r>
      <w:r w:rsidR="00F03807">
        <w:t>ew requests, reexaminations</w:t>
      </w:r>
      <w:r w:rsidR="009A0D85">
        <w:t>,</w:t>
      </w:r>
      <w:r w:rsidR="00F03807">
        <w:t xml:space="preserve"> return to work</w:t>
      </w:r>
      <w:r w:rsidR="009A0D85">
        <w:t xml:space="preserve"> and </w:t>
      </w:r>
      <w:r w:rsidR="00EE5420">
        <w:t xml:space="preserve">social security </w:t>
      </w:r>
      <w:r w:rsidR="009A0D85">
        <w:t>referrals</w:t>
      </w:r>
      <w:r w:rsidR="00F03807">
        <w:t>)</w:t>
      </w:r>
    </w:p>
    <w:p w14:paraId="16177923" w14:textId="77777777" w:rsidR="00A2037E" w:rsidRDefault="00A2037E">
      <w:pPr>
        <w:keepNext/>
        <w:keepLines/>
        <w:suppressAutoHyphens/>
        <w:ind w:left="450" w:hanging="450"/>
        <w:jc w:val="both"/>
        <w:rPr>
          <w:rFonts w:ascii="Arial" w:hAnsi="Arial"/>
          <w:b/>
          <w:sz w:val="20"/>
        </w:rPr>
      </w:pPr>
    </w:p>
    <w:p w14:paraId="1D8F0278"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terms of the approval or extension of the items listed in the motion</w:t>
      </w:r>
      <w:r w:rsidR="003357FC">
        <w:rPr>
          <w:rFonts w:ascii="Arial" w:eastAsia="Arial Unicode MS" w:hAnsi="Arial" w:cs="Arial"/>
          <w:sz w:val="20"/>
          <w:szCs w:val="20"/>
        </w:rPr>
        <w:t>s</w:t>
      </w:r>
      <w:r>
        <w:rPr>
          <w:rFonts w:ascii="Arial" w:eastAsia="Arial Unicode MS" w:hAnsi="Arial" w:cs="Arial"/>
          <w:sz w:val="20"/>
          <w:szCs w:val="20"/>
        </w:rPr>
        <w:t xml:space="preserve"> are specifically stated in these minutes.</w:t>
      </w:r>
    </w:p>
    <w:p w14:paraId="125E6567" w14:textId="77777777" w:rsidR="00A2037E" w:rsidRDefault="00A2037E">
      <w:pPr>
        <w:tabs>
          <w:tab w:val="left" w:pos="2829"/>
          <w:tab w:val="left" w:pos="6166"/>
          <w:tab w:val="left" w:pos="7026"/>
          <w:tab w:val="left" w:pos="10366"/>
          <w:tab w:val="left" w:pos="13706"/>
        </w:tabs>
        <w:jc w:val="both"/>
        <w:rPr>
          <w:rFonts w:ascii="Arial" w:eastAsia="Arial Unicode MS" w:hAnsi="Arial" w:cs="Arial"/>
          <w:sz w:val="20"/>
          <w:szCs w:val="20"/>
        </w:rPr>
      </w:pPr>
    </w:p>
    <w:p w14:paraId="4A64CF8C" w14:textId="77777777" w:rsidR="005B6617" w:rsidRDefault="005B6617" w:rsidP="005B6617">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DC4A07">
        <w:rPr>
          <w:rFonts w:ascii="Arial" w:eastAsia="Arial Unicode MS" w:hAnsi="Arial" w:cs="Arial"/>
          <w:sz w:val="20"/>
          <w:szCs w:val="20"/>
        </w:rPr>
        <w:t>Matthew Hine</w:t>
      </w:r>
      <w:r>
        <w:rPr>
          <w:rFonts w:ascii="Arial" w:eastAsia="Arial Unicode MS" w:hAnsi="Arial" w:cs="Arial"/>
          <w:sz w:val="20"/>
          <w:szCs w:val="20"/>
        </w:rPr>
        <w:t>, Civil Service Medical Examiner,</w:t>
      </w:r>
      <w:r w:rsidR="00352E21">
        <w:rPr>
          <w:rFonts w:ascii="Arial" w:eastAsia="Arial Unicode MS" w:hAnsi="Arial" w:cs="Arial"/>
          <w:sz w:val="20"/>
          <w:szCs w:val="20"/>
        </w:rPr>
        <w:t xml:space="preserve"> (CSME)</w:t>
      </w:r>
      <w:r>
        <w:rPr>
          <w:rFonts w:ascii="Arial" w:eastAsia="Arial Unicode MS" w:hAnsi="Arial" w:cs="Arial"/>
          <w:sz w:val="20"/>
          <w:szCs w:val="20"/>
        </w:rPr>
        <w:t xml:space="preserve"> and Claire Cobb, CSME Assistant, reviewed the disability pensions with the Board. </w:t>
      </w:r>
    </w:p>
    <w:p w14:paraId="187B115E" w14:textId="77777777" w:rsidR="005B6617" w:rsidRDefault="005B6617">
      <w:pPr>
        <w:tabs>
          <w:tab w:val="left" w:pos="2829"/>
          <w:tab w:val="left" w:pos="6166"/>
          <w:tab w:val="left" w:pos="7026"/>
          <w:tab w:val="left" w:pos="10366"/>
          <w:tab w:val="left" w:pos="13706"/>
        </w:tabs>
        <w:jc w:val="both"/>
        <w:rPr>
          <w:rFonts w:ascii="Arial" w:eastAsia="Arial Unicode MS" w:hAnsi="Arial" w:cs="Arial"/>
          <w:sz w:val="20"/>
          <w:szCs w:val="20"/>
        </w:rPr>
      </w:pPr>
    </w:p>
    <w:p w14:paraId="4455FF04" w14:textId="77777777" w:rsidR="002D24B1"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352E21">
        <w:rPr>
          <w:rFonts w:ascii="Arial" w:eastAsia="Arial Unicode MS" w:hAnsi="Arial" w:cs="Arial"/>
          <w:sz w:val="20"/>
          <w:szCs w:val="20"/>
        </w:rPr>
        <w:t xml:space="preserve">Matthew Hine </w:t>
      </w:r>
      <w:r w:rsidR="00637EA1">
        <w:rPr>
          <w:rFonts w:ascii="Arial" w:eastAsia="Arial Unicode MS" w:hAnsi="Arial" w:cs="Arial"/>
          <w:sz w:val="20"/>
          <w:szCs w:val="20"/>
        </w:rPr>
        <w:t xml:space="preserve">reported to the Board that he recommends </w:t>
      </w:r>
      <w:r w:rsidR="00352E21">
        <w:rPr>
          <w:rFonts w:ascii="Arial" w:eastAsia="Arial Unicode MS" w:hAnsi="Arial" w:cs="Arial"/>
          <w:sz w:val="20"/>
          <w:szCs w:val="20"/>
        </w:rPr>
        <w:t xml:space="preserve">denial </w:t>
      </w:r>
      <w:r w:rsidR="00637EA1">
        <w:rPr>
          <w:rFonts w:ascii="Arial" w:eastAsia="Arial Unicode MS" w:hAnsi="Arial" w:cs="Arial"/>
          <w:sz w:val="20"/>
          <w:szCs w:val="20"/>
        </w:rPr>
        <w:t xml:space="preserve">of the disability pension </w:t>
      </w:r>
      <w:r w:rsidR="002D24B1">
        <w:rPr>
          <w:rFonts w:ascii="Arial" w:eastAsia="Arial Unicode MS" w:hAnsi="Arial" w:cs="Arial"/>
          <w:sz w:val="20"/>
          <w:szCs w:val="20"/>
        </w:rPr>
        <w:t xml:space="preserve">new </w:t>
      </w:r>
      <w:r w:rsidR="00637EA1">
        <w:rPr>
          <w:rFonts w:ascii="Arial" w:eastAsia="Arial Unicode MS" w:hAnsi="Arial" w:cs="Arial"/>
          <w:sz w:val="20"/>
          <w:szCs w:val="20"/>
        </w:rPr>
        <w:t>request</w:t>
      </w:r>
      <w:r w:rsidR="00352E21">
        <w:rPr>
          <w:rFonts w:ascii="Arial" w:eastAsia="Arial Unicode MS" w:hAnsi="Arial" w:cs="Arial"/>
          <w:sz w:val="20"/>
          <w:szCs w:val="20"/>
        </w:rPr>
        <w:t>, item1 as the employee’s conditions have significantly improved with treatment currently causing no functional restrictions</w:t>
      </w:r>
      <w:r w:rsidR="002D24B1">
        <w:rPr>
          <w:rFonts w:ascii="Arial" w:eastAsia="Arial Unicode MS" w:hAnsi="Arial" w:cs="Arial"/>
          <w:sz w:val="20"/>
          <w:szCs w:val="20"/>
        </w:rPr>
        <w:t xml:space="preserve">. Stephanie Bailey </w:t>
      </w:r>
      <w:r w:rsidR="00637EA1">
        <w:rPr>
          <w:rFonts w:ascii="Arial" w:eastAsia="Arial Unicode MS" w:hAnsi="Arial" w:cs="Arial"/>
          <w:sz w:val="20"/>
          <w:szCs w:val="20"/>
        </w:rPr>
        <w:t xml:space="preserve">moved for approval of the recommendation to </w:t>
      </w:r>
      <w:r w:rsidR="002D24B1">
        <w:rPr>
          <w:rFonts w:ascii="Arial" w:eastAsia="Arial Unicode MS" w:hAnsi="Arial" w:cs="Arial"/>
          <w:sz w:val="20"/>
          <w:szCs w:val="20"/>
        </w:rPr>
        <w:t xml:space="preserve">deny </w:t>
      </w:r>
      <w:r w:rsidR="00637EA1">
        <w:rPr>
          <w:rFonts w:ascii="Arial" w:eastAsia="Arial Unicode MS" w:hAnsi="Arial" w:cs="Arial"/>
          <w:sz w:val="20"/>
          <w:szCs w:val="20"/>
        </w:rPr>
        <w:t>the disability pension new request, item 1</w:t>
      </w:r>
      <w:r w:rsidR="002D24B1">
        <w:rPr>
          <w:rFonts w:ascii="Arial" w:eastAsia="Arial Unicode MS" w:hAnsi="Arial" w:cs="Arial"/>
          <w:sz w:val="20"/>
          <w:szCs w:val="20"/>
        </w:rPr>
        <w:t xml:space="preserve">. </w:t>
      </w:r>
      <w:r w:rsidR="00CD0BAD">
        <w:rPr>
          <w:rFonts w:ascii="Arial" w:eastAsia="Arial Unicode MS" w:hAnsi="Arial" w:cs="Arial"/>
          <w:sz w:val="20"/>
          <w:szCs w:val="20"/>
        </w:rPr>
        <w:t>Veronica Frazier</w:t>
      </w:r>
      <w:r w:rsidR="002D24B1">
        <w:rPr>
          <w:rFonts w:ascii="Arial" w:eastAsia="Arial Unicode MS" w:hAnsi="Arial" w:cs="Arial"/>
          <w:sz w:val="20"/>
          <w:szCs w:val="20"/>
        </w:rPr>
        <w:t xml:space="preserve"> </w:t>
      </w:r>
      <w:r w:rsidR="00637EA1">
        <w:rPr>
          <w:rFonts w:ascii="Arial" w:eastAsia="Arial Unicode MS" w:hAnsi="Arial" w:cs="Arial"/>
          <w:sz w:val="20"/>
          <w:szCs w:val="20"/>
        </w:rPr>
        <w:t>seconded</w:t>
      </w:r>
      <w:r w:rsidR="002D24B1">
        <w:rPr>
          <w:rFonts w:ascii="Arial" w:eastAsia="Arial Unicode MS" w:hAnsi="Arial" w:cs="Arial"/>
          <w:sz w:val="20"/>
          <w:szCs w:val="20"/>
        </w:rPr>
        <w:t>.</w:t>
      </w:r>
    </w:p>
    <w:p w14:paraId="32251B50" w14:textId="77777777" w:rsidR="002D24B1" w:rsidRDefault="002D24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495A441" w14:textId="77777777" w:rsidR="002D24B1" w:rsidRDefault="002D24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employee was present and addressed the Board regarding his request</w:t>
      </w:r>
      <w:r w:rsidR="00FF3D05">
        <w:rPr>
          <w:rFonts w:ascii="Arial" w:eastAsia="Arial Unicode MS" w:hAnsi="Arial" w:cs="Arial"/>
          <w:sz w:val="20"/>
          <w:szCs w:val="20"/>
        </w:rPr>
        <w:t xml:space="preserve"> and </w:t>
      </w:r>
      <w:proofErr w:type="gramStart"/>
      <w:r w:rsidR="00FF3D05">
        <w:rPr>
          <w:rFonts w:ascii="Arial" w:eastAsia="Arial Unicode MS" w:hAnsi="Arial" w:cs="Arial"/>
          <w:sz w:val="20"/>
          <w:szCs w:val="20"/>
        </w:rPr>
        <w:t>work related</w:t>
      </w:r>
      <w:proofErr w:type="gramEnd"/>
      <w:r w:rsidR="00FF3D05">
        <w:rPr>
          <w:rFonts w:ascii="Arial" w:eastAsia="Arial Unicode MS" w:hAnsi="Arial" w:cs="Arial"/>
          <w:sz w:val="20"/>
          <w:szCs w:val="20"/>
        </w:rPr>
        <w:t xml:space="preserve"> stress</w:t>
      </w:r>
      <w:r>
        <w:rPr>
          <w:rFonts w:ascii="Arial" w:eastAsia="Arial Unicode MS" w:hAnsi="Arial" w:cs="Arial"/>
          <w:sz w:val="20"/>
          <w:szCs w:val="20"/>
        </w:rPr>
        <w:t xml:space="preserve">. </w:t>
      </w:r>
    </w:p>
    <w:p w14:paraId="0BCB2370" w14:textId="77777777" w:rsidR="002D24B1" w:rsidRDefault="002D24B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B1B40A7" w14:textId="77777777" w:rsidR="002D24B1" w:rsidRDefault="002D24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**Denotes the arrival of G. Thomas Curtis.</w:t>
      </w:r>
    </w:p>
    <w:p w14:paraId="2F8C0CA7"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ACE2F2C" w14:textId="77777777" w:rsidR="00637EA1" w:rsidRDefault="002D24B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 </w:t>
      </w:r>
      <w:r w:rsidR="00FF3D05">
        <w:rPr>
          <w:rFonts w:ascii="Arial" w:eastAsia="Arial Unicode MS" w:hAnsi="Arial" w:cs="Arial"/>
          <w:sz w:val="20"/>
          <w:szCs w:val="20"/>
        </w:rPr>
        <w:t xml:space="preserve">There was some discussion regarding the criteria that applies to this case, which is for the Board to determine whether this individual based on their medical condition </w:t>
      </w:r>
      <w:proofErr w:type="gramStart"/>
      <w:r w:rsidR="00FF3D05">
        <w:rPr>
          <w:rFonts w:ascii="Arial" w:eastAsia="Arial Unicode MS" w:hAnsi="Arial" w:cs="Arial"/>
          <w:sz w:val="20"/>
          <w:szCs w:val="20"/>
        </w:rPr>
        <w:t>is able to</w:t>
      </w:r>
      <w:proofErr w:type="gramEnd"/>
      <w:r w:rsidR="00FF3D05">
        <w:rPr>
          <w:rFonts w:ascii="Arial" w:eastAsia="Arial Unicode MS" w:hAnsi="Arial" w:cs="Arial"/>
          <w:sz w:val="20"/>
          <w:szCs w:val="20"/>
        </w:rPr>
        <w:t xml:space="preserve"> perform the duties of their job.</w:t>
      </w:r>
    </w:p>
    <w:p w14:paraId="42F46FEB"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36766868"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regarding the treating physician’s opinion verses the CSME’s opinion.</w:t>
      </w:r>
    </w:p>
    <w:p w14:paraId="7790360B"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2764326"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Matthew Hine stated that he has not had direct communication with the treating physicians or examined him. He stated that he reviewed the records provided by the treating physicia</w:t>
      </w:r>
      <w:r w:rsidR="008C123C">
        <w:rPr>
          <w:rFonts w:ascii="Arial" w:eastAsia="Arial Unicode MS" w:hAnsi="Arial" w:cs="Arial"/>
          <w:sz w:val="20"/>
          <w:szCs w:val="20"/>
        </w:rPr>
        <w:t xml:space="preserve">ns and mental health providers. He also highlighted statements from those records. </w:t>
      </w:r>
    </w:p>
    <w:p w14:paraId="3DFAEC16" w14:textId="77777777" w:rsidR="008C123C" w:rsidRDefault="008C123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5E3FD564" w14:textId="77777777" w:rsidR="008C123C" w:rsidRDefault="008C123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medical record, possible conflicting medical information, what the policy states regarding conflicting medical information and having an independent medical evaluation performed.</w:t>
      </w:r>
    </w:p>
    <w:p w14:paraId="51EA4F85" w14:textId="77777777" w:rsidR="008C123C" w:rsidRDefault="008C123C"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4F97444" w14:textId="77777777" w:rsidR="008C123C" w:rsidRDefault="008C123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the motion on the floor to deny the request and </w:t>
      </w:r>
      <w:r w:rsidR="00CE42FB">
        <w:rPr>
          <w:rFonts w:ascii="Arial" w:eastAsia="Arial Unicode MS" w:hAnsi="Arial" w:cs="Arial"/>
          <w:sz w:val="20"/>
          <w:szCs w:val="20"/>
        </w:rPr>
        <w:t xml:space="preserve">the maker of the motion not </w:t>
      </w:r>
      <w:r>
        <w:rPr>
          <w:rFonts w:ascii="Arial" w:eastAsia="Arial Unicode MS" w:hAnsi="Arial" w:cs="Arial"/>
          <w:sz w:val="20"/>
          <w:szCs w:val="20"/>
        </w:rPr>
        <w:t>amending that motion to include an independent medical evaluation</w:t>
      </w:r>
      <w:r w:rsidR="00CE42FB">
        <w:rPr>
          <w:rFonts w:ascii="Arial" w:eastAsia="Arial Unicode MS" w:hAnsi="Arial" w:cs="Arial"/>
          <w:sz w:val="20"/>
          <w:szCs w:val="20"/>
        </w:rPr>
        <w:t xml:space="preserve"> a vote was taken on the motion </w:t>
      </w:r>
      <w:r w:rsidR="00CE42FB" w:rsidRPr="00CE42FB">
        <w:rPr>
          <w:rFonts w:ascii="Arial" w:eastAsia="Arial Unicode MS" w:hAnsi="Arial" w:cs="Arial"/>
          <w:sz w:val="20"/>
          <w:szCs w:val="20"/>
        </w:rPr>
        <w:t>to deny the</w:t>
      </w:r>
      <w:r w:rsidR="00CE42FB">
        <w:rPr>
          <w:rFonts w:ascii="Arial" w:eastAsia="Arial Unicode MS" w:hAnsi="Arial" w:cs="Arial"/>
          <w:sz w:val="20"/>
          <w:szCs w:val="20"/>
        </w:rPr>
        <w:t xml:space="preserve"> disability pension new request</w:t>
      </w:r>
      <w:r w:rsidR="00CE42FB" w:rsidRPr="00CE42FB">
        <w:rPr>
          <w:rFonts w:ascii="Arial" w:eastAsia="Arial Unicode MS" w:hAnsi="Arial" w:cs="Arial"/>
          <w:sz w:val="20"/>
          <w:szCs w:val="20"/>
        </w:rPr>
        <w:t xml:space="preserve"> item 1</w:t>
      </w:r>
      <w:r w:rsidR="00CE42FB">
        <w:rPr>
          <w:rFonts w:ascii="Arial" w:eastAsia="Arial Unicode MS" w:hAnsi="Arial" w:cs="Arial"/>
          <w:sz w:val="20"/>
          <w:szCs w:val="20"/>
        </w:rPr>
        <w:t xml:space="preserve"> and failed with Stephanie Bailey, Talia Lomax-O’dneal, Veronica Frazier and Tom Curtis in favor and Jerry Hall, Christine Bradley, B.R. Hall</w:t>
      </w:r>
      <w:r w:rsidR="00CD0BAD">
        <w:rPr>
          <w:rFonts w:ascii="Arial" w:eastAsia="Arial Unicode MS" w:hAnsi="Arial" w:cs="Arial"/>
          <w:sz w:val="20"/>
          <w:szCs w:val="20"/>
        </w:rPr>
        <w:t>,</w:t>
      </w:r>
      <w:r w:rsidR="00CE42FB">
        <w:rPr>
          <w:rFonts w:ascii="Arial" w:eastAsia="Arial Unicode MS" w:hAnsi="Arial" w:cs="Arial"/>
          <w:sz w:val="20"/>
          <w:szCs w:val="20"/>
        </w:rPr>
        <w:t xml:space="preserve"> Doug Clariday, Todd Henry opposing and Edna Jones abstaining.</w:t>
      </w:r>
    </w:p>
    <w:p w14:paraId="10EE0B1B" w14:textId="77777777" w:rsidR="00CE42FB" w:rsidRDefault="00CE42F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72CB958" w14:textId="77777777" w:rsidR="00CE42FB" w:rsidRDefault="008C123C"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B.R. Hall</w:t>
      </w:r>
      <w:r w:rsidR="00CE42FB">
        <w:rPr>
          <w:rFonts w:ascii="Arial" w:eastAsia="Arial Unicode MS" w:hAnsi="Arial" w:cs="Arial"/>
          <w:sz w:val="20"/>
          <w:szCs w:val="20"/>
        </w:rPr>
        <w:t xml:space="preserve"> </w:t>
      </w:r>
      <w:r>
        <w:rPr>
          <w:rFonts w:ascii="Arial" w:eastAsia="Arial Unicode MS" w:hAnsi="Arial" w:cs="Arial"/>
          <w:sz w:val="20"/>
          <w:szCs w:val="20"/>
        </w:rPr>
        <w:t xml:space="preserve">stated that there appears to be conflicting medical information and moved that an independent medical evaluation </w:t>
      </w:r>
      <w:r w:rsidR="00CD0BAD">
        <w:rPr>
          <w:rFonts w:ascii="Arial" w:eastAsia="Arial Unicode MS" w:hAnsi="Arial" w:cs="Arial"/>
          <w:sz w:val="20"/>
          <w:szCs w:val="20"/>
        </w:rPr>
        <w:t xml:space="preserve">or appropriate evaluation </w:t>
      </w:r>
      <w:r>
        <w:rPr>
          <w:rFonts w:ascii="Arial" w:eastAsia="Arial Unicode MS" w:hAnsi="Arial" w:cs="Arial"/>
          <w:sz w:val="20"/>
          <w:szCs w:val="20"/>
        </w:rPr>
        <w:t>be conducted</w:t>
      </w:r>
      <w:r w:rsidR="00CE42FB">
        <w:rPr>
          <w:rFonts w:ascii="Arial" w:eastAsia="Arial Unicode MS" w:hAnsi="Arial" w:cs="Arial"/>
          <w:sz w:val="20"/>
          <w:szCs w:val="20"/>
        </w:rPr>
        <w:t xml:space="preserve"> for the disability pension new request, item 1</w:t>
      </w:r>
      <w:r>
        <w:rPr>
          <w:rFonts w:ascii="Arial" w:eastAsia="Arial Unicode MS" w:hAnsi="Arial" w:cs="Arial"/>
          <w:sz w:val="20"/>
          <w:szCs w:val="20"/>
        </w:rPr>
        <w:t xml:space="preserve">. </w:t>
      </w:r>
      <w:r w:rsidR="00CE42FB">
        <w:rPr>
          <w:rFonts w:ascii="Arial" w:eastAsia="Arial Unicode MS" w:hAnsi="Arial" w:cs="Arial"/>
          <w:sz w:val="20"/>
          <w:szCs w:val="20"/>
        </w:rPr>
        <w:t>Jerry Hall seconded.</w:t>
      </w:r>
    </w:p>
    <w:p w14:paraId="29CF10BB" w14:textId="77777777" w:rsidR="00CE42FB" w:rsidRDefault="00CE42F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7C18C69" w14:textId="77777777" w:rsidR="00CE42FB" w:rsidRDefault="00CE42F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on clarifying statements in the medical record related to the individual being retired and having a part-time job, which were statements by the treating physicians not the CSME’s office.</w:t>
      </w:r>
    </w:p>
    <w:p w14:paraId="27344DA5" w14:textId="77777777" w:rsidR="00CE42FB" w:rsidRDefault="00CE42FB"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C9380F2" w14:textId="77777777" w:rsidR="008C123C" w:rsidRDefault="00CE42FB"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motion that an</w:t>
      </w:r>
      <w:r w:rsidR="00CD0BAD">
        <w:rPr>
          <w:rFonts w:ascii="Arial" w:eastAsia="Arial Unicode MS" w:hAnsi="Arial" w:cs="Arial"/>
          <w:sz w:val="20"/>
          <w:szCs w:val="20"/>
        </w:rPr>
        <w:t xml:space="preserve"> appropriate</w:t>
      </w:r>
      <w:r>
        <w:rPr>
          <w:rFonts w:ascii="Arial" w:eastAsia="Arial Unicode MS" w:hAnsi="Arial" w:cs="Arial"/>
          <w:sz w:val="20"/>
          <w:szCs w:val="20"/>
        </w:rPr>
        <w:t xml:space="preserve"> indepen</w:t>
      </w:r>
      <w:r w:rsidR="00CD0BAD">
        <w:rPr>
          <w:rFonts w:ascii="Arial" w:eastAsia="Arial Unicode MS" w:hAnsi="Arial" w:cs="Arial"/>
          <w:sz w:val="20"/>
          <w:szCs w:val="20"/>
        </w:rPr>
        <w:t xml:space="preserve">dent </w:t>
      </w:r>
      <w:r>
        <w:rPr>
          <w:rFonts w:ascii="Arial" w:eastAsia="Arial Unicode MS" w:hAnsi="Arial" w:cs="Arial"/>
          <w:sz w:val="20"/>
          <w:szCs w:val="20"/>
        </w:rPr>
        <w:t>evaluation be conducted for the disability pension new request, item 1 and the Board approved with Stephanie Bailey abstaining.</w:t>
      </w:r>
    </w:p>
    <w:p w14:paraId="61C67AC3" w14:textId="77777777" w:rsidR="007A4440" w:rsidRDefault="007A444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1660632F" w14:textId="77777777" w:rsidR="007A4440" w:rsidRDefault="007A4440" w:rsidP="007A4440">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Matthew Hine reported to the Board that he recommends approval of the disability pension new requests, items 2 through 6 for the length of time as recommended. </w:t>
      </w:r>
      <w:r w:rsidR="00CD0BAD">
        <w:rPr>
          <w:rFonts w:ascii="Arial" w:eastAsia="Arial Unicode MS" w:hAnsi="Arial" w:cs="Arial"/>
          <w:sz w:val="20"/>
          <w:szCs w:val="20"/>
        </w:rPr>
        <w:t>Stephanie Bailey</w:t>
      </w:r>
      <w:r>
        <w:rPr>
          <w:rFonts w:ascii="Arial" w:eastAsia="Arial Unicode MS" w:hAnsi="Arial" w:cs="Arial"/>
          <w:sz w:val="20"/>
          <w:szCs w:val="20"/>
        </w:rPr>
        <w:t xml:space="preserve"> moved for approval of the recommendation to approve the disability pensio</w:t>
      </w:r>
      <w:r w:rsidR="00CD0BAD">
        <w:rPr>
          <w:rFonts w:ascii="Arial" w:eastAsia="Arial Unicode MS" w:hAnsi="Arial" w:cs="Arial"/>
          <w:sz w:val="20"/>
          <w:szCs w:val="20"/>
        </w:rPr>
        <w:t>n new requests items 2 through 6</w:t>
      </w:r>
      <w:r>
        <w:rPr>
          <w:rFonts w:ascii="Arial" w:eastAsia="Arial Unicode MS" w:hAnsi="Arial" w:cs="Arial"/>
          <w:sz w:val="20"/>
          <w:szCs w:val="20"/>
        </w:rPr>
        <w:t xml:space="preserve"> for the length of time as recommended. Christine Bradley seconded.</w:t>
      </w:r>
    </w:p>
    <w:p w14:paraId="0AC9BB79" w14:textId="77777777" w:rsidR="007A4440" w:rsidRDefault="007A444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7829C9AD" w14:textId="77777777" w:rsidR="007A4440" w:rsidRDefault="007A444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 individual on item 4 was present and addressed the Board regarding her request. </w:t>
      </w:r>
    </w:p>
    <w:p w14:paraId="762ADEF1" w14:textId="77777777" w:rsidR="007A4440" w:rsidRDefault="007A4440"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5B7AF5F" w14:textId="77777777" w:rsidR="007A4440" w:rsidRDefault="007A4440"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 vote was taken on the motion to</w:t>
      </w:r>
      <w:r w:rsidRPr="007A4440">
        <w:rPr>
          <w:rFonts w:ascii="Arial" w:eastAsia="Arial Unicode MS" w:hAnsi="Arial" w:cs="Arial"/>
          <w:sz w:val="20"/>
          <w:szCs w:val="20"/>
        </w:rPr>
        <w:t xml:space="preserve"> approv</w:t>
      </w:r>
      <w:r>
        <w:rPr>
          <w:rFonts w:ascii="Arial" w:eastAsia="Arial Unicode MS" w:hAnsi="Arial" w:cs="Arial"/>
          <w:sz w:val="20"/>
          <w:szCs w:val="20"/>
        </w:rPr>
        <w:t>e</w:t>
      </w:r>
      <w:r w:rsidRPr="007A4440">
        <w:rPr>
          <w:rFonts w:ascii="Arial" w:eastAsia="Arial Unicode MS" w:hAnsi="Arial" w:cs="Arial"/>
          <w:sz w:val="20"/>
          <w:szCs w:val="20"/>
        </w:rPr>
        <w:t xml:space="preserve"> the disability pension new requests items </w:t>
      </w:r>
      <w:r>
        <w:rPr>
          <w:rFonts w:ascii="Arial" w:eastAsia="Arial Unicode MS" w:hAnsi="Arial" w:cs="Arial"/>
          <w:sz w:val="20"/>
          <w:szCs w:val="20"/>
        </w:rPr>
        <w:t>2</w:t>
      </w:r>
      <w:r w:rsidRPr="007A4440">
        <w:rPr>
          <w:rFonts w:ascii="Arial" w:eastAsia="Arial Unicode MS" w:hAnsi="Arial" w:cs="Arial"/>
          <w:sz w:val="20"/>
          <w:szCs w:val="20"/>
        </w:rPr>
        <w:t xml:space="preserve"> through </w:t>
      </w:r>
      <w:r w:rsidR="00CD0BAD">
        <w:rPr>
          <w:rFonts w:ascii="Arial" w:eastAsia="Arial Unicode MS" w:hAnsi="Arial" w:cs="Arial"/>
          <w:sz w:val="20"/>
          <w:szCs w:val="20"/>
        </w:rPr>
        <w:t>6</w:t>
      </w:r>
      <w:r w:rsidRPr="007A4440">
        <w:rPr>
          <w:rFonts w:ascii="Arial" w:eastAsia="Arial Unicode MS" w:hAnsi="Arial" w:cs="Arial"/>
          <w:sz w:val="20"/>
          <w:szCs w:val="20"/>
        </w:rPr>
        <w:t xml:space="preserve"> for th</w:t>
      </w:r>
      <w:r>
        <w:rPr>
          <w:rFonts w:ascii="Arial" w:eastAsia="Arial Unicode MS" w:hAnsi="Arial" w:cs="Arial"/>
          <w:sz w:val="20"/>
          <w:szCs w:val="20"/>
        </w:rPr>
        <w:t>e length of time as recommended and was approved without objection.</w:t>
      </w:r>
    </w:p>
    <w:p w14:paraId="52CFB809" w14:textId="77777777" w:rsidR="00FF3D05" w:rsidRDefault="00FF3D05"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5D41A06" w14:textId="77777777" w:rsidR="002C1248" w:rsidRDefault="00BF6C53"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t>
      </w:r>
      <w:r w:rsidR="00D11F49">
        <w:rPr>
          <w:rFonts w:ascii="Arial" w:eastAsia="Arial Unicode MS" w:hAnsi="Arial" w:cs="Arial"/>
          <w:sz w:val="20"/>
          <w:szCs w:val="20"/>
        </w:rPr>
        <w:t xml:space="preserve">Matthew Hine </w:t>
      </w:r>
      <w:r w:rsidR="00637EA1">
        <w:rPr>
          <w:rFonts w:ascii="Arial" w:eastAsia="Arial Unicode MS" w:hAnsi="Arial" w:cs="Arial"/>
          <w:sz w:val="20"/>
          <w:szCs w:val="20"/>
        </w:rPr>
        <w:t xml:space="preserve">reported to the Board that he recommends approval for continuing the disability pension reexaminations, items </w:t>
      </w:r>
      <w:r w:rsidR="002C1248">
        <w:rPr>
          <w:rFonts w:ascii="Arial" w:eastAsia="Arial Unicode MS" w:hAnsi="Arial" w:cs="Arial"/>
          <w:sz w:val="20"/>
          <w:szCs w:val="20"/>
        </w:rPr>
        <w:t>7</w:t>
      </w:r>
      <w:r w:rsidR="00637EA1">
        <w:rPr>
          <w:rFonts w:ascii="Arial" w:eastAsia="Arial Unicode MS" w:hAnsi="Arial" w:cs="Arial"/>
          <w:sz w:val="20"/>
          <w:szCs w:val="20"/>
        </w:rPr>
        <w:t xml:space="preserve"> through </w:t>
      </w:r>
      <w:r w:rsidR="002C1248">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w:t>
      </w:r>
      <w:r w:rsidR="002C1248">
        <w:rPr>
          <w:rFonts w:ascii="Arial" w:eastAsia="Arial Unicode MS" w:hAnsi="Arial" w:cs="Arial"/>
          <w:sz w:val="20"/>
          <w:szCs w:val="20"/>
        </w:rPr>
        <w:t>, with case management services and evaluations where noted</w:t>
      </w:r>
      <w:r w:rsidR="00637EA1">
        <w:rPr>
          <w:rFonts w:ascii="Arial" w:eastAsia="Arial Unicode MS" w:hAnsi="Arial" w:cs="Arial"/>
          <w:sz w:val="20"/>
          <w:szCs w:val="20"/>
        </w:rPr>
        <w:t xml:space="preserve">. </w:t>
      </w:r>
      <w:r w:rsidR="00CD0BAD">
        <w:rPr>
          <w:rFonts w:ascii="Arial" w:eastAsia="Arial Unicode MS" w:hAnsi="Arial" w:cs="Arial"/>
          <w:sz w:val="20"/>
          <w:szCs w:val="20"/>
        </w:rPr>
        <w:t>Christine Bradley</w:t>
      </w:r>
      <w:r w:rsidR="002C1248">
        <w:rPr>
          <w:rFonts w:ascii="Arial" w:eastAsia="Arial Unicode MS" w:hAnsi="Arial" w:cs="Arial"/>
          <w:sz w:val="20"/>
          <w:szCs w:val="20"/>
        </w:rPr>
        <w:t xml:space="preserve"> </w:t>
      </w:r>
      <w:r w:rsidR="00637EA1">
        <w:rPr>
          <w:rFonts w:ascii="Arial" w:eastAsia="Arial Unicode MS" w:hAnsi="Arial" w:cs="Arial"/>
          <w:sz w:val="20"/>
          <w:szCs w:val="20"/>
        </w:rPr>
        <w:t xml:space="preserve">moved for approval of the recommendation to continue the disability pension reexaminations, items </w:t>
      </w:r>
      <w:r w:rsidR="002C1248">
        <w:rPr>
          <w:rFonts w:ascii="Arial" w:eastAsia="Arial Unicode MS" w:hAnsi="Arial" w:cs="Arial"/>
          <w:sz w:val="20"/>
          <w:szCs w:val="20"/>
        </w:rPr>
        <w:t>7</w:t>
      </w:r>
      <w:r w:rsidR="00637EA1">
        <w:rPr>
          <w:rFonts w:ascii="Arial" w:eastAsia="Arial Unicode MS" w:hAnsi="Arial" w:cs="Arial"/>
          <w:sz w:val="20"/>
          <w:szCs w:val="20"/>
        </w:rPr>
        <w:t xml:space="preserve"> through </w:t>
      </w:r>
      <w:r w:rsidR="002C1248">
        <w:rPr>
          <w:rFonts w:ascii="Arial" w:eastAsia="Arial Unicode MS" w:hAnsi="Arial" w:cs="Arial"/>
          <w:sz w:val="20"/>
          <w:szCs w:val="20"/>
        </w:rPr>
        <w:t>15</w:t>
      </w:r>
      <w:r w:rsidR="00637EA1">
        <w:rPr>
          <w:rFonts w:ascii="Arial" w:eastAsia="Arial Unicode MS" w:hAnsi="Arial" w:cs="Arial"/>
          <w:sz w:val="20"/>
          <w:szCs w:val="20"/>
        </w:rPr>
        <w:t xml:space="preserve"> for the length of time as recommended</w:t>
      </w:r>
      <w:r w:rsidR="002C1248">
        <w:rPr>
          <w:rFonts w:ascii="Arial" w:eastAsia="Arial Unicode MS" w:hAnsi="Arial" w:cs="Arial"/>
          <w:sz w:val="20"/>
          <w:szCs w:val="20"/>
        </w:rPr>
        <w:t xml:space="preserve"> with case management services and evaluations where noted</w:t>
      </w:r>
      <w:r w:rsidR="00637EA1">
        <w:rPr>
          <w:rFonts w:ascii="Arial" w:eastAsia="Arial Unicode MS" w:hAnsi="Arial" w:cs="Arial"/>
          <w:sz w:val="20"/>
          <w:szCs w:val="20"/>
        </w:rPr>
        <w:t xml:space="preserve">. </w:t>
      </w:r>
      <w:r w:rsidR="002C1248">
        <w:rPr>
          <w:rFonts w:ascii="Arial" w:eastAsia="Arial Unicode MS" w:hAnsi="Arial" w:cs="Arial"/>
          <w:sz w:val="20"/>
          <w:szCs w:val="20"/>
        </w:rPr>
        <w:t xml:space="preserve">Jerry Hall </w:t>
      </w:r>
      <w:r w:rsidR="00637EA1">
        <w:rPr>
          <w:rFonts w:ascii="Arial" w:eastAsia="Arial Unicode MS" w:hAnsi="Arial" w:cs="Arial"/>
          <w:sz w:val="20"/>
          <w:szCs w:val="20"/>
        </w:rPr>
        <w:t>seconded</w:t>
      </w:r>
      <w:r w:rsidR="002C1248">
        <w:rPr>
          <w:rFonts w:ascii="Arial" w:eastAsia="Arial Unicode MS" w:hAnsi="Arial" w:cs="Arial"/>
          <w:sz w:val="20"/>
          <w:szCs w:val="20"/>
        </w:rPr>
        <w:t>.</w:t>
      </w:r>
    </w:p>
    <w:p w14:paraId="34F7091C" w14:textId="77777777" w:rsidR="002C1248" w:rsidRDefault="002C124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425421B" w14:textId="77777777" w:rsidR="002C1248" w:rsidRDefault="002C124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results of a prior functional capacity evaluation on item 12 and the request for another one.</w:t>
      </w:r>
    </w:p>
    <w:p w14:paraId="2465AB80" w14:textId="77777777" w:rsidR="002C1248" w:rsidRDefault="002C1248"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6B710EFC" w14:textId="77777777" w:rsidR="00637EA1" w:rsidRDefault="002C1248"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noting that items 12 and 8 need to be discussed separately</w:t>
      </w:r>
      <w:r w:rsidR="009669CA">
        <w:rPr>
          <w:rFonts w:ascii="Arial" w:eastAsia="Arial Unicode MS" w:hAnsi="Arial" w:cs="Arial"/>
          <w:sz w:val="20"/>
          <w:szCs w:val="20"/>
        </w:rPr>
        <w:t>,</w:t>
      </w:r>
      <w:r>
        <w:rPr>
          <w:rFonts w:ascii="Arial" w:eastAsia="Arial Unicode MS" w:hAnsi="Arial" w:cs="Arial"/>
          <w:sz w:val="20"/>
          <w:szCs w:val="20"/>
        </w:rPr>
        <w:t xml:space="preserve"> a vote was taken on the motion </w:t>
      </w:r>
      <w:r w:rsidR="00FF50C4">
        <w:rPr>
          <w:rFonts w:ascii="Arial" w:eastAsia="Arial Unicode MS" w:hAnsi="Arial" w:cs="Arial"/>
          <w:sz w:val="20"/>
          <w:szCs w:val="20"/>
        </w:rPr>
        <w:t xml:space="preserve">for continuing the disability pension reexaminations, items 7 through 15, (with the exception of items 12 and 8), for the length of time as recommended, with case management services and evaluations </w:t>
      </w:r>
      <w:proofErr w:type="gramStart"/>
      <w:r w:rsidR="00FF50C4">
        <w:rPr>
          <w:rFonts w:ascii="Arial" w:eastAsia="Arial Unicode MS" w:hAnsi="Arial" w:cs="Arial"/>
          <w:sz w:val="20"/>
          <w:szCs w:val="20"/>
        </w:rPr>
        <w:t>where</w:t>
      </w:r>
      <w:proofErr w:type="gramEnd"/>
      <w:r w:rsidR="00FF50C4">
        <w:rPr>
          <w:rFonts w:ascii="Arial" w:eastAsia="Arial Unicode MS" w:hAnsi="Arial" w:cs="Arial"/>
          <w:sz w:val="20"/>
          <w:szCs w:val="20"/>
        </w:rPr>
        <w:t xml:space="preserve"> noted</w:t>
      </w:r>
      <w:r w:rsidR="009669CA">
        <w:rPr>
          <w:rFonts w:ascii="Arial" w:eastAsia="Arial Unicode MS" w:hAnsi="Arial" w:cs="Arial"/>
          <w:sz w:val="20"/>
          <w:szCs w:val="20"/>
        </w:rPr>
        <w:t xml:space="preserve"> </w:t>
      </w:r>
      <w:r w:rsidR="00637EA1">
        <w:rPr>
          <w:rFonts w:ascii="Arial" w:eastAsia="Arial Unicode MS" w:hAnsi="Arial" w:cs="Arial"/>
          <w:sz w:val="20"/>
          <w:szCs w:val="20"/>
        </w:rPr>
        <w:t>and the Board approved without objection.</w:t>
      </w:r>
    </w:p>
    <w:p w14:paraId="6B58D04E"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493C3CCB"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8, there was discussion of the individual being re-examined in three months, however, based on policy once an individual is approved for Social Security disability benefits, they are not scheduled for reexamination. </w:t>
      </w:r>
    </w:p>
    <w:p w14:paraId="26F50659"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1014C91"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Christine Bradley moved for approval of the recommendation to continue the disability pension reexamination, item 8 for the length of time as recommended. B.R. Hall seconded and the Board approved without objection. </w:t>
      </w:r>
    </w:p>
    <w:p w14:paraId="49E30E0C"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269EC51E" w14:textId="77777777" w:rsidR="009669CA" w:rsidRDefault="00F6127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w:t>
      </w:r>
      <w:r w:rsidR="009669CA">
        <w:rPr>
          <w:rFonts w:ascii="Arial" w:eastAsia="Arial Unicode MS" w:hAnsi="Arial" w:cs="Arial"/>
          <w:sz w:val="20"/>
          <w:szCs w:val="20"/>
        </w:rPr>
        <w:t>n item 12</w:t>
      </w:r>
      <w:r>
        <w:rPr>
          <w:rFonts w:ascii="Arial" w:eastAsia="Arial Unicode MS" w:hAnsi="Arial" w:cs="Arial"/>
          <w:sz w:val="20"/>
          <w:szCs w:val="20"/>
        </w:rPr>
        <w:t xml:space="preserve"> of </w:t>
      </w:r>
      <w:r w:rsidR="009669CA">
        <w:rPr>
          <w:rFonts w:ascii="Arial" w:eastAsia="Arial Unicode MS" w:hAnsi="Arial" w:cs="Arial"/>
          <w:sz w:val="20"/>
          <w:szCs w:val="20"/>
        </w:rPr>
        <w:t xml:space="preserve">the individual’s current employment </w:t>
      </w:r>
      <w:r>
        <w:rPr>
          <w:rFonts w:ascii="Arial" w:eastAsia="Arial Unicode MS" w:hAnsi="Arial" w:cs="Arial"/>
          <w:sz w:val="20"/>
          <w:szCs w:val="20"/>
        </w:rPr>
        <w:t xml:space="preserve">being </w:t>
      </w:r>
      <w:r w:rsidR="009669CA">
        <w:rPr>
          <w:rFonts w:ascii="Arial" w:eastAsia="Arial Unicode MS" w:hAnsi="Arial" w:cs="Arial"/>
          <w:sz w:val="20"/>
          <w:szCs w:val="20"/>
        </w:rPr>
        <w:t>similar in nature to the position held with Metro</w:t>
      </w:r>
      <w:r>
        <w:rPr>
          <w:rFonts w:ascii="Arial" w:eastAsia="Arial Unicode MS" w:hAnsi="Arial" w:cs="Arial"/>
          <w:sz w:val="20"/>
          <w:szCs w:val="20"/>
        </w:rPr>
        <w:t>,</w:t>
      </w:r>
      <w:r w:rsidR="009669CA">
        <w:rPr>
          <w:rFonts w:ascii="Arial" w:eastAsia="Arial Unicode MS" w:hAnsi="Arial" w:cs="Arial"/>
          <w:sz w:val="20"/>
          <w:szCs w:val="20"/>
        </w:rPr>
        <w:t xml:space="preserve"> </w:t>
      </w:r>
      <w:r>
        <w:rPr>
          <w:rFonts w:ascii="Arial" w:eastAsia="Arial Unicode MS" w:hAnsi="Arial" w:cs="Arial"/>
          <w:sz w:val="20"/>
          <w:szCs w:val="20"/>
        </w:rPr>
        <w:t>conducting a</w:t>
      </w:r>
      <w:r w:rsidR="009669CA">
        <w:rPr>
          <w:rFonts w:ascii="Arial" w:eastAsia="Arial Unicode MS" w:hAnsi="Arial" w:cs="Arial"/>
          <w:sz w:val="20"/>
          <w:szCs w:val="20"/>
        </w:rPr>
        <w:t xml:space="preserve"> </w:t>
      </w:r>
      <w:r>
        <w:rPr>
          <w:rFonts w:ascii="Arial" w:eastAsia="Arial Unicode MS" w:hAnsi="Arial" w:cs="Arial"/>
          <w:sz w:val="20"/>
          <w:szCs w:val="20"/>
        </w:rPr>
        <w:t>functional capacity evaluation, the medical record showing no apparent medical conditions and the individual disclosing medical conditions that would preclude them from doing their current job, Christine Bradley moved to deny continuing the disability pension. Stephanie Bailey seconded.</w:t>
      </w:r>
    </w:p>
    <w:p w14:paraId="33FCD2CF" w14:textId="77777777" w:rsidR="00F61276" w:rsidRDefault="00F61276"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53030E9" w14:textId="77777777" w:rsidR="00F61276" w:rsidRDefault="00F61276"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Legal Department, stated that this individual is on a pension and would have to be returned to work </w:t>
      </w:r>
      <w:r w:rsidR="004A1B83">
        <w:rPr>
          <w:rFonts w:ascii="Arial" w:eastAsia="Arial Unicode MS" w:hAnsi="Arial" w:cs="Arial"/>
          <w:sz w:val="20"/>
          <w:szCs w:val="20"/>
        </w:rPr>
        <w:t>if the Board determines that they are able to perform the</w:t>
      </w:r>
      <w:r w:rsidR="000A7E01">
        <w:rPr>
          <w:rFonts w:ascii="Arial" w:eastAsia="Arial Unicode MS" w:hAnsi="Arial" w:cs="Arial"/>
          <w:sz w:val="20"/>
          <w:szCs w:val="20"/>
        </w:rPr>
        <w:t xml:space="preserve"> duties of the position </w:t>
      </w:r>
      <w:r>
        <w:rPr>
          <w:rFonts w:ascii="Arial" w:eastAsia="Arial Unicode MS" w:hAnsi="Arial" w:cs="Arial"/>
          <w:sz w:val="20"/>
          <w:szCs w:val="20"/>
        </w:rPr>
        <w:t>based on the facts in the medical record</w:t>
      </w:r>
      <w:r w:rsidR="000A7E01">
        <w:rPr>
          <w:rFonts w:ascii="Arial" w:eastAsia="Arial Unicode MS" w:hAnsi="Arial" w:cs="Arial"/>
          <w:sz w:val="20"/>
          <w:szCs w:val="20"/>
        </w:rPr>
        <w:t>.</w:t>
      </w:r>
    </w:p>
    <w:p w14:paraId="24D108BA" w14:textId="77777777" w:rsidR="009669CA" w:rsidRDefault="009669CA"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2489640" w14:textId="77777777" w:rsidR="000A7E01" w:rsidRDefault="000A7E0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After some discussion of the individual’s current employment status and conducting another functional capacity evaluation on item 12, Christine Bradley withdrew her motion to deny.</w:t>
      </w:r>
    </w:p>
    <w:p w14:paraId="35B8BE16" w14:textId="77777777" w:rsidR="000A7E01" w:rsidRDefault="000A7E01" w:rsidP="00637EA1">
      <w:pPr>
        <w:tabs>
          <w:tab w:val="left" w:pos="2829"/>
          <w:tab w:val="left" w:pos="6166"/>
          <w:tab w:val="left" w:pos="7026"/>
          <w:tab w:val="left" w:pos="10366"/>
          <w:tab w:val="left" w:pos="13706"/>
        </w:tabs>
        <w:jc w:val="both"/>
        <w:rPr>
          <w:rFonts w:ascii="Arial" w:eastAsia="Arial Unicode MS" w:hAnsi="Arial" w:cs="Arial"/>
          <w:sz w:val="20"/>
          <w:szCs w:val="20"/>
        </w:rPr>
      </w:pPr>
    </w:p>
    <w:p w14:paraId="0B612B9D" w14:textId="77777777" w:rsidR="009669CA" w:rsidRDefault="000A7E01" w:rsidP="00637EA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12, B.R. Hall moved to continue the disability pension for the length of time as recommended with a functional capacity evaluation. It was also noted that if the functional capacity evaluation is completed prior to the re-exam date the individual would be brought back to the Board at that time. </w:t>
      </w:r>
      <w:r w:rsidR="00CD0BAD">
        <w:rPr>
          <w:rFonts w:ascii="Arial" w:eastAsia="Arial Unicode MS" w:hAnsi="Arial" w:cs="Arial"/>
          <w:sz w:val="20"/>
          <w:szCs w:val="20"/>
        </w:rPr>
        <w:t>Todd Henry</w:t>
      </w:r>
      <w:r w:rsidR="000E77F5">
        <w:rPr>
          <w:rFonts w:ascii="Arial" w:eastAsia="Arial Unicode MS" w:hAnsi="Arial" w:cs="Arial"/>
          <w:sz w:val="20"/>
          <w:szCs w:val="20"/>
        </w:rPr>
        <w:t xml:space="preserve"> </w:t>
      </w:r>
      <w:proofErr w:type="gramStart"/>
      <w:r w:rsidR="000E77F5">
        <w:rPr>
          <w:rFonts w:ascii="Arial" w:eastAsia="Arial Unicode MS" w:hAnsi="Arial" w:cs="Arial"/>
          <w:sz w:val="20"/>
          <w:szCs w:val="20"/>
        </w:rPr>
        <w:t>seconded</w:t>
      </w:r>
      <w:proofErr w:type="gramEnd"/>
      <w:r w:rsidR="000E77F5">
        <w:rPr>
          <w:rFonts w:ascii="Arial" w:eastAsia="Arial Unicode MS" w:hAnsi="Arial" w:cs="Arial"/>
          <w:sz w:val="20"/>
          <w:szCs w:val="20"/>
        </w:rPr>
        <w:t xml:space="preserve"> and the Board approved with</w:t>
      </w:r>
      <w:r w:rsidR="00CD0BAD">
        <w:rPr>
          <w:rFonts w:ascii="Arial" w:eastAsia="Arial Unicode MS" w:hAnsi="Arial" w:cs="Arial"/>
          <w:sz w:val="20"/>
          <w:szCs w:val="20"/>
        </w:rPr>
        <w:t xml:space="preserve"> Christine Bradley and Stephanie opposing</w:t>
      </w:r>
      <w:r w:rsidR="000E77F5">
        <w:rPr>
          <w:rFonts w:ascii="Arial" w:eastAsia="Arial Unicode MS" w:hAnsi="Arial" w:cs="Arial"/>
          <w:sz w:val="20"/>
          <w:szCs w:val="20"/>
        </w:rPr>
        <w:t>.</w:t>
      </w:r>
    </w:p>
    <w:p w14:paraId="29D2D372" w14:textId="77777777" w:rsidR="005E5C42" w:rsidRDefault="005E5C42">
      <w:pPr>
        <w:tabs>
          <w:tab w:val="left" w:pos="2829"/>
          <w:tab w:val="left" w:pos="6166"/>
          <w:tab w:val="left" w:pos="7026"/>
          <w:tab w:val="left" w:pos="10366"/>
          <w:tab w:val="left" w:pos="13706"/>
        </w:tabs>
        <w:jc w:val="both"/>
        <w:rPr>
          <w:rFonts w:ascii="Arial" w:eastAsia="Arial Unicode MS" w:hAnsi="Arial" w:cs="Arial"/>
          <w:b/>
          <w:sz w:val="20"/>
          <w:szCs w:val="20"/>
        </w:rPr>
      </w:pPr>
    </w:p>
    <w:p w14:paraId="180672BD"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Dr.</w:t>
      </w:r>
      <w:r w:rsidR="000E77F5">
        <w:rPr>
          <w:rFonts w:ascii="Arial" w:eastAsia="Arial Unicode MS" w:hAnsi="Arial" w:cs="Arial"/>
          <w:sz w:val="20"/>
          <w:szCs w:val="20"/>
        </w:rPr>
        <w:t xml:space="preserve"> William Hine</w:t>
      </w:r>
      <w:r>
        <w:rPr>
          <w:rFonts w:ascii="Arial" w:eastAsia="Arial Unicode MS" w:hAnsi="Arial" w:cs="Arial"/>
          <w:sz w:val="20"/>
          <w:szCs w:val="20"/>
        </w:rPr>
        <w:t xml:space="preserve"> reported to the Board that on items </w:t>
      </w:r>
      <w:r w:rsidR="000E77F5">
        <w:rPr>
          <w:rFonts w:ascii="Arial" w:eastAsia="Arial Unicode MS" w:hAnsi="Arial" w:cs="Arial"/>
          <w:sz w:val="20"/>
          <w:szCs w:val="20"/>
        </w:rPr>
        <w:t>16 and 17 he recommends</w:t>
      </w:r>
      <w:r>
        <w:rPr>
          <w:rFonts w:ascii="Arial" w:eastAsia="Arial Unicode MS" w:hAnsi="Arial" w:cs="Arial"/>
          <w:sz w:val="20"/>
          <w:szCs w:val="20"/>
        </w:rPr>
        <w:t xml:space="preserve"> a deferral for one month. </w:t>
      </w:r>
      <w:r w:rsidR="000E77F5">
        <w:rPr>
          <w:rFonts w:ascii="Arial" w:eastAsia="Arial Unicode MS" w:hAnsi="Arial" w:cs="Arial"/>
          <w:sz w:val="20"/>
          <w:szCs w:val="20"/>
        </w:rPr>
        <w:t xml:space="preserve">Talia Lomax-O’dneal </w:t>
      </w:r>
      <w:r>
        <w:rPr>
          <w:rFonts w:ascii="Arial" w:eastAsia="Arial Unicode MS" w:hAnsi="Arial" w:cs="Arial"/>
          <w:sz w:val="20"/>
          <w:szCs w:val="20"/>
        </w:rPr>
        <w:t>moved for approval of the request to defer items</w:t>
      </w:r>
      <w:r w:rsidR="000E77F5">
        <w:rPr>
          <w:rFonts w:ascii="Arial" w:eastAsia="Arial Unicode MS" w:hAnsi="Arial" w:cs="Arial"/>
          <w:sz w:val="20"/>
          <w:szCs w:val="20"/>
        </w:rPr>
        <w:t xml:space="preserve"> 16 and 17</w:t>
      </w:r>
      <w:r>
        <w:rPr>
          <w:rFonts w:ascii="Arial" w:eastAsia="Arial Unicode MS" w:hAnsi="Arial" w:cs="Arial"/>
          <w:sz w:val="20"/>
          <w:szCs w:val="20"/>
        </w:rPr>
        <w:t xml:space="preserve"> for one month.  </w:t>
      </w:r>
      <w:r w:rsidR="000E77F5">
        <w:rPr>
          <w:rFonts w:ascii="Arial" w:eastAsia="Arial Unicode MS" w:hAnsi="Arial" w:cs="Arial"/>
          <w:sz w:val="20"/>
          <w:szCs w:val="20"/>
        </w:rPr>
        <w:t xml:space="preserve">Stephanie Bailey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 </w:t>
      </w:r>
    </w:p>
    <w:p w14:paraId="4A6C8A96" w14:textId="77777777" w:rsidR="008C0AB1" w:rsidRDefault="008C0AB1"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410D72BC" w14:textId="77777777" w:rsidR="00B60D4A" w:rsidRDefault="000E77F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18, </w:t>
      </w:r>
      <w:r w:rsidR="008C0AB1">
        <w:rPr>
          <w:rFonts w:ascii="Arial" w:eastAsia="Arial Unicode MS" w:hAnsi="Arial" w:cs="Arial"/>
          <w:sz w:val="20"/>
          <w:szCs w:val="20"/>
        </w:rPr>
        <w:t>Dr.</w:t>
      </w:r>
      <w:r>
        <w:rPr>
          <w:rFonts w:ascii="Arial" w:eastAsia="Arial Unicode MS" w:hAnsi="Arial" w:cs="Arial"/>
          <w:sz w:val="20"/>
          <w:szCs w:val="20"/>
        </w:rPr>
        <w:t xml:space="preserve"> William Hine </w:t>
      </w:r>
      <w:r w:rsidR="008C0AB1">
        <w:rPr>
          <w:rFonts w:ascii="Arial" w:eastAsia="Arial Unicode MS" w:hAnsi="Arial" w:cs="Arial"/>
          <w:sz w:val="20"/>
          <w:szCs w:val="20"/>
        </w:rPr>
        <w:t>re</w:t>
      </w:r>
      <w:r>
        <w:rPr>
          <w:rFonts w:ascii="Arial" w:eastAsia="Arial Unicode MS" w:hAnsi="Arial" w:cs="Arial"/>
          <w:sz w:val="20"/>
          <w:szCs w:val="20"/>
        </w:rPr>
        <w:t xml:space="preserve">ported to the Board that </w:t>
      </w:r>
      <w:r w:rsidR="008C0AB1">
        <w:rPr>
          <w:rFonts w:ascii="Arial" w:eastAsia="Arial Unicode MS" w:hAnsi="Arial" w:cs="Arial"/>
          <w:sz w:val="20"/>
          <w:szCs w:val="20"/>
        </w:rPr>
        <w:t xml:space="preserve">he recommends approval of return to work.  </w:t>
      </w:r>
    </w:p>
    <w:p w14:paraId="3BF772C2"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EFA5BDD"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Leslie Robeson, Health Department, stated that they </w:t>
      </w:r>
      <w:proofErr w:type="gramStart"/>
      <w:r>
        <w:rPr>
          <w:rFonts w:ascii="Arial" w:eastAsia="Arial Unicode MS" w:hAnsi="Arial" w:cs="Arial"/>
          <w:sz w:val="20"/>
          <w:szCs w:val="20"/>
        </w:rPr>
        <w:t>are able to</w:t>
      </w:r>
      <w:proofErr w:type="gramEnd"/>
      <w:r>
        <w:rPr>
          <w:rFonts w:ascii="Arial" w:eastAsia="Arial Unicode MS" w:hAnsi="Arial" w:cs="Arial"/>
          <w:sz w:val="20"/>
          <w:szCs w:val="20"/>
        </w:rPr>
        <w:t xml:space="preserve"> accommodate the individual, however, it would not be until the beginning of the school year as they do not start </w:t>
      </w:r>
      <w:r w:rsidR="008F453C">
        <w:rPr>
          <w:rFonts w:ascii="Arial" w:eastAsia="Arial Unicode MS" w:hAnsi="Arial" w:cs="Arial"/>
          <w:sz w:val="20"/>
          <w:szCs w:val="20"/>
        </w:rPr>
        <w:t>school nurses this late in the school year</w:t>
      </w:r>
      <w:r>
        <w:rPr>
          <w:rFonts w:ascii="Arial" w:eastAsia="Arial Unicode MS" w:hAnsi="Arial" w:cs="Arial"/>
          <w:sz w:val="20"/>
          <w:szCs w:val="20"/>
        </w:rPr>
        <w:t>.</w:t>
      </w:r>
    </w:p>
    <w:p w14:paraId="05A2E988"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55E5BB61"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It was noted that after 60 days the department becomes responsible for paying the pension. </w:t>
      </w:r>
    </w:p>
    <w:p w14:paraId="6952622F"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88D9F23"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moved for approval of the recommendation of return to work on item 18. Veronica Frazier seconded and the Board approved without objection. </w:t>
      </w:r>
    </w:p>
    <w:p w14:paraId="0C1EB113" w14:textId="77777777" w:rsidR="007641A5" w:rsidRDefault="007641A5" w:rsidP="008C0AB1">
      <w:pPr>
        <w:tabs>
          <w:tab w:val="left" w:pos="2829"/>
          <w:tab w:val="left" w:pos="6166"/>
          <w:tab w:val="left" w:pos="7026"/>
          <w:tab w:val="left" w:pos="10366"/>
          <w:tab w:val="left" w:pos="13706"/>
        </w:tabs>
        <w:jc w:val="both"/>
        <w:rPr>
          <w:rFonts w:ascii="Arial" w:eastAsia="Arial Unicode MS" w:hAnsi="Arial" w:cs="Arial"/>
          <w:sz w:val="20"/>
          <w:szCs w:val="20"/>
        </w:rPr>
      </w:pPr>
    </w:p>
    <w:p w14:paraId="107BD197" w14:textId="77777777" w:rsidR="008F453C" w:rsidRDefault="000E77F5"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On item 1</w:t>
      </w:r>
      <w:r w:rsidR="007641A5">
        <w:rPr>
          <w:rFonts w:ascii="Arial" w:eastAsia="Arial Unicode MS" w:hAnsi="Arial" w:cs="Arial"/>
          <w:sz w:val="20"/>
          <w:szCs w:val="20"/>
        </w:rPr>
        <w:t>9</w:t>
      </w:r>
      <w:r>
        <w:rPr>
          <w:rFonts w:ascii="Arial" w:eastAsia="Arial Unicode MS" w:hAnsi="Arial" w:cs="Arial"/>
          <w:sz w:val="20"/>
          <w:szCs w:val="20"/>
        </w:rPr>
        <w:t xml:space="preserve">, Dr. William Hine reported to the Board that he recommends approval of return to work.  </w:t>
      </w:r>
    </w:p>
    <w:p w14:paraId="79243D5B" w14:textId="77777777" w:rsidR="008F453C" w:rsidRDefault="008F453C"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7E52D267" w14:textId="77777777" w:rsidR="008F453C" w:rsidRDefault="008F453C"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Diane Marshall, Public Works, stated they are prepared to return the individual to work. </w:t>
      </w:r>
    </w:p>
    <w:p w14:paraId="4A5EAD7B" w14:textId="77777777" w:rsidR="008F453C" w:rsidRDefault="008F453C"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2D322F76" w14:textId="77777777" w:rsidR="000E77F5" w:rsidRDefault="008F453C" w:rsidP="000E77F5">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Christine Bradley </w:t>
      </w:r>
      <w:r w:rsidR="000E77F5">
        <w:rPr>
          <w:rFonts w:ascii="Arial" w:eastAsia="Arial Unicode MS" w:hAnsi="Arial" w:cs="Arial"/>
          <w:sz w:val="20"/>
          <w:szCs w:val="20"/>
        </w:rPr>
        <w:t>moved for approval of the recommendation</w:t>
      </w:r>
      <w:r>
        <w:rPr>
          <w:rFonts w:ascii="Arial" w:eastAsia="Arial Unicode MS" w:hAnsi="Arial" w:cs="Arial"/>
          <w:sz w:val="20"/>
          <w:szCs w:val="20"/>
        </w:rPr>
        <w:t xml:space="preserve"> </w:t>
      </w:r>
      <w:r w:rsidR="000E77F5">
        <w:rPr>
          <w:rFonts w:ascii="Arial" w:eastAsia="Arial Unicode MS" w:hAnsi="Arial" w:cs="Arial"/>
          <w:sz w:val="20"/>
          <w:szCs w:val="20"/>
        </w:rPr>
        <w:t xml:space="preserve">of return to work.  </w:t>
      </w:r>
      <w:r>
        <w:rPr>
          <w:rFonts w:ascii="Arial" w:eastAsia="Arial Unicode MS" w:hAnsi="Arial" w:cs="Arial"/>
          <w:sz w:val="20"/>
          <w:szCs w:val="20"/>
        </w:rPr>
        <w:t xml:space="preserve">Stephanie Bailey </w:t>
      </w:r>
      <w:proofErr w:type="gramStart"/>
      <w:r w:rsidR="000E77F5">
        <w:rPr>
          <w:rFonts w:ascii="Arial" w:eastAsia="Arial Unicode MS" w:hAnsi="Arial" w:cs="Arial"/>
          <w:sz w:val="20"/>
          <w:szCs w:val="20"/>
        </w:rPr>
        <w:t>seconded</w:t>
      </w:r>
      <w:proofErr w:type="gramEnd"/>
      <w:r w:rsidR="000E77F5">
        <w:rPr>
          <w:rFonts w:ascii="Arial" w:eastAsia="Arial Unicode MS" w:hAnsi="Arial" w:cs="Arial"/>
          <w:sz w:val="20"/>
          <w:szCs w:val="20"/>
        </w:rPr>
        <w:t xml:space="preserve"> and the Board approved without objection. </w:t>
      </w:r>
    </w:p>
    <w:p w14:paraId="79538B4B" w14:textId="77777777" w:rsidR="000E77F5" w:rsidRDefault="000E77F5">
      <w:pPr>
        <w:tabs>
          <w:tab w:val="left" w:pos="2829"/>
          <w:tab w:val="left" w:pos="6166"/>
          <w:tab w:val="left" w:pos="7026"/>
          <w:tab w:val="left" w:pos="10366"/>
          <w:tab w:val="left" w:pos="13706"/>
        </w:tabs>
        <w:jc w:val="both"/>
        <w:rPr>
          <w:rFonts w:ascii="Arial" w:eastAsia="Arial Unicode MS" w:hAnsi="Arial" w:cs="Arial"/>
          <w:b/>
          <w:sz w:val="20"/>
          <w:szCs w:val="20"/>
        </w:rPr>
      </w:pPr>
    </w:p>
    <w:p w14:paraId="1513BCC0" w14:textId="77777777" w:rsidR="008F453C" w:rsidRDefault="000E77F5"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On item </w:t>
      </w:r>
      <w:r w:rsidR="008F453C">
        <w:rPr>
          <w:rFonts w:ascii="Arial" w:eastAsia="Arial Unicode MS" w:hAnsi="Arial" w:cs="Arial"/>
          <w:sz w:val="20"/>
          <w:szCs w:val="20"/>
        </w:rPr>
        <w:t>20</w:t>
      </w:r>
      <w:r>
        <w:rPr>
          <w:rFonts w:ascii="Arial" w:eastAsia="Arial Unicode MS" w:hAnsi="Arial" w:cs="Arial"/>
          <w:sz w:val="20"/>
          <w:szCs w:val="20"/>
        </w:rPr>
        <w:t xml:space="preserve">, Dr. William Hine reported to the Board that he recommends approval of return to work.  </w:t>
      </w:r>
    </w:p>
    <w:p w14:paraId="313CD902" w14:textId="77777777" w:rsidR="008F453C" w:rsidRDefault="008F453C"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065DF19B" w14:textId="77777777" w:rsidR="001A5105" w:rsidRDefault="001A5105"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present.</w:t>
      </w:r>
    </w:p>
    <w:p w14:paraId="5D0A6C8C" w14:textId="77777777" w:rsidR="001A5105" w:rsidRDefault="001A5105"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73F31B43" w14:textId="77777777" w:rsidR="001A5105" w:rsidRDefault="001A5105"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Harold Finch, Metropolitan Nashville Public Schools, was present. He stated that they may not be able to accommodate the restrictions in his position and will be looking at other positions for him</w:t>
      </w:r>
    </w:p>
    <w:p w14:paraId="5069C277" w14:textId="77777777" w:rsidR="001A5105" w:rsidRDefault="001A5105"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04562314" w14:textId="77777777" w:rsidR="000E77F5" w:rsidRDefault="001A5105" w:rsidP="000E77F5">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sz w:val="20"/>
          <w:szCs w:val="20"/>
        </w:rPr>
        <w:t xml:space="preserve">Jerry Hall </w:t>
      </w:r>
      <w:r w:rsidR="000E77F5">
        <w:rPr>
          <w:rFonts w:ascii="Arial" w:eastAsia="Arial Unicode MS" w:hAnsi="Arial" w:cs="Arial"/>
          <w:sz w:val="20"/>
          <w:szCs w:val="20"/>
        </w:rPr>
        <w:t>moved for approval of the recommendation of return to work</w:t>
      </w:r>
      <w:r w:rsidR="00F97F0A">
        <w:rPr>
          <w:rFonts w:ascii="Arial" w:eastAsia="Arial Unicode MS" w:hAnsi="Arial" w:cs="Arial"/>
          <w:sz w:val="20"/>
          <w:szCs w:val="20"/>
        </w:rPr>
        <w:t xml:space="preserve"> on item 20</w:t>
      </w:r>
      <w:r w:rsidR="000E77F5">
        <w:rPr>
          <w:rFonts w:ascii="Arial" w:eastAsia="Arial Unicode MS" w:hAnsi="Arial" w:cs="Arial"/>
          <w:sz w:val="20"/>
          <w:szCs w:val="20"/>
        </w:rPr>
        <w:t xml:space="preserve">.  </w:t>
      </w:r>
      <w:r>
        <w:rPr>
          <w:rFonts w:ascii="Arial" w:eastAsia="Arial Unicode MS" w:hAnsi="Arial" w:cs="Arial"/>
          <w:sz w:val="20"/>
          <w:szCs w:val="20"/>
        </w:rPr>
        <w:t xml:space="preserve">Tom Curtis </w:t>
      </w:r>
      <w:proofErr w:type="gramStart"/>
      <w:r w:rsidR="000E77F5">
        <w:rPr>
          <w:rFonts w:ascii="Arial" w:eastAsia="Arial Unicode MS" w:hAnsi="Arial" w:cs="Arial"/>
          <w:sz w:val="20"/>
          <w:szCs w:val="20"/>
        </w:rPr>
        <w:t>seconded</w:t>
      </w:r>
      <w:proofErr w:type="gramEnd"/>
      <w:r w:rsidR="000E77F5">
        <w:rPr>
          <w:rFonts w:ascii="Arial" w:eastAsia="Arial Unicode MS" w:hAnsi="Arial" w:cs="Arial"/>
          <w:sz w:val="20"/>
          <w:szCs w:val="20"/>
        </w:rPr>
        <w:t xml:space="preserve"> and the Board approved without objection. </w:t>
      </w:r>
    </w:p>
    <w:p w14:paraId="778C738E" w14:textId="77777777" w:rsidR="000E77F5" w:rsidRDefault="000E77F5">
      <w:pPr>
        <w:tabs>
          <w:tab w:val="left" w:pos="2829"/>
          <w:tab w:val="left" w:pos="6166"/>
          <w:tab w:val="left" w:pos="7026"/>
          <w:tab w:val="left" w:pos="10366"/>
          <w:tab w:val="left" w:pos="13706"/>
        </w:tabs>
        <w:jc w:val="both"/>
        <w:rPr>
          <w:rFonts w:ascii="Arial" w:eastAsia="Arial Unicode MS" w:hAnsi="Arial" w:cs="Arial"/>
          <w:b/>
          <w:sz w:val="20"/>
          <w:szCs w:val="20"/>
        </w:rPr>
      </w:pPr>
    </w:p>
    <w:p w14:paraId="6239FEC0" w14:textId="77777777" w:rsidR="004F2DA9" w:rsidRDefault="000E77F5"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William Hine reported to the Board that </w:t>
      </w:r>
      <w:r w:rsidR="004F2DA9">
        <w:rPr>
          <w:rFonts w:ascii="Arial" w:eastAsia="Arial Unicode MS" w:hAnsi="Arial" w:cs="Arial"/>
          <w:sz w:val="20"/>
          <w:szCs w:val="20"/>
        </w:rPr>
        <w:t xml:space="preserve">on item 21 </w:t>
      </w:r>
      <w:r>
        <w:rPr>
          <w:rFonts w:ascii="Arial" w:eastAsia="Arial Unicode MS" w:hAnsi="Arial" w:cs="Arial"/>
          <w:sz w:val="20"/>
          <w:szCs w:val="20"/>
        </w:rPr>
        <w:t xml:space="preserve">he recommends approval of return to work.  </w:t>
      </w:r>
    </w:p>
    <w:p w14:paraId="65EF08CE" w14:textId="77777777" w:rsidR="004F2DA9"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1E31A6BF" w14:textId="77777777" w:rsidR="004F2DA9"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Jamie Summers, Fire Department was present.</w:t>
      </w:r>
    </w:p>
    <w:p w14:paraId="71D6B40B" w14:textId="77777777" w:rsidR="004F2DA9"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54C5EED9" w14:textId="77777777" w:rsidR="004F2DA9"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 individual was also present.</w:t>
      </w:r>
    </w:p>
    <w:p w14:paraId="4868E78E" w14:textId="77777777" w:rsidR="004F2DA9"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7B87FB90" w14:textId="77777777" w:rsidR="000E77F5" w:rsidRDefault="004F2DA9"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Jerry Hall </w:t>
      </w:r>
      <w:r w:rsidR="000E77F5">
        <w:rPr>
          <w:rFonts w:ascii="Arial" w:eastAsia="Arial Unicode MS" w:hAnsi="Arial" w:cs="Arial"/>
          <w:sz w:val="20"/>
          <w:szCs w:val="20"/>
        </w:rPr>
        <w:t>moved for approval of the recommendation of return to work</w:t>
      </w:r>
      <w:r w:rsidR="00F97F0A">
        <w:rPr>
          <w:rFonts w:ascii="Arial" w:eastAsia="Arial Unicode MS" w:hAnsi="Arial" w:cs="Arial"/>
          <w:sz w:val="20"/>
          <w:szCs w:val="20"/>
        </w:rPr>
        <w:t xml:space="preserve"> on item 21</w:t>
      </w:r>
      <w:r w:rsidR="000E77F5">
        <w:rPr>
          <w:rFonts w:ascii="Arial" w:eastAsia="Arial Unicode MS" w:hAnsi="Arial" w:cs="Arial"/>
          <w:sz w:val="20"/>
          <w:szCs w:val="20"/>
        </w:rPr>
        <w:t xml:space="preserve">.  </w:t>
      </w:r>
      <w:r>
        <w:rPr>
          <w:rFonts w:ascii="Arial" w:eastAsia="Arial Unicode MS" w:hAnsi="Arial" w:cs="Arial"/>
          <w:sz w:val="20"/>
          <w:szCs w:val="20"/>
        </w:rPr>
        <w:t xml:space="preserve">Tom Curtis </w:t>
      </w:r>
      <w:proofErr w:type="gramStart"/>
      <w:r w:rsidR="000E77F5">
        <w:rPr>
          <w:rFonts w:ascii="Arial" w:eastAsia="Arial Unicode MS" w:hAnsi="Arial" w:cs="Arial"/>
          <w:sz w:val="20"/>
          <w:szCs w:val="20"/>
        </w:rPr>
        <w:t>seconded</w:t>
      </w:r>
      <w:proofErr w:type="gramEnd"/>
      <w:r w:rsidR="000E77F5">
        <w:rPr>
          <w:rFonts w:ascii="Arial" w:eastAsia="Arial Unicode MS" w:hAnsi="Arial" w:cs="Arial"/>
          <w:sz w:val="20"/>
          <w:szCs w:val="20"/>
        </w:rPr>
        <w:t xml:space="preserve"> and the Board approved without objection. </w:t>
      </w:r>
    </w:p>
    <w:p w14:paraId="2ACAC05F" w14:textId="77777777" w:rsidR="001C367A" w:rsidRDefault="001C367A"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3F42B622" w14:textId="77777777" w:rsidR="001C367A" w:rsidRDefault="001C367A"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William Hine reported to the Board that on item 22 he recommends that the individual be removed from the </w:t>
      </w:r>
      <w:proofErr w:type="gramStart"/>
      <w:r>
        <w:rPr>
          <w:rFonts w:ascii="Arial" w:eastAsia="Arial Unicode MS" w:hAnsi="Arial" w:cs="Arial"/>
          <w:sz w:val="20"/>
          <w:szCs w:val="20"/>
        </w:rPr>
        <w:t>return to work</w:t>
      </w:r>
      <w:proofErr w:type="gramEnd"/>
      <w:r>
        <w:rPr>
          <w:rFonts w:ascii="Arial" w:eastAsia="Arial Unicode MS" w:hAnsi="Arial" w:cs="Arial"/>
          <w:sz w:val="20"/>
          <w:szCs w:val="20"/>
        </w:rPr>
        <w:t xml:space="preserve"> list and continued on a medical disability pension for the length of time as recommended.</w:t>
      </w:r>
    </w:p>
    <w:p w14:paraId="7D5203F9" w14:textId="77777777" w:rsidR="001C367A" w:rsidRDefault="001C367A"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4E6F6E8D" w14:textId="77777777" w:rsidR="001C367A" w:rsidRDefault="001C367A" w:rsidP="001C367A">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of </w:t>
      </w:r>
      <w:r w:rsidR="00B539FF">
        <w:rPr>
          <w:rFonts w:ascii="Arial" w:eastAsia="Arial Unicode MS" w:hAnsi="Arial" w:cs="Arial"/>
          <w:sz w:val="20"/>
          <w:szCs w:val="20"/>
        </w:rPr>
        <w:t xml:space="preserve">the medical record, </w:t>
      </w:r>
      <w:r>
        <w:rPr>
          <w:rFonts w:ascii="Arial" w:eastAsia="Arial Unicode MS" w:hAnsi="Arial" w:cs="Arial"/>
          <w:sz w:val="20"/>
          <w:szCs w:val="20"/>
        </w:rPr>
        <w:t xml:space="preserve">Jerry Hall moved for approval of the recommendation on item 22 that the individual be removed from the </w:t>
      </w:r>
      <w:proofErr w:type="gramStart"/>
      <w:r>
        <w:rPr>
          <w:rFonts w:ascii="Arial" w:eastAsia="Arial Unicode MS" w:hAnsi="Arial" w:cs="Arial"/>
          <w:sz w:val="20"/>
          <w:szCs w:val="20"/>
        </w:rPr>
        <w:t>return to work</w:t>
      </w:r>
      <w:proofErr w:type="gramEnd"/>
      <w:r>
        <w:rPr>
          <w:rFonts w:ascii="Arial" w:eastAsia="Arial Unicode MS" w:hAnsi="Arial" w:cs="Arial"/>
          <w:sz w:val="20"/>
          <w:szCs w:val="20"/>
        </w:rPr>
        <w:t xml:space="preserve"> list and continued on a medical disability pension for the length of time as recommended. Tom Curtis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 </w:t>
      </w:r>
    </w:p>
    <w:p w14:paraId="23F1043F" w14:textId="77777777" w:rsidR="001C367A" w:rsidRDefault="001C367A"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703CA360" w14:textId="77777777" w:rsidR="00F97F0A" w:rsidRDefault="00B539FF"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William Hine reported to the Board that on item 23, he recommends that the Board change the disability pension type from in line of duty to medical based on the further review of the medical record.</w:t>
      </w:r>
    </w:p>
    <w:p w14:paraId="61548672" w14:textId="77777777" w:rsidR="00B539FF" w:rsidRDefault="00B539FF"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02B6A4E6" w14:textId="77777777" w:rsidR="00B539FF" w:rsidRDefault="00CC672D"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Mark Young, union representative, was present for the employee. He stated that the individual is currently on an in line of duty disability pension and this should go through the process to determine injury on duty or not.</w:t>
      </w:r>
    </w:p>
    <w:p w14:paraId="33E0CB18" w14:textId="77777777" w:rsidR="00CC672D" w:rsidRDefault="00CC672D"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51DC32C2" w14:textId="77777777" w:rsidR="00CC672D" w:rsidRDefault="00CC672D"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the individual’s injury on duty medical care being denied.</w:t>
      </w:r>
    </w:p>
    <w:p w14:paraId="0794218F" w14:textId="77777777" w:rsidR="00CC672D" w:rsidRDefault="00CC672D"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58D81FB3" w14:textId="77777777" w:rsidR="00CC672D" w:rsidRDefault="00CC672D"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Vickie Hampton, Alternative Service Concepts, (ASC), stated that at the last Board meeting this individual was </w:t>
      </w:r>
      <w:r w:rsidR="00A76F14">
        <w:rPr>
          <w:rFonts w:ascii="Arial" w:eastAsia="Arial Unicode MS" w:hAnsi="Arial" w:cs="Arial"/>
          <w:sz w:val="20"/>
          <w:szCs w:val="20"/>
        </w:rPr>
        <w:t>approved for an injury on duty disability pension, however, ReviewMed stated that the injury on duty should be denied and that is the basis for the recommendation from the CSME today.</w:t>
      </w:r>
    </w:p>
    <w:p w14:paraId="7644EB11"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4CFAF199"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lastRenderedPageBreak/>
        <w:t xml:space="preserve">There was some discussion regarding what the process should be for this case. </w:t>
      </w:r>
    </w:p>
    <w:p w14:paraId="52134F53"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49D70DB3"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Nicki Eke, Legal Department, stated that this would come back as a review/re-exam. She stated that the Board would review the medical record and determine whether it should continue to be in line of duty or medical based on the medical evidence.</w:t>
      </w:r>
    </w:p>
    <w:p w14:paraId="5A35711B"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4F40F3EC"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of this case going to the In Line of Duty Committee and what is brought before that Committee.</w:t>
      </w:r>
    </w:p>
    <w:p w14:paraId="09DA79C8"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1D7EA75A" w14:textId="77777777" w:rsidR="00A76F14" w:rsidRDefault="00A76F14"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Nicki Eke stated that medical treatment requests </w:t>
      </w:r>
      <w:proofErr w:type="gramStart"/>
      <w:r>
        <w:rPr>
          <w:rFonts w:ascii="Arial" w:eastAsia="Arial Unicode MS" w:hAnsi="Arial" w:cs="Arial"/>
          <w:sz w:val="20"/>
          <w:szCs w:val="20"/>
        </w:rPr>
        <w:t>is</w:t>
      </w:r>
      <w:proofErr w:type="gramEnd"/>
      <w:r>
        <w:rPr>
          <w:rFonts w:ascii="Arial" w:eastAsia="Arial Unicode MS" w:hAnsi="Arial" w:cs="Arial"/>
          <w:sz w:val="20"/>
          <w:szCs w:val="20"/>
        </w:rPr>
        <w:t xml:space="preserve"> usually what goes to the In Line of Duty Committee</w:t>
      </w:r>
      <w:r w:rsidR="001979BC">
        <w:rPr>
          <w:rFonts w:ascii="Arial" w:eastAsia="Arial Unicode MS" w:hAnsi="Arial" w:cs="Arial"/>
          <w:sz w:val="20"/>
          <w:szCs w:val="20"/>
        </w:rPr>
        <w:t>. She stated that when someone appeals a determination by ASC that their request for injury on duty treatment should be denied because it is not injury on duty related, then when the individual appeals, it comes to the In Line of Duty Committee. She stated that pension decisions generally do not go to the In Line of Duty Committee unless the Board specifically refers it.</w:t>
      </w:r>
    </w:p>
    <w:p w14:paraId="1EE6FC4B" w14:textId="77777777" w:rsidR="001979BC" w:rsidRDefault="001979BC"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1E697F7F" w14:textId="77777777" w:rsidR="001979BC" w:rsidRDefault="001979BC"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There was some discussion regarding why this was reviewed by ReviewMed, (which is the Board’s process) and this request being approved as injury on duty.</w:t>
      </w:r>
    </w:p>
    <w:p w14:paraId="504CF218" w14:textId="77777777" w:rsidR="001979BC" w:rsidRDefault="001979BC"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32F05D15" w14:textId="77777777" w:rsidR="001979BC" w:rsidRDefault="001979BC"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Dr. William Hine stated that the prior CSME presumptively recommended the approval and </w:t>
      </w:r>
      <w:r w:rsidR="00E70013">
        <w:rPr>
          <w:rFonts w:ascii="Arial" w:eastAsia="Arial Unicode MS" w:hAnsi="Arial" w:cs="Arial"/>
          <w:sz w:val="20"/>
          <w:szCs w:val="20"/>
        </w:rPr>
        <w:t xml:space="preserve">he stated that they were aware that the peer review was </w:t>
      </w:r>
      <w:proofErr w:type="gramStart"/>
      <w:r w:rsidR="00E70013">
        <w:rPr>
          <w:rFonts w:ascii="Arial" w:eastAsia="Arial Unicode MS" w:hAnsi="Arial" w:cs="Arial"/>
          <w:sz w:val="20"/>
          <w:szCs w:val="20"/>
        </w:rPr>
        <w:t>pending</w:t>
      </w:r>
      <w:proofErr w:type="gramEnd"/>
      <w:r w:rsidR="00E70013">
        <w:rPr>
          <w:rFonts w:ascii="Arial" w:eastAsia="Arial Unicode MS" w:hAnsi="Arial" w:cs="Arial"/>
          <w:sz w:val="20"/>
          <w:szCs w:val="20"/>
        </w:rPr>
        <w:t xml:space="preserve"> and he </w:t>
      </w:r>
      <w:r>
        <w:rPr>
          <w:rFonts w:ascii="Arial" w:eastAsia="Arial Unicode MS" w:hAnsi="Arial" w:cs="Arial"/>
          <w:sz w:val="20"/>
          <w:szCs w:val="20"/>
        </w:rPr>
        <w:t xml:space="preserve">reviewed the notes </w:t>
      </w:r>
      <w:r w:rsidR="00E70013">
        <w:rPr>
          <w:rFonts w:ascii="Arial" w:eastAsia="Arial Unicode MS" w:hAnsi="Arial" w:cs="Arial"/>
          <w:sz w:val="20"/>
          <w:szCs w:val="20"/>
        </w:rPr>
        <w:t xml:space="preserve">from ReviewMed, which is the basis for </w:t>
      </w:r>
      <w:r>
        <w:rPr>
          <w:rFonts w:ascii="Arial" w:eastAsia="Arial Unicode MS" w:hAnsi="Arial" w:cs="Arial"/>
          <w:sz w:val="20"/>
          <w:szCs w:val="20"/>
        </w:rPr>
        <w:t>the recommendation.</w:t>
      </w:r>
    </w:p>
    <w:p w14:paraId="4A2FCAB7" w14:textId="77777777" w:rsidR="00E70013" w:rsidRDefault="00E70013"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2680B163" w14:textId="77777777" w:rsidR="00E70013" w:rsidRDefault="00E70013"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There was some discussion </w:t>
      </w:r>
      <w:r w:rsidR="00FF649B">
        <w:rPr>
          <w:rFonts w:ascii="Arial" w:eastAsia="Arial Unicode MS" w:hAnsi="Arial" w:cs="Arial"/>
          <w:sz w:val="20"/>
          <w:szCs w:val="20"/>
        </w:rPr>
        <w:t>regarding changing the disabili</w:t>
      </w:r>
      <w:r>
        <w:rPr>
          <w:rFonts w:ascii="Arial" w:eastAsia="Arial Unicode MS" w:hAnsi="Arial" w:cs="Arial"/>
          <w:sz w:val="20"/>
          <w:szCs w:val="20"/>
        </w:rPr>
        <w:t>ty pension type</w:t>
      </w:r>
      <w:r w:rsidR="00FF649B">
        <w:rPr>
          <w:rFonts w:ascii="Arial" w:eastAsia="Arial Unicode MS" w:hAnsi="Arial" w:cs="Arial"/>
          <w:sz w:val="20"/>
          <w:szCs w:val="20"/>
        </w:rPr>
        <w:t>.</w:t>
      </w:r>
    </w:p>
    <w:p w14:paraId="3221F3D0" w14:textId="77777777" w:rsidR="00FF649B" w:rsidRDefault="00FF649B"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5B934C07" w14:textId="77777777" w:rsidR="00FF649B" w:rsidRDefault="00FF649B"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Jamie Summers, Fire Department, stated that typically these come through as a medical request until they are deemed injury on duty.</w:t>
      </w:r>
    </w:p>
    <w:p w14:paraId="3CD87DBD" w14:textId="77777777" w:rsidR="00FF649B" w:rsidRDefault="00FF649B" w:rsidP="000E77F5">
      <w:pPr>
        <w:tabs>
          <w:tab w:val="left" w:pos="2829"/>
          <w:tab w:val="left" w:pos="6166"/>
          <w:tab w:val="left" w:pos="7026"/>
          <w:tab w:val="left" w:pos="10366"/>
          <w:tab w:val="left" w:pos="13706"/>
        </w:tabs>
        <w:jc w:val="both"/>
        <w:rPr>
          <w:rFonts w:ascii="Arial" w:eastAsia="Arial Unicode MS" w:hAnsi="Arial" w:cs="Arial"/>
          <w:sz w:val="20"/>
          <w:szCs w:val="20"/>
        </w:rPr>
      </w:pPr>
    </w:p>
    <w:p w14:paraId="585C834A" w14:textId="77777777" w:rsidR="00FF649B" w:rsidRDefault="00FF649B" w:rsidP="000E77F5">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regarding this case, Jerry Hall moved to refer this to the In Line of Duty Committee for review. </w:t>
      </w:r>
      <w:r w:rsidR="00CD0BAD">
        <w:rPr>
          <w:rFonts w:ascii="Arial" w:eastAsia="Arial Unicode MS" w:hAnsi="Arial" w:cs="Arial"/>
          <w:sz w:val="20"/>
          <w:szCs w:val="20"/>
        </w:rPr>
        <w:t>B.R. Hall</w:t>
      </w:r>
      <w:r>
        <w:rPr>
          <w:rFonts w:ascii="Arial" w:eastAsia="Arial Unicode MS" w:hAnsi="Arial" w:cs="Arial"/>
          <w:sz w:val="20"/>
          <w:szCs w:val="20"/>
        </w:rPr>
        <w:t xml:space="preserve"> seconded and the Board approved without objection. </w:t>
      </w:r>
    </w:p>
    <w:p w14:paraId="7025A098" w14:textId="77777777" w:rsidR="00F97F0A" w:rsidRDefault="00F97F0A" w:rsidP="000E77F5">
      <w:pPr>
        <w:tabs>
          <w:tab w:val="left" w:pos="2829"/>
          <w:tab w:val="left" w:pos="6166"/>
          <w:tab w:val="left" w:pos="7026"/>
          <w:tab w:val="left" w:pos="10366"/>
          <w:tab w:val="left" w:pos="13706"/>
        </w:tabs>
        <w:jc w:val="both"/>
        <w:rPr>
          <w:rFonts w:ascii="Arial" w:eastAsia="Arial Unicode MS" w:hAnsi="Arial" w:cs="Arial"/>
          <w:b/>
          <w:sz w:val="20"/>
          <w:szCs w:val="20"/>
        </w:rPr>
      </w:pPr>
    </w:p>
    <w:p w14:paraId="6E8EEAF1" w14:textId="77777777" w:rsidR="000E77F5" w:rsidRDefault="0079519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Dr. William Hine reported to the Board that on item 24, he recommends that the individual be returned to work in a non-sworn position, (per the pensioners request).</w:t>
      </w:r>
    </w:p>
    <w:p w14:paraId="7BD805F9" w14:textId="77777777" w:rsidR="0079519F" w:rsidRDefault="0079519F">
      <w:pPr>
        <w:tabs>
          <w:tab w:val="left" w:pos="2829"/>
          <w:tab w:val="left" w:pos="6166"/>
          <w:tab w:val="left" w:pos="7026"/>
          <w:tab w:val="left" w:pos="10366"/>
          <w:tab w:val="left" w:pos="13706"/>
        </w:tabs>
        <w:jc w:val="both"/>
        <w:rPr>
          <w:rFonts w:ascii="Arial" w:eastAsia="Arial Unicode MS" w:hAnsi="Arial" w:cs="Arial"/>
          <w:sz w:val="20"/>
          <w:szCs w:val="20"/>
        </w:rPr>
      </w:pPr>
    </w:p>
    <w:p w14:paraId="296A2D5A" w14:textId="77777777" w:rsidR="0079519F" w:rsidRDefault="0079519F">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Sue Bibb, Police Department, stated that they do have a few civilian vacancies, however, they are not sure of being able t</w:t>
      </w:r>
      <w:r w:rsidR="00000098">
        <w:rPr>
          <w:rFonts w:ascii="Arial" w:eastAsia="Arial Unicode MS" w:hAnsi="Arial" w:cs="Arial"/>
          <w:sz w:val="20"/>
          <w:szCs w:val="20"/>
        </w:rPr>
        <w:t>o accommodate the restrictions and requested clarification on some of them.</w:t>
      </w:r>
    </w:p>
    <w:p w14:paraId="695A8DF7" w14:textId="77777777" w:rsidR="00000098" w:rsidRDefault="00000098">
      <w:pPr>
        <w:tabs>
          <w:tab w:val="left" w:pos="2829"/>
          <w:tab w:val="left" w:pos="6166"/>
          <w:tab w:val="left" w:pos="7026"/>
          <w:tab w:val="left" w:pos="10366"/>
          <w:tab w:val="left" w:pos="13706"/>
        </w:tabs>
        <w:jc w:val="both"/>
        <w:rPr>
          <w:rFonts w:ascii="Arial" w:eastAsia="Arial Unicode MS" w:hAnsi="Arial" w:cs="Arial"/>
          <w:sz w:val="20"/>
          <w:szCs w:val="20"/>
        </w:rPr>
      </w:pPr>
    </w:p>
    <w:p w14:paraId="52052661" w14:textId="77777777" w:rsidR="00000098" w:rsidRPr="0079519F" w:rsidRDefault="00E46781">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 xml:space="preserve">After some discussion regarding the restrictions and getting clarification on them from the physician, </w:t>
      </w:r>
      <w:r w:rsidR="00000098">
        <w:rPr>
          <w:rFonts w:ascii="Arial" w:eastAsia="Arial Unicode MS" w:hAnsi="Arial" w:cs="Arial"/>
          <w:sz w:val="20"/>
          <w:szCs w:val="20"/>
        </w:rPr>
        <w:t xml:space="preserve">Todd Henry moved for approval of the recommendation </w:t>
      </w:r>
      <w:r>
        <w:rPr>
          <w:rFonts w:ascii="Arial" w:eastAsia="Arial Unicode MS" w:hAnsi="Arial" w:cs="Arial"/>
          <w:sz w:val="20"/>
          <w:szCs w:val="20"/>
        </w:rPr>
        <w:t xml:space="preserve">of return to work </w:t>
      </w:r>
      <w:r w:rsidR="00000098">
        <w:rPr>
          <w:rFonts w:ascii="Arial" w:eastAsia="Arial Unicode MS" w:hAnsi="Arial" w:cs="Arial"/>
          <w:sz w:val="20"/>
          <w:szCs w:val="20"/>
        </w:rPr>
        <w:t xml:space="preserve">on item </w:t>
      </w:r>
      <w:r>
        <w:rPr>
          <w:rFonts w:ascii="Arial" w:eastAsia="Arial Unicode MS" w:hAnsi="Arial" w:cs="Arial"/>
          <w:sz w:val="20"/>
          <w:szCs w:val="20"/>
        </w:rPr>
        <w:t xml:space="preserve">24. Jerry Hall </w:t>
      </w:r>
      <w:proofErr w:type="gramStart"/>
      <w:r>
        <w:rPr>
          <w:rFonts w:ascii="Arial" w:eastAsia="Arial Unicode MS" w:hAnsi="Arial" w:cs="Arial"/>
          <w:sz w:val="20"/>
          <w:szCs w:val="20"/>
        </w:rPr>
        <w:t>seconded</w:t>
      </w:r>
      <w:proofErr w:type="gramEnd"/>
      <w:r>
        <w:rPr>
          <w:rFonts w:ascii="Arial" w:eastAsia="Arial Unicode MS" w:hAnsi="Arial" w:cs="Arial"/>
          <w:sz w:val="20"/>
          <w:szCs w:val="20"/>
        </w:rPr>
        <w:t xml:space="preserve"> and the Board approved without objection.</w:t>
      </w:r>
    </w:p>
    <w:p w14:paraId="2A9E356D" w14:textId="77777777" w:rsidR="008C0AB1" w:rsidRPr="0079519F" w:rsidRDefault="008C0AB1">
      <w:pPr>
        <w:tabs>
          <w:tab w:val="left" w:pos="2829"/>
          <w:tab w:val="left" w:pos="6166"/>
          <w:tab w:val="left" w:pos="7026"/>
          <w:tab w:val="left" w:pos="10366"/>
          <w:tab w:val="left" w:pos="13706"/>
        </w:tabs>
        <w:jc w:val="both"/>
        <w:rPr>
          <w:rFonts w:ascii="Arial" w:eastAsia="Arial Unicode MS" w:hAnsi="Arial" w:cs="Arial"/>
          <w:sz w:val="20"/>
          <w:szCs w:val="20"/>
        </w:rPr>
      </w:pPr>
    </w:p>
    <w:p w14:paraId="12745671"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699C8D96" w14:textId="77777777">
        <w:trPr>
          <w:trHeight w:val="675"/>
        </w:trPr>
        <w:tc>
          <w:tcPr>
            <w:tcW w:w="606" w:type="dxa"/>
            <w:vAlign w:val="center"/>
          </w:tcPr>
          <w:p w14:paraId="1424D73D" w14:textId="77777777" w:rsidR="00F03807" w:rsidRPr="00D84945" w:rsidRDefault="00F03807" w:rsidP="00FD755F">
            <w:pPr>
              <w:jc w:val="center"/>
              <w:rPr>
                <w:rFonts w:ascii="Arial" w:hAnsi="Arial" w:cs="Arial"/>
                <w:b/>
                <w:bCs/>
                <w:sz w:val="20"/>
                <w:szCs w:val="20"/>
              </w:rPr>
            </w:pPr>
          </w:p>
        </w:tc>
        <w:tc>
          <w:tcPr>
            <w:tcW w:w="2160" w:type="dxa"/>
            <w:shd w:val="clear" w:color="auto" w:fill="auto"/>
            <w:noWrap/>
            <w:vAlign w:val="center"/>
          </w:tcPr>
          <w:p w14:paraId="6461FCC0" w14:textId="77777777" w:rsidR="00F03807" w:rsidRPr="00D84945" w:rsidRDefault="00F03807" w:rsidP="00FD755F">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1E2A376E" w14:textId="77777777" w:rsidR="00F03807" w:rsidRPr="00D84945" w:rsidRDefault="00F03807" w:rsidP="00FD755F">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49D3D18" w14:textId="77777777" w:rsidR="00F03807" w:rsidRPr="00D84945" w:rsidRDefault="00561A08" w:rsidP="00FD755F">
            <w:pPr>
              <w:jc w:val="center"/>
              <w:rPr>
                <w:rFonts w:ascii="Arial" w:hAnsi="Arial" w:cs="Arial"/>
                <w:b/>
                <w:bCs/>
                <w:sz w:val="20"/>
                <w:szCs w:val="20"/>
              </w:rPr>
            </w:pPr>
            <w:r>
              <w:rPr>
                <w:rFonts w:ascii="Arial" w:hAnsi="Arial" w:cs="Arial"/>
                <w:b/>
                <w:bCs/>
                <w:sz w:val="20"/>
                <w:szCs w:val="20"/>
              </w:rPr>
              <w:t xml:space="preserve">In Line of </w:t>
            </w:r>
            <w:r w:rsidR="00F03807" w:rsidRPr="00D84945">
              <w:rPr>
                <w:rFonts w:ascii="Arial" w:hAnsi="Arial" w:cs="Arial"/>
                <w:b/>
                <w:bCs/>
                <w:sz w:val="20"/>
                <w:szCs w:val="20"/>
              </w:rPr>
              <w:t>D</w:t>
            </w:r>
            <w:r>
              <w:rPr>
                <w:rFonts w:ascii="Arial" w:hAnsi="Arial" w:cs="Arial"/>
                <w:b/>
                <w:bCs/>
                <w:sz w:val="20"/>
                <w:szCs w:val="20"/>
              </w:rPr>
              <w:t>uty</w:t>
            </w:r>
            <w:r w:rsidR="00F03807" w:rsidRPr="00D84945">
              <w:rPr>
                <w:rFonts w:ascii="Arial" w:hAnsi="Arial" w:cs="Arial"/>
                <w:b/>
                <w:bCs/>
                <w:sz w:val="20"/>
                <w:szCs w:val="20"/>
              </w:rPr>
              <w:t xml:space="preserve"> </w:t>
            </w:r>
            <w:r w:rsidR="00260B9A">
              <w:rPr>
                <w:rFonts w:ascii="Arial" w:hAnsi="Arial" w:cs="Arial"/>
                <w:b/>
                <w:bCs/>
                <w:sz w:val="20"/>
                <w:szCs w:val="20"/>
              </w:rPr>
              <w:t xml:space="preserve">(IOD) </w:t>
            </w:r>
            <w:r w:rsidR="00F03807" w:rsidRPr="00D84945">
              <w:rPr>
                <w:rFonts w:ascii="Arial" w:hAnsi="Arial" w:cs="Arial"/>
                <w:b/>
                <w:bCs/>
                <w:sz w:val="20"/>
                <w:szCs w:val="20"/>
              </w:rPr>
              <w:t>or Medical Disability</w:t>
            </w:r>
          </w:p>
        </w:tc>
        <w:tc>
          <w:tcPr>
            <w:tcW w:w="3182" w:type="dxa"/>
            <w:vAlign w:val="center"/>
          </w:tcPr>
          <w:p w14:paraId="2F3D9C29" w14:textId="77777777" w:rsidR="00F03807" w:rsidRPr="00D84945" w:rsidRDefault="00117577" w:rsidP="00FD755F">
            <w:pPr>
              <w:jc w:val="center"/>
              <w:rPr>
                <w:rFonts w:ascii="Arial" w:hAnsi="Arial" w:cs="Arial"/>
                <w:b/>
                <w:bCs/>
                <w:sz w:val="20"/>
                <w:szCs w:val="20"/>
              </w:rPr>
            </w:pPr>
            <w:r>
              <w:rPr>
                <w:rFonts w:ascii="Arial" w:hAnsi="Arial" w:cs="Arial"/>
                <w:b/>
                <w:bCs/>
                <w:sz w:val="20"/>
                <w:szCs w:val="20"/>
              </w:rPr>
              <w:t>Board Action Taken</w:t>
            </w:r>
          </w:p>
        </w:tc>
      </w:tr>
      <w:tr w:rsidR="007B61AF" w:rsidRPr="00D84945" w14:paraId="43FC7885" w14:textId="77777777">
        <w:trPr>
          <w:trHeight w:val="675"/>
        </w:trPr>
        <w:tc>
          <w:tcPr>
            <w:tcW w:w="606" w:type="dxa"/>
            <w:vAlign w:val="center"/>
          </w:tcPr>
          <w:p w14:paraId="35F09247" w14:textId="77777777" w:rsidR="007B61AF" w:rsidRPr="007B61AF" w:rsidRDefault="005E5C42" w:rsidP="00A04795">
            <w:pPr>
              <w:jc w:val="center"/>
              <w:rPr>
                <w:rFonts w:ascii="Arial" w:hAnsi="Arial" w:cs="Arial"/>
                <w:bCs/>
                <w:sz w:val="20"/>
                <w:szCs w:val="20"/>
              </w:rPr>
            </w:pPr>
            <w:r>
              <w:rPr>
                <w:rFonts w:ascii="Arial" w:hAnsi="Arial" w:cs="Arial"/>
                <w:bCs/>
                <w:sz w:val="20"/>
                <w:szCs w:val="20"/>
              </w:rPr>
              <w:t>1.</w:t>
            </w:r>
          </w:p>
        </w:tc>
        <w:tc>
          <w:tcPr>
            <w:tcW w:w="2160" w:type="dxa"/>
            <w:shd w:val="clear" w:color="auto" w:fill="auto"/>
            <w:noWrap/>
            <w:vAlign w:val="center"/>
          </w:tcPr>
          <w:p w14:paraId="69287F03" w14:textId="77777777" w:rsidR="007B61AF" w:rsidRPr="007B61AF" w:rsidRDefault="00855684" w:rsidP="00A04795">
            <w:pPr>
              <w:jc w:val="center"/>
              <w:rPr>
                <w:rFonts w:ascii="Arial" w:hAnsi="Arial" w:cs="Arial"/>
                <w:bCs/>
                <w:sz w:val="20"/>
                <w:szCs w:val="20"/>
              </w:rPr>
            </w:pPr>
            <w:r>
              <w:rPr>
                <w:rFonts w:ascii="Arial" w:hAnsi="Arial" w:cs="Arial"/>
                <w:bCs/>
                <w:sz w:val="20"/>
                <w:szCs w:val="20"/>
              </w:rPr>
              <w:t>Michael D. Duncan</w:t>
            </w:r>
          </w:p>
        </w:tc>
        <w:tc>
          <w:tcPr>
            <w:tcW w:w="2146" w:type="dxa"/>
            <w:vAlign w:val="center"/>
          </w:tcPr>
          <w:p w14:paraId="519D9265" w14:textId="77777777" w:rsidR="007B61AF" w:rsidRPr="007B61AF" w:rsidRDefault="00855684" w:rsidP="0045054F">
            <w:pPr>
              <w:jc w:val="center"/>
              <w:rPr>
                <w:rFonts w:ascii="Arial" w:hAnsi="Arial" w:cs="Arial"/>
                <w:bCs/>
                <w:sz w:val="20"/>
                <w:szCs w:val="20"/>
              </w:rPr>
            </w:pPr>
            <w:r>
              <w:rPr>
                <w:rFonts w:ascii="Arial" w:hAnsi="Arial" w:cs="Arial"/>
                <w:bCs/>
                <w:sz w:val="20"/>
                <w:szCs w:val="20"/>
              </w:rPr>
              <w:t>Juvenile Court</w:t>
            </w:r>
          </w:p>
        </w:tc>
        <w:tc>
          <w:tcPr>
            <w:tcW w:w="1965" w:type="dxa"/>
            <w:vAlign w:val="center"/>
          </w:tcPr>
          <w:p w14:paraId="250613A5" w14:textId="77777777" w:rsidR="007B61AF" w:rsidRPr="007B61AF" w:rsidRDefault="005A32A5" w:rsidP="00A04795">
            <w:pPr>
              <w:jc w:val="center"/>
              <w:rPr>
                <w:rFonts w:ascii="Arial" w:hAnsi="Arial" w:cs="Arial"/>
                <w:bCs/>
                <w:sz w:val="20"/>
                <w:szCs w:val="20"/>
              </w:rPr>
            </w:pPr>
            <w:r>
              <w:rPr>
                <w:rFonts w:ascii="Arial" w:hAnsi="Arial" w:cs="Arial"/>
                <w:bCs/>
                <w:sz w:val="20"/>
                <w:szCs w:val="20"/>
              </w:rPr>
              <w:t>Medical</w:t>
            </w:r>
          </w:p>
        </w:tc>
        <w:tc>
          <w:tcPr>
            <w:tcW w:w="3182" w:type="dxa"/>
            <w:vAlign w:val="center"/>
          </w:tcPr>
          <w:p w14:paraId="752C6A71" w14:textId="77777777" w:rsidR="007B61AF" w:rsidRPr="00DE509C" w:rsidRDefault="007B61AF" w:rsidP="00C60538">
            <w:pPr>
              <w:jc w:val="both"/>
              <w:rPr>
                <w:rFonts w:ascii="Arial" w:hAnsi="Arial" w:cs="Arial"/>
                <w:bCs/>
                <w:sz w:val="20"/>
                <w:szCs w:val="20"/>
              </w:rPr>
            </w:pPr>
            <w:r>
              <w:rPr>
                <w:rFonts w:ascii="Arial" w:hAnsi="Arial" w:cs="Arial"/>
                <w:bCs/>
                <w:sz w:val="20"/>
                <w:szCs w:val="20"/>
              </w:rPr>
              <w:t xml:space="preserve">As moved, seconded and approved, </w:t>
            </w:r>
            <w:r w:rsidR="00C60538">
              <w:rPr>
                <w:rFonts w:ascii="Arial" w:hAnsi="Arial" w:cs="Arial"/>
                <w:bCs/>
                <w:sz w:val="20"/>
                <w:szCs w:val="20"/>
              </w:rPr>
              <w:t xml:space="preserve">an independent medical evaluation was </w:t>
            </w:r>
            <w:proofErr w:type="gramStart"/>
            <w:r w:rsidR="00C60538">
              <w:rPr>
                <w:rFonts w:ascii="Arial" w:hAnsi="Arial" w:cs="Arial"/>
                <w:bCs/>
                <w:sz w:val="20"/>
                <w:szCs w:val="20"/>
              </w:rPr>
              <w:t>ordered</w:t>
            </w:r>
            <w:proofErr w:type="gramEnd"/>
            <w:r w:rsidR="00C60538">
              <w:rPr>
                <w:rFonts w:ascii="Arial" w:hAnsi="Arial" w:cs="Arial"/>
                <w:bCs/>
                <w:sz w:val="20"/>
                <w:szCs w:val="20"/>
              </w:rPr>
              <w:t xml:space="preserve"> and </w:t>
            </w:r>
            <w:r>
              <w:rPr>
                <w:rFonts w:ascii="Arial" w:hAnsi="Arial" w:cs="Arial"/>
                <w:bCs/>
                <w:sz w:val="20"/>
                <w:szCs w:val="20"/>
              </w:rPr>
              <w:t xml:space="preserve">this disability pension request was </w:t>
            </w:r>
            <w:r w:rsidR="00C60538">
              <w:rPr>
                <w:rFonts w:ascii="Arial" w:hAnsi="Arial" w:cs="Arial"/>
                <w:bCs/>
                <w:sz w:val="20"/>
                <w:szCs w:val="20"/>
              </w:rPr>
              <w:t>not approved</w:t>
            </w:r>
            <w:r w:rsidR="00FD755F">
              <w:rPr>
                <w:rFonts w:ascii="Arial" w:hAnsi="Arial" w:cs="Arial"/>
                <w:bCs/>
                <w:sz w:val="20"/>
                <w:szCs w:val="20"/>
              </w:rPr>
              <w:t>.</w:t>
            </w:r>
          </w:p>
        </w:tc>
      </w:tr>
      <w:tr w:rsidR="00FD755F" w:rsidRPr="00D84945" w14:paraId="3120B694" w14:textId="77777777" w:rsidTr="002B1DF5">
        <w:trPr>
          <w:trHeight w:val="675"/>
        </w:trPr>
        <w:tc>
          <w:tcPr>
            <w:tcW w:w="606" w:type="dxa"/>
            <w:vAlign w:val="center"/>
          </w:tcPr>
          <w:p w14:paraId="47A86FBE" w14:textId="77777777" w:rsidR="00FD755F" w:rsidRDefault="00FD755F" w:rsidP="00A04795">
            <w:pPr>
              <w:jc w:val="center"/>
              <w:rPr>
                <w:rFonts w:ascii="Arial" w:hAnsi="Arial" w:cs="Arial"/>
                <w:bCs/>
                <w:sz w:val="20"/>
                <w:szCs w:val="20"/>
              </w:rPr>
            </w:pPr>
            <w:r>
              <w:rPr>
                <w:rFonts w:ascii="Arial" w:hAnsi="Arial" w:cs="Arial"/>
                <w:bCs/>
                <w:sz w:val="20"/>
                <w:szCs w:val="20"/>
              </w:rPr>
              <w:t>2.</w:t>
            </w:r>
          </w:p>
        </w:tc>
        <w:tc>
          <w:tcPr>
            <w:tcW w:w="2160" w:type="dxa"/>
            <w:shd w:val="clear" w:color="auto" w:fill="auto"/>
            <w:noWrap/>
            <w:vAlign w:val="center"/>
          </w:tcPr>
          <w:p w14:paraId="23D3954E" w14:textId="77777777" w:rsidR="00FD755F" w:rsidRDefault="00FD755F" w:rsidP="00A04795">
            <w:pPr>
              <w:jc w:val="center"/>
              <w:rPr>
                <w:rFonts w:ascii="Arial" w:hAnsi="Arial" w:cs="Arial"/>
                <w:bCs/>
                <w:sz w:val="20"/>
                <w:szCs w:val="20"/>
              </w:rPr>
            </w:pPr>
            <w:r>
              <w:rPr>
                <w:rFonts w:ascii="Arial" w:hAnsi="Arial" w:cs="Arial"/>
                <w:bCs/>
                <w:sz w:val="20"/>
                <w:szCs w:val="20"/>
              </w:rPr>
              <w:t>Henrietta Garrett</w:t>
            </w:r>
          </w:p>
        </w:tc>
        <w:tc>
          <w:tcPr>
            <w:tcW w:w="2146" w:type="dxa"/>
            <w:vAlign w:val="center"/>
          </w:tcPr>
          <w:p w14:paraId="07139D8B" w14:textId="77777777" w:rsidR="00FD755F" w:rsidRDefault="00FD755F" w:rsidP="00A04795">
            <w:pPr>
              <w:jc w:val="center"/>
              <w:rPr>
                <w:rFonts w:ascii="Arial" w:hAnsi="Arial" w:cs="Arial"/>
                <w:bCs/>
                <w:sz w:val="20"/>
                <w:szCs w:val="20"/>
              </w:rPr>
            </w:pPr>
            <w:r>
              <w:rPr>
                <w:rFonts w:ascii="Arial" w:hAnsi="Arial" w:cs="Arial"/>
                <w:bCs/>
                <w:sz w:val="20"/>
                <w:szCs w:val="20"/>
              </w:rPr>
              <w:t>Metro Action Commission</w:t>
            </w:r>
          </w:p>
        </w:tc>
        <w:tc>
          <w:tcPr>
            <w:tcW w:w="1965" w:type="dxa"/>
            <w:vAlign w:val="center"/>
          </w:tcPr>
          <w:p w14:paraId="168F868F" w14:textId="77777777" w:rsidR="00FD755F" w:rsidRDefault="00FD755F" w:rsidP="00A04795">
            <w:pPr>
              <w:jc w:val="center"/>
              <w:rPr>
                <w:rFonts w:ascii="Arial" w:hAnsi="Arial" w:cs="Arial"/>
                <w:bCs/>
                <w:sz w:val="20"/>
                <w:szCs w:val="20"/>
              </w:rPr>
            </w:pPr>
            <w:r>
              <w:rPr>
                <w:rFonts w:ascii="Arial" w:hAnsi="Arial" w:cs="Arial"/>
                <w:bCs/>
                <w:sz w:val="20"/>
                <w:szCs w:val="20"/>
              </w:rPr>
              <w:t>In Line of Duty</w:t>
            </w:r>
          </w:p>
        </w:tc>
        <w:tc>
          <w:tcPr>
            <w:tcW w:w="3182" w:type="dxa"/>
          </w:tcPr>
          <w:p w14:paraId="1B29E41C" w14:textId="77777777" w:rsidR="00FD755F" w:rsidRDefault="00FD755F" w:rsidP="00FD755F">
            <w:pPr>
              <w:jc w:val="both"/>
            </w:pPr>
            <w:r w:rsidRPr="0094154B">
              <w:rPr>
                <w:rFonts w:ascii="Arial" w:hAnsi="Arial" w:cs="Arial"/>
                <w:bCs/>
                <w:sz w:val="20"/>
                <w:szCs w:val="20"/>
              </w:rPr>
              <w:t xml:space="preserve">As moved, </w:t>
            </w:r>
            <w:proofErr w:type="gramStart"/>
            <w:r w:rsidRPr="0094154B">
              <w:rPr>
                <w:rFonts w:ascii="Arial" w:hAnsi="Arial" w:cs="Arial"/>
                <w:bCs/>
                <w:sz w:val="20"/>
                <w:szCs w:val="20"/>
              </w:rPr>
              <w:t>seconded</w:t>
            </w:r>
            <w:proofErr w:type="gramEnd"/>
            <w:r w:rsidRPr="0094154B">
              <w:rPr>
                <w:rFonts w:ascii="Arial" w:hAnsi="Arial" w:cs="Arial"/>
                <w:bCs/>
                <w:sz w:val="20"/>
                <w:szCs w:val="20"/>
              </w:rPr>
              <w:t xml:space="preserve"> and approved, this disability pension request was</w:t>
            </w:r>
            <w:r>
              <w:rPr>
                <w:rFonts w:ascii="Arial" w:hAnsi="Arial" w:cs="Arial"/>
                <w:bCs/>
                <w:sz w:val="20"/>
                <w:szCs w:val="20"/>
              </w:rPr>
              <w:t xml:space="preserve"> approved for three months, (July 2016), with re-exam at that time.</w:t>
            </w:r>
          </w:p>
        </w:tc>
      </w:tr>
      <w:tr w:rsidR="00FD755F" w:rsidRPr="00D84945" w14:paraId="13C74334" w14:textId="77777777" w:rsidTr="002B1DF5">
        <w:trPr>
          <w:trHeight w:val="675"/>
        </w:trPr>
        <w:tc>
          <w:tcPr>
            <w:tcW w:w="606" w:type="dxa"/>
            <w:vAlign w:val="center"/>
          </w:tcPr>
          <w:p w14:paraId="4F090C47" w14:textId="77777777" w:rsidR="00FD755F" w:rsidRDefault="00FD755F" w:rsidP="00A04795">
            <w:pPr>
              <w:jc w:val="center"/>
              <w:rPr>
                <w:rFonts w:ascii="Arial" w:hAnsi="Arial" w:cs="Arial"/>
                <w:bCs/>
                <w:sz w:val="20"/>
                <w:szCs w:val="20"/>
              </w:rPr>
            </w:pPr>
            <w:r>
              <w:rPr>
                <w:rFonts w:ascii="Arial" w:hAnsi="Arial" w:cs="Arial"/>
                <w:bCs/>
                <w:sz w:val="20"/>
                <w:szCs w:val="20"/>
              </w:rPr>
              <w:t>3.</w:t>
            </w:r>
          </w:p>
        </w:tc>
        <w:tc>
          <w:tcPr>
            <w:tcW w:w="2160" w:type="dxa"/>
            <w:shd w:val="clear" w:color="auto" w:fill="auto"/>
            <w:noWrap/>
            <w:vAlign w:val="center"/>
          </w:tcPr>
          <w:p w14:paraId="2928E8B2" w14:textId="77777777" w:rsidR="00FD755F" w:rsidRDefault="00FD755F" w:rsidP="00A04795">
            <w:pPr>
              <w:jc w:val="center"/>
              <w:rPr>
                <w:rFonts w:ascii="Arial" w:hAnsi="Arial" w:cs="Arial"/>
                <w:bCs/>
                <w:sz w:val="20"/>
                <w:szCs w:val="20"/>
              </w:rPr>
            </w:pPr>
            <w:r>
              <w:rPr>
                <w:rFonts w:ascii="Arial" w:hAnsi="Arial" w:cs="Arial"/>
                <w:bCs/>
                <w:sz w:val="20"/>
                <w:szCs w:val="20"/>
              </w:rPr>
              <w:t>Larry Nelson</w:t>
            </w:r>
          </w:p>
        </w:tc>
        <w:tc>
          <w:tcPr>
            <w:tcW w:w="2146" w:type="dxa"/>
            <w:vAlign w:val="center"/>
          </w:tcPr>
          <w:p w14:paraId="2173B388" w14:textId="77777777" w:rsidR="00FD755F" w:rsidRDefault="00FD755F" w:rsidP="00A04795">
            <w:pPr>
              <w:jc w:val="center"/>
              <w:rPr>
                <w:rFonts w:ascii="Arial" w:hAnsi="Arial" w:cs="Arial"/>
                <w:bCs/>
                <w:sz w:val="20"/>
                <w:szCs w:val="20"/>
              </w:rPr>
            </w:pPr>
            <w:r>
              <w:rPr>
                <w:rFonts w:ascii="Arial" w:hAnsi="Arial" w:cs="Arial"/>
                <w:bCs/>
                <w:sz w:val="20"/>
                <w:szCs w:val="20"/>
              </w:rPr>
              <w:t>Water</w:t>
            </w:r>
          </w:p>
        </w:tc>
        <w:tc>
          <w:tcPr>
            <w:tcW w:w="1965" w:type="dxa"/>
            <w:vAlign w:val="center"/>
          </w:tcPr>
          <w:p w14:paraId="6EBB2B17" w14:textId="77777777" w:rsidR="00FD755F" w:rsidRDefault="00FD755F" w:rsidP="00A04795">
            <w:pPr>
              <w:jc w:val="center"/>
              <w:rPr>
                <w:rFonts w:ascii="Arial" w:hAnsi="Arial" w:cs="Arial"/>
                <w:bCs/>
                <w:sz w:val="20"/>
                <w:szCs w:val="20"/>
              </w:rPr>
            </w:pPr>
            <w:r>
              <w:rPr>
                <w:rFonts w:ascii="Arial" w:hAnsi="Arial" w:cs="Arial"/>
                <w:bCs/>
                <w:sz w:val="20"/>
                <w:szCs w:val="20"/>
              </w:rPr>
              <w:t>Medical</w:t>
            </w:r>
          </w:p>
        </w:tc>
        <w:tc>
          <w:tcPr>
            <w:tcW w:w="3182" w:type="dxa"/>
          </w:tcPr>
          <w:p w14:paraId="1D710486" w14:textId="77777777" w:rsidR="00FD755F" w:rsidRDefault="00FD755F" w:rsidP="00FD755F">
            <w:pPr>
              <w:jc w:val="both"/>
            </w:pPr>
            <w:r w:rsidRPr="0094154B">
              <w:rPr>
                <w:rFonts w:ascii="Arial" w:hAnsi="Arial" w:cs="Arial"/>
                <w:bCs/>
                <w:sz w:val="20"/>
                <w:szCs w:val="20"/>
              </w:rPr>
              <w:t xml:space="preserve">As moved, </w:t>
            </w:r>
            <w:proofErr w:type="gramStart"/>
            <w:r w:rsidRPr="0094154B">
              <w:rPr>
                <w:rFonts w:ascii="Arial" w:hAnsi="Arial" w:cs="Arial"/>
                <w:bCs/>
                <w:sz w:val="20"/>
                <w:szCs w:val="20"/>
              </w:rPr>
              <w:t>seconded</w:t>
            </w:r>
            <w:proofErr w:type="gramEnd"/>
            <w:r w:rsidRPr="0094154B">
              <w:rPr>
                <w:rFonts w:ascii="Arial" w:hAnsi="Arial" w:cs="Arial"/>
                <w:bCs/>
                <w:sz w:val="20"/>
                <w:szCs w:val="20"/>
              </w:rPr>
              <w:t xml:space="preserve"> and approved, this disability pension request was</w:t>
            </w:r>
            <w:r>
              <w:rPr>
                <w:rFonts w:ascii="Arial" w:hAnsi="Arial" w:cs="Arial"/>
                <w:bCs/>
                <w:sz w:val="20"/>
                <w:szCs w:val="20"/>
              </w:rPr>
              <w:t xml:space="preserve"> approved without stipulation of scheduled re-exam at that time.</w:t>
            </w:r>
          </w:p>
        </w:tc>
      </w:tr>
    </w:tbl>
    <w:p w14:paraId="5E69D00C" w14:textId="77777777" w:rsidR="00E46781" w:rsidRDefault="00E46781" w:rsidP="00E46781">
      <w:pPr>
        <w:pStyle w:val="Heading3"/>
        <w:jc w:val="both"/>
      </w:pPr>
      <w:r>
        <w:br w:type="page"/>
      </w:r>
      <w:r>
        <w:lastRenderedPageBreak/>
        <w:t>C. DISABILITY PENSIONS: (new requests, reexaminations, return to work and social security referrals)</w:t>
      </w:r>
      <w:r w:rsidR="00EB204B">
        <w:t xml:space="preserve"> (continued) </w:t>
      </w:r>
    </w:p>
    <w:p w14:paraId="1C5F3201" w14:textId="77777777" w:rsidR="00E46781" w:rsidRDefault="00E46781" w:rsidP="00E46781">
      <w:pPr>
        <w:tabs>
          <w:tab w:val="left" w:pos="2829"/>
          <w:tab w:val="left" w:pos="6166"/>
          <w:tab w:val="left" w:pos="7026"/>
          <w:tab w:val="left" w:pos="10366"/>
          <w:tab w:val="left" w:pos="13706"/>
        </w:tabs>
        <w:jc w:val="both"/>
      </w:pPr>
    </w:p>
    <w:p w14:paraId="0B0E1B72" w14:textId="77777777" w:rsidR="00E46781" w:rsidRPr="00F03807" w:rsidRDefault="00E46781" w:rsidP="00E46781">
      <w:pPr>
        <w:tabs>
          <w:tab w:val="left" w:pos="2829"/>
          <w:tab w:val="left" w:pos="6166"/>
          <w:tab w:val="left" w:pos="7026"/>
          <w:tab w:val="left" w:pos="10366"/>
          <w:tab w:val="left" w:pos="13706"/>
        </w:tabs>
        <w:jc w:val="both"/>
        <w:rPr>
          <w:rFonts w:ascii="Arial" w:eastAsia="Arial Unicode MS" w:hAnsi="Arial" w:cs="Arial"/>
          <w:b/>
          <w:sz w:val="20"/>
          <w:szCs w:val="20"/>
        </w:rPr>
      </w:pPr>
      <w:r w:rsidRPr="00F03807">
        <w:rPr>
          <w:rFonts w:ascii="Arial" w:eastAsia="Arial Unicode MS" w:hAnsi="Arial" w:cs="Arial"/>
          <w:b/>
          <w:sz w:val="20"/>
          <w:szCs w:val="20"/>
        </w:rPr>
        <w:t>NEW REQUESTS: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E46781" w:rsidRPr="00D84945" w14:paraId="688B88E5" w14:textId="77777777" w:rsidTr="008C29D6">
        <w:trPr>
          <w:trHeight w:val="675"/>
        </w:trPr>
        <w:tc>
          <w:tcPr>
            <w:tcW w:w="606" w:type="dxa"/>
            <w:vAlign w:val="center"/>
          </w:tcPr>
          <w:p w14:paraId="373F980A" w14:textId="77777777" w:rsidR="00E46781" w:rsidRPr="00D84945" w:rsidRDefault="00E46781" w:rsidP="008C29D6">
            <w:pPr>
              <w:jc w:val="center"/>
              <w:rPr>
                <w:rFonts w:ascii="Arial" w:hAnsi="Arial" w:cs="Arial"/>
                <w:b/>
                <w:bCs/>
                <w:sz w:val="20"/>
                <w:szCs w:val="20"/>
              </w:rPr>
            </w:pPr>
          </w:p>
        </w:tc>
        <w:tc>
          <w:tcPr>
            <w:tcW w:w="2160" w:type="dxa"/>
            <w:shd w:val="clear" w:color="auto" w:fill="auto"/>
            <w:noWrap/>
            <w:vAlign w:val="center"/>
          </w:tcPr>
          <w:p w14:paraId="1DB8973E" w14:textId="77777777" w:rsidR="00E46781" w:rsidRPr="00D84945" w:rsidRDefault="00E46781" w:rsidP="008C29D6">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4D8EF6AC" w14:textId="77777777" w:rsidR="00E46781" w:rsidRPr="00D84945" w:rsidRDefault="00E46781" w:rsidP="008C29D6">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099F377" w14:textId="77777777" w:rsidR="00E46781" w:rsidRPr="00D84945" w:rsidRDefault="00E46781" w:rsidP="008C29D6">
            <w:pPr>
              <w:jc w:val="center"/>
              <w:rPr>
                <w:rFonts w:ascii="Arial" w:hAnsi="Arial" w:cs="Arial"/>
                <w:b/>
                <w:bCs/>
                <w:sz w:val="20"/>
                <w:szCs w:val="20"/>
              </w:rPr>
            </w:pPr>
            <w:r>
              <w:rPr>
                <w:rFonts w:ascii="Arial" w:hAnsi="Arial" w:cs="Arial"/>
                <w:b/>
                <w:bCs/>
                <w:sz w:val="20"/>
                <w:szCs w:val="20"/>
              </w:rPr>
              <w:t xml:space="preserve">In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2D1DBA94" w14:textId="77777777" w:rsidR="00E46781" w:rsidRPr="00D84945" w:rsidRDefault="00E46781" w:rsidP="008C29D6">
            <w:pPr>
              <w:jc w:val="center"/>
              <w:rPr>
                <w:rFonts w:ascii="Arial" w:hAnsi="Arial" w:cs="Arial"/>
                <w:b/>
                <w:bCs/>
                <w:sz w:val="20"/>
                <w:szCs w:val="20"/>
              </w:rPr>
            </w:pPr>
            <w:r>
              <w:rPr>
                <w:rFonts w:ascii="Arial" w:hAnsi="Arial" w:cs="Arial"/>
                <w:b/>
                <w:bCs/>
                <w:sz w:val="20"/>
                <w:szCs w:val="20"/>
              </w:rPr>
              <w:t>Board Action Taken</w:t>
            </w:r>
          </w:p>
        </w:tc>
      </w:tr>
      <w:tr w:rsidR="00FD755F" w:rsidRPr="00D84945" w14:paraId="55581FC3" w14:textId="77777777" w:rsidTr="002B1DF5">
        <w:trPr>
          <w:trHeight w:val="675"/>
        </w:trPr>
        <w:tc>
          <w:tcPr>
            <w:tcW w:w="606" w:type="dxa"/>
            <w:vAlign w:val="center"/>
          </w:tcPr>
          <w:p w14:paraId="4C0FA952" w14:textId="77777777" w:rsidR="00FD755F" w:rsidRDefault="00FD755F" w:rsidP="00A04795">
            <w:pPr>
              <w:jc w:val="center"/>
              <w:rPr>
                <w:rFonts w:ascii="Arial" w:hAnsi="Arial" w:cs="Arial"/>
                <w:bCs/>
                <w:sz w:val="20"/>
                <w:szCs w:val="20"/>
              </w:rPr>
            </w:pPr>
            <w:r>
              <w:rPr>
                <w:rFonts w:ascii="Arial" w:hAnsi="Arial" w:cs="Arial"/>
                <w:bCs/>
                <w:sz w:val="20"/>
                <w:szCs w:val="20"/>
              </w:rPr>
              <w:t>4.</w:t>
            </w:r>
          </w:p>
        </w:tc>
        <w:tc>
          <w:tcPr>
            <w:tcW w:w="2160" w:type="dxa"/>
            <w:shd w:val="clear" w:color="auto" w:fill="auto"/>
            <w:noWrap/>
            <w:vAlign w:val="center"/>
          </w:tcPr>
          <w:p w14:paraId="0FDF9525" w14:textId="77777777" w:rsidR="00FD755F" w:rsidRDefault="00FD755F" w:rsidP="00A04795">
            <w:pPr>
              <w:jc w:val="center"/>
              <w:rPr>
                <w:rFonts w:ascii="Arial" w:hAnsi="Arial" w:cs="Arial"/>
                <w:bCs/>
                <w:sz w:val="20"/>
                <w:szCs w:val="20"/>
              </w:rPr>
            </w:pPr>
            <w:r>
              <w:rPr>
                <w:rFonts w:ascii="Arial" w:hAnsi="Arial" w:cs="Arial"/>
                <w:bCs/>
                <w:sz w:val="20"/>
                <w:szCs w:val="20"/>
              </w:rPr>
              <w:t>Marion S. Reynolds</w:t>
            </w:r>
          </w:p>
        </w:tc>
        <w:tc>
          <w:tcPr>
            <w:tcW w:w="2146" w:type="dxa"/>
            <w:vAlign w:val="center"/>
          </w:tcPr>
          <w:p w14:paraId="0F696491" w14:textId="77777777" w:rsidR="00FD755F" w:rsidRDefault="00FD755F" w:rsidP="00A04795">
            <w:pPr>
              <w:jc w:val="center"/>
              <w:rPr>
                <w:rFonts w:ascii="Arial" w:hAnsi="Arial" w:cs="Arial"/>
                <w:bCs/>
                <w:sz w:val="20"/>
                <w:szCs w:val="20"/>
              </w:rPr>
            </w:pPr>
            <w:r>
              <w:rPr>
                <w:rFonts w:ascii="Arial" w:hAnsi="Arial" w:cs="Arial"/>
                <w:bCs/>
                <w:sz w:val="20"/>
                <w:szCs w:val="20"/>
              </w:rPr>
              <w:t>Metro Action Commission</w:t>
            </w:r>
          </w:p>
        </w:tc>
        <w:tc>
          <w:tcPr>
            <w:tcW w:w="1965" w:type="dxa"/>
            <w:vAlign w:val="center"/>
          </w:tcPr>
          <w:p w14:paraId="5943C406" w14:textId="77777777" w:rsidR="00FD755F" w:rsidRDefault="00FD755F" w:rsidP="00A04795">
            <w:pPr>
              <w:jc w:val="center"/>
              <w:rPr>
                <w:rFonts w:ascii="Arial" w:hAnsi="Arial" w:cs="Arial"/>
                <w:bCs/>
                <w:sz w:val="20"/>
                <w:szCs w:val="20"/>
              </w:rPr>
            </w:pPr>
            <w:r>
              <w:rPr>
                <w:rFonts w:ascii="Arial" w:hAnsi="Arial" w:cs="Arial"/>
                <w:bCs/>
                <w:sz w:val="20"/>
                <w:szCs w:val="20"/>
              </w:rPr>
              <w:t>In Line of Duty</w:t>
            </w:r>
          </w:p>
        </w:tc>
        <w:tc>
          <w:tcPr>
            <w:tcW w:w="3182" w:type="dxa"/>
          </w:tcPr>
          <w:p w14:paraId="17C4009C" w14:textId="77777777" w:rsidR="00FD755F" w:rsidRDefault="00FD755F" w:rsidP="00FD755F">
            <w:pPr>
              <w:jc w:val="both"/>
            </w:pPr>
            <w:r w:rsidRPr="0094154B">
              <w:rPr>
                <w:rFonts w:ascii="Arial" w:hAnsi="Arial" w:cs="Arial"/>
                <w:bCs/>
                <w:sz w:val="20"/>
                <w:szCs w:val="20"/>
              </w:rPr>
              <w:t xml:space="preserve">As moved, </w:t>
            </w:r>
            <w:proofErr w:type="gramStart"/>
            <w:r w:rsidRPr="0094154B">
              <w:rPr>
                <w:rFonts w:ascii="Arial" w:hAnsi="Arial" w:cs="Arial"/>
                <w:bCs/>
                <w:sz w:val="20"/>
                <w:szCs w:val="20"/>
              </w:rPr>
              <w:t>seconded</w:t>
            </w:r>
            <w:proofErr w:type="gramEnd"/>
            <w:r w:rsidRPr="0094154B">
              <w:rPr>
                <w:rFonts w:ascii="Arial" w:hAnsi="Arial" w:cs="Arial"/>
                <w:bCs/>
                <w:sz w:val="20"/>
                <w:szCs w:val="20"/>
              </w:rPr>
              <w:t xml:space="preserve"> and approved, this disability pension request was</w:t>
            </w:r>
            <w:r>
              <w:rPr>
                <w:rFonts w:ascii="Arial" w:hAnsi="Arial" w:cs="Arial"/>
                <w:bCs/>
                <w:sz w:val="20"/>
                <w:szCs w:val="20"/>
              </w:rPr>
              <w:t xml:space="preserve"> approved for six months, (October 2016), with re-exam at that time.</w:t>
            </w:r>
          </w:p>
        </w:tc>
      </w:tr>
      <w:tr w:rsidR="00FD755F" w:rsidRPr="00D84945" w14:paraId="571A37E5" w14:textId="77777777" w:rsidTr="002B1DF5">
        <w:trPr>
          <w:trHeight w:val="675"/>
        </w:trPr>
        <w:tc>
          <w:tcPr>
            <w:tcW w:w="606" w:type="dxa"/>
            <w:vAlign w:val="center"/>
          </w:tcPr>
          <w:p w14:paraId="30C7536F" w14:textId="77777777" w:rsidR="00FD755F" w:rsidRDefault="00FD755F" w:rsidP="00A04795">
            <w:pPr>
              <w:jc w:val="center"/>
              <w:rPr>
                <w:rFonts w:ascii="Arial" w:hAnsi="Arial" w:cs="Arial"/>
                <w:bCs/>
                <w:sz w:val="20"/>
                <w:szCs w:val="20"/>
              </w:rPr>
            </w:pPr>
            <w:r>
              <w:rPr>
                <w:rFonts w:ascii="Arial" w:hAnsi="Arial" w:cs="Arial"/>
                <w:bCs/>
                <w:sz w:val="20"/>
                <w:szCs w:val="20"/>
              </w:rPr>
              <w:t>5.</w:t>
            </w:r>
          </w:p>
        </w:tc>
        <w:tc>
          <w:tcPr>
            <w:tcW w:w="2160" w:type="dxa"/>
            <w:shd w:val="clear" w:color="auto" w:fill="auto"/>
            <w:noWrap/>
            <w:vAlign w:val="center"/>
          </w:tcPr>
          <w:p w14:paraId="69D889C3" w14:textId="77777777" w:rsidR="00FD755F" w:rsidRDefault="00FD755F" w:rsidP="00A04795">
            <w:pPr>
              <w:jc w:val="center"/>
              <w:rPr>
                <w:rFonts w:ascii="Arial" w:hAnsi="Arial" w:cs="Arial"/>
                <w:bCs/>
                <w:sz w:val="20"/>
                <w:szCs w:val="20"/>
              </w:rPr>
            </w:pPr>
            <w:r>
              <w:rPr>
                <w:rFonts w:ascii="Arial" w:hAnsi="Arial" w:cs="Arial"/>
                <w:bCs/>
                <w:sz w:val="20"/>
                <w:szCs w:val="20"/>
              </w:rPr>
              <w:t>Michael G. Ryan, Jr.</w:t>
            </w:r>
          </w:p>
        </w:tc>
        <w:tc>
          <w:tcPr>
            <w:tcW w:w="2146" w:type="dxa"/>
            <w:vAlign w:val="center"/>
          </w:tcPr>
          <w:p w14:paraId="3329DFC6" w14:textId="77777777" w:rsidR="00FD755F" w:rsidRDefault="00FD755F" w:rsidP="00A04795">
            <w:pPr>
              <w:jc w:val="center"/>
              <w:rPr>
                <w:rFonts w:ascii="Arial" w:hAnsi="Arial" w:cs="Arial"/>
                <w:bCs/>
                <w:sz w:val="20"/>
                <w:szCs w:val="20"/>
              </w:rPr>
            </w:pPr>
            <w:r>
              <w:rPr>
                <w:rFonts w:ascii="Arial" w:hAnsi="Arial" w:cs="Arial"/>
                <w:bCs/>
                <w:sz w:val="20"/>
                <w:szCs w:val="20"/>
              </w:rPr>
              <w:t>Police</w:t>
            </w:r>
          </w:p>
        </w:tc>
        <w:tc>
          <w:tcPr>
            <w:tcW w:w="1965" w:type="dxa"/>
            <w:vAlign w:val="center"/>
          </w:tcPr>
          <w:p w14:paraId="687A71EA" w14:textId="77777777" w:rsidR="00FD755F" w:rsidRDefault="00FD755F" w:rsidP="00A04795">
            <w:pPr>
              <w:jc w:val="center"/>
              <w:rPr>
                <w:rFonts w:ascii="Arial" w:hAnsi="Arial" w:cs="Arial"/>
                <w:bCs/>
                <w:sz w:val="20"/>
                <w:szCs w:val="20"/>
              </w:rPr>
            </w:pPr>
            <w:r>
              <w:rPr>
                <w:rFonts w:ascii="Arial" w:hAnsi="Arial" w:cs="Arial"/>
                <w:bCs/>
                <w:sz w:val="20"/>
                <w:szCs w:val="20"/>
              </w:rPr>
              <w:t>In Line of Duty</w:t>
            </w:r>
          </w:p>
        </w:tc>
        <w:tc>
          <w:tcPr>
            <w:tcW w:w="3182" w:type="dxa"/>
          </w:tcPr>
          <w:p w14:paraId="3C7106AF" w14:textId="77777777" w:rsidR="00FD755F" w:rsidRDefault="00FD755F" w:rsidP="00FD755F">
            <w:pPr>
              <w:jc w:val="both"/>
            </w:pPr>
            <w:r w:rsidRPr="0094154B">
              <w:rPr>
                <w:rFonts w:ascii="Arial" w:hAnsi="Arial" w:cs="Arial"/>
                <w:bCs/>
                <w:sz w:val="20"/>
                <w:szCs w:val="20"/>
              </w:rPr>
              <w:t xml:space="preserve">As moved, </w:t>
            </w:r>
            <w:proofErr w:type="gramStart"/>
            <w:r w:rsidRPr="0094154B">
              <w:rPr>
                <w:rFonts w:ascii="Arial" w:hAnsi="Arial" w:cs="Arial"/>
                <w:bCs/>
                <w:sz w:val="20"/>
                <w:szCs w:val="20"/>
              </w:rPr>
              <w:t>seconded</w:t>
            </w:r>
            <w:proofErr w:type="gramEnd"/>
            <w:r w:rsidRPr="0094154B">
              <w:rPr>
                <w:rFonts w:ascii="Arial" w:hAnsi="Arial" w:cs="Arial"/>
                <w:bCs/>
                <w:sz w:val="20"/>
                <w:szCs w:val="20"/>
              </w:rPr>
              <w:t xml:space="preserve"> and approved, this disability pension request was</w:t>
            </w:r>
            <w:r>
              <w:rPr>
                <w:rFonts w:ascii="Arial" w:hAnsi="Arial" w:cs="Arial"/>
                <w:bCs/>
                <w:sz w:val="20"/>
                <w:szCs w:val="20"/>
              </w:rPr>
              <w:t xml:space="preserve"> approved for six months, (October 2016), with re-exam at that time</w:t>
            </w:r>
          </w:p>
        </w:tc>
      </w:tr>
      <w:tr w:rsidR="00FD755F" w:rsidRPr="00D84945" w14:paraId="675037FB" w14:textId="77777777" w:rsidTr="002B1DF5">
        <w:trPr>
          <w:trHeight w:val="675"/>
        </w:trPr>
        <w:tc>
          <w:tcPr>
            <w:tcW w:w="606" w:type="dxa"/>
            <w:vAlign w:val="center"/>
          </w:tcPr>
          <w:p w14:paraId="23DF419B" w14:textId="77777777" w:rsidR="00FD755F" w:rsidRDefault="00FD755F" w:rsidP="00A04795">
            <w:pPr>
              <w:jc w:val="center"/>
              <w:rPr>
                <w:rFonts w:ascii="Arial" w:hAnsi="Arial" w:cs="Arial"/>
                <w:bCs/>
                <w:sz w:val="20"/>
                <w:szCs w:val="20"/>
              </w:rPr>
            </w:pPr>
            <w:r>
              <w:rPr>
                <w:rFonts w:ascii="Arial" w:hAnsi="Arial" w:cs="Arial"/>
                <w:bCs/>
                <w:sz w:val="20"/>
                <w:szCs w:val="20"/>
              </w:rPr>
              <w:t>6.</w:t>
            </w:r>
          </w:p>
        </w:tc>
        <w:tc>
          <w:tcPr>
            <w:tcW w:w="2160" w:type="dxa"/>
            <w:shd w:val="clear" w:color="auto" w:fill="auto"/>
            <w:noWrap/>
            <w:vAlign w:val="center"/>
          </w:tcPr>
          <w:p w14:paraId="46E4A2FC" w14:textId="77777777" w:rsidR="00FD755F" w:rsidRDefault="00FD755F" w:rsidP="00A04795">
            <w:pPr>
              <w:jc w:val="center"/>
              <w:rPr>
                <w:rFonts w:ascii="Arial" w:hAnsi="Arial" w:cs="Arial"/>
                <w:bCs/>
                <w:sz w:val="20"/>
                <w:szCs w:val="20"/>
              </w:rPr>
            </w:pPr>
            <w:r>
              <w:rPr>
                <w:rFonts w:ascii="Arial" w:hAnsi="Arial" w:cs="Arial"/>
                <w:bCs/>
                <w:sz w:val="20"/>
                <w:szCs w:val="20"/>
              </w:rPr>
              <w:t>Trina R. White</w:t>
            </w:r>
          </w:p>
        </w:tc>
        <w:tc>
          <w:tcPr>
            <w:tcW w:w="2146" w:type="dxa"/>
            <w:vAlign w:val="center"/>
          </w:tcPr>
          <w:p w14:paraId="4C4D88EB" w14:textId="77777777" w:rsidR="00FD755F" w:rsidRDefault="00FD755F" w:rsidP="00A04795">
            <w:pPr>
              <w:jc w:val="center"/>
              <w:rPr>
                <w:rFonts w:ascii="Arial" w:hAnsi="Arial" w:cs="Arial"/>
                <w:bCs/>
                <w:sz w:val="20"/>
                <w:szCs w:val="20"/>
              </w:rPr>
            </w:pPr>
            <w:r>
              <w:rPr>
                <w:rFonts w:ascii="Arial" w:hAnsi="Arial" w:cs="Arial"/>
                <w:bCs/>
                <w:sz w:val="20"/>
                <w:szCs w:val="20"/>
              </w:rPr>
              <w:t>Metropolitan Nashville Public Schools</w:t>
            </w:r>
          </w:p>
        </w:tc>
        <w:tc>
          <w:tcPr>
            <w:tcW w:w="1965" w:type="dxa"/>
            <w:vAlign w:val="center"/>
          </w:tcPr>
          <w:p w14:paraId="558A8460" w14:textId="77777777" w:rsidR="00FD755F" w:rsidRDefault="00300D04" w:rsidP="00A04795">
            <w:pPr>
              <w:jc w:val="center"/>
              <w:rPr>
                <w:rFonts w:ascii="Arial" w:hAnsi="Arial" w:cs="Arial"/>
                <w:bCs/>
                <w:sz w:val="20"/>
                <w:szCs w:val="20"/>
              </w:rPr>
            </w:pPr>
            <w:r>
              <w:rPr>
                <w:rFonts w:ascii="Arial" w:hAnsi="Arial" w:cs="Arial"/>
                <w:bCs/>
                <w:sz w:val="20"/>
                <w:szCs w:val="20"/>
              </w:rPr>
              <w:t>Medical</w:t>
            </w:r>
          </w:p>
        </w:tc>
        <w:tc>
          <w:tcPr>
            <w:tcW w:w="3182" w:type="dxa"/>
          </w:tcPr>
          <w:p w14:paraId="3E052B05" w14:textId="77777777" w:rsidR="00FD755F" w:rsidRDefault="00FD755F" w:rsidP="00FD755F">
            <w:pPr>
              <w:jc w:val="both"/>
            </w:pPr>
            <w:r w:rsidRPr="0094154B">
              <w:rPr>
                <w:rFonts w:ascii="Arial" w:hAnsi="Arial" w:cs="Arial"/>
                <w:bCs/>
                <w:sz w:val="20"/>
                <w:szCs w:val="20"/>
              </w:rPr>
              <w:t xml:space="preserve">As moved, </w:t>
            </w:r>
            <w:proofErr w:type="gramStart"/>
            <w:r w:rsidRPr="0094154B">
              <w:rPr>
                <w:rFonts w:ascii="Arial" w:hAnsi="Arial" w:cs="Arial"/>
                <w:bCs/>
                <w:sz w:val="20"/>
                <w:szCs w:val="20"/>
              </w:rPr>
              <w:t>seconded</w:t>
            </w:r>
            <w:proofErr w:type="gramEnd"/>
            <w:r w:rsidRPr="0094154B">
              <w:rPr>
                <w:rFonts w:ascii="Arial" w:hAnsi="Arial" w:cs="Arial"/>
                <w:bCs/>
                <w:sz w:val="20"/>
                <w:szCs w:val="20"/>
              </w:rPr>
              <w:t xml:space="preserve"> and approved, this disability pension request was</w:t>
            </w:r>
            <w:r>
              <w:rPr>
                <w:rFonts w:ascii="Arial" w:hAnsi="Arial" w:cs="Arial"/>
                <w:bCs/>
                <w:sz w:val="20"/>
                <w:szCs w:val="20"/>
              </w:rPr>
              <w:t xml:space="preserve"> approved for one year, (April 2017), with re-exam at that time.</w:t>
            </w:r>
          </w:p>
        </w:tc>
      </w:tr>
    </w:tbl>
    <w:p w14:paraId="0B8077DF" w14:textId="77777777" w:rsidR="00F03807" w:rsidRDefault="00F03807">
      <w:pPr>
        <w:tabs>
          <w:tab w:val="left" w:pos="2829"/>
          <w:tab w:val="left" w:pos="6166"/>
          <w:tab w:val="left" w:pos="7026"/>
          <w:tab w:val="left" w:pos="10366"/>
          <w:tab w:val="left" w:pos="13706"/>
        </w:tabs>
        <w:jc w:val="both"/>
        <w:rPr>
          <w:rFonts w:ascii="Arial" w:eastAsia="Arial Unicode MS" w:hAnsi="Arial" w:cs="Arial"/>
          <w:sz w:val="20"/>
          <w:szCs w:val="20"/>
        </w:rPr>
      </w:pPr>
    </w:p>
    <w:p w14:paraId="5A8357C3" w14:textId="77777777" w:rsidR="00F03807" w:rsidRPr="00F03807" w:rsidRDefault="00F03807">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379"/>
        <w:gridCol w:w="1927"/>
        <w:gridCol w:w="1965"/>
        <w:gridCol w:w="3182"/>
      </w:tblGrid>
      <w:tr w:rsidR="00F03807" w:rsidRPr="00D84945" w14:paraId="4D08B261" w14:textId="77777777" w:rsidTr="00FF3B3D">
        <w:trPr>
          <w:trHeight w:val="675"/>
        </w:trPr>
        <w:tc>
          <w:tcPr>
            <w:tcW w:w="606" w:type="dxa"/>
            <w:vAlign w:val="center"/>
          </w:tcPr>
          <w:p w14:paraId="7BCAC50E" w14:textId="77777777" w:rsidR="00F03807" w:rsidRPr="00D84945" w:rsidRDefault="00F03807" w:rsidP="00A04795">
            <w:pPr>
              <w:jc w:val="center"/>
              <w:rPr>
                <w:rFonts w:ascii="Arial" w:hAnsi="Arial" w:cs="Arial"/>
                <w:b/>
                <w:bCs/>
                <w:sz w:val="20"/>
                <w:szCs w:val="20"/>
              </w:rPr>
            </w:pPr>
          </w:p>
        </w:tc>
        <w:tc>
          <w:tcPr>
            <w:tcW w:w="2379" w:type="dxa"/>
            <w:shd w:val="clear" w:color="auto" w:fill="auto"/>
            <w:noWrap/>
            <w:vAlign w:val="center"/>
          </w:tcPr>
          <w:p w14:paraId="2CF69589"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1927" w:type="dxa"/>
            <w:vAlign w:val="center"/>
          </w:tcPr>
          <w:p w14:paraId="0AD36E8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6C440F00"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0A006AAA"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D84945" w14:paraId="4BA06B97"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1B01D09" w14:textId="77777777" w:rsidR="007B61AF" w:rsidRPr="007B61AF" w:rsidRDefault="00D3221A" w:rsidP="00E67A29">
            <w:pPr>
              <w:jc w:val="center"/>
              <w:rPr>
                <w:rFonts w:ascii="Arial" w:hAnsi="Arial" w:cs="Arial"/>
                <w:bCs/>
                <w:sz w:val="20"/>
                <w:szCs w:val="20"/>
              </w:rPr>
            </w:pPr>
            <w:r>
              <w:rPr>
                <w:rFonts w:ascii="Arial" w:hAnsi="Arial" w:cs="Arial"/>
                <w:bCs/>
                <w:sz w:val="20"/>
                <w:szCs w:val="20"/>
              </w:rPr>
              <w:t>7.</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CE64" w14:textId="77777777" w:rsidR="007B61AF" w:rsidRPr="007B61AF" w:rsidRDefault="00410986" w:rsidP="00E67A29">
            <w:pPr>
              <w:jc w:val="center"/>
              <w:rPr>
                <w:rFonts w:ascii="Arial" w:hAnsi="Arial" w:cs="Arial"/>
                <w:bCs/>
                <w:sz w:val="20"/>
                <w:szCs w:val="20"/>
              </w:rPr>
            </w:pPr>
            <w:r>
              <w:rPr>
                <w:rFonts w:ascii="Arial" w:hAnsi="Arial" w:cs="Arial"/>
                <w:bCs/>
                <w:sz w:val="20"/>
                <w:szCs w:val="20"/>
              </w:rPr>
              <w:t>Lisa K. Addleman</w:t>
            </w:r>
          </w:p>
        </w:tc>
        <w:tc>
          <w:tcPr>
            <w:tcW w:w="1927" w:type="dxa"/>
            <w:tcBorders>
              <w:top w:val="single" w:sz="4" w:space="0" w:color="auto"/>
              <w:left w:val="single" w:sz="4" w:space="0" w:color="auto"/>
              <w:bottom w:val="single" w:sz="4" w:space="0" w:color="auto"/>
              <w:right w:val="single" w:sz="4" w:space="0" w:color="auto"/>
            </w:tcBorders>
            <w:vAlign w:val="center"/>
          </w:tcPr>
          <w:p w14:paraId="6938B049" w14:textId="77777777" w:rsidR="007B61AF" w:rsidRPr="007B61AF" w:rsidRDefault="00410986"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3ECFD82E" w14:textId="77777777" w:rsidR="007B61AF" w:rsidRPr="007B61AF" w:rsidRDefault="00410986"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6A5399F" w14:textId="77777777" w:rsidR="007B61AF" w:rsidRPr="007B61AF" w:rsidRDefault="007B61AF" w:rsidP="007B61AF">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22481B">
              <w:rPr>
                <w:rFonts w:ascii="Arial" w:hAnsi="Arial" w:cs="Arial"/>
                <w:bCs/>
                <w:sz w:val="20"/>
                <w:szCs w:val="20"/>
              </w:rPr>
              <w:t xml:space="preserve">for </w:t>
            </w:r>
            <w:r w:rsidR="00300D04">
              <w:rPr>
                <w:rFonts w:ascii="Arial" w:hAnsi="Arial" w:cs="Arial"/>
                <w:bCs/>
                <w:sz w:val="20"/>
                <w:szCs w:val="20"/>
              </w:rPr>
              <w:t>six months, (October 2016), with re-exam at that time.</w:t>
            </w:r>
          </w:p>
        </w:tc>
      </w:tr>
      <w:tr w:rsidR="00FD755F" w:rsidRPr="00D84945" w14:paraId="0255DBD3"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44C7019" w14:textId="77777777" w:rsidR="00FD755F" w:rsidRDefault="00FD755F" w:rsidP="00E67A29">
            <w:pPr>
              <w:jc w:val="center"/>
              <w:rPr>
                <w:rFonts w:ascii="Arial" w:hAnsi="Arial" w:cs="Arial"/>
                <w:bCs/>
                <w:sz w:val="20"/>
                <w:szCs w:val="20"/>
              </w:rPr>
            </w:pPr>
            <w:r>
              <w:rPr>
                <w:rFonts w:ascii="Arial" w:hAnsi="Arial" w:cs="Arial"/>
                <w:bCs/>
                <w:sz w:val="20"/>
                <w:szCs w:val="20"/>
              </w:rPr>
              <w:t>8.</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54CAA" w14:textId="77777777" w:rsidR="00FD755F" w:rsidRDefault="00FD755F" w:rsidP="00E67A29">
            <w:pPr>
              <w:jc w:val="center"/>
              <w:rPr>
                <w:rFonts w:ascii="Arial" w:hAnsi="Arial" w:cs="Arial"/>
                <w:bCs/>
                <w:sz w:val="20"/>
                <w:szCs w:val="20"/>
              </w:rPr>
            </w:pPr>
            <w:r>
              <w:rPr>
                <w:rFonts w:ascii="Arial" w:hAnsi="Arial" w:cs="Arial"/>
                <w:bCs/>
                <w:sz w:val="20"/>
                <w:szCs w:val="20"/>
              </w:rPr>
              <w:t>William E. Dotson</w:t>
            </w:r>
          </w:p>
        </w:tc>
        <w:tc>
          <w:tcPr>
            <w:tcW w:w="1927" w:type="dxa"/>
            <w:tcBorders>
              <w:top w:val="single" w:sz="4" w:space="0" w:color="auto"/>
              <w:left w:val="single" w:sz="4" w:space="0" w:color="auto"/>
              <w:bottom w:val="single" w:sz="4" w:space="0" w:color="auto"/>
              <w:right w:val="single" w:sz="4" w:space="0" w:color="auto"/>
            </w:tcBorders>
            <w:vAlign w:val="center"/>
          </w:tcPr>
          <w:p w14:paraId="260B10F1" w14:textId="77777777" w:rsidR="00FD755F" w:rsidRDefault="00FD755F" w:rsidP="00E67A29">
            <w:pPr>
              <w:jc w:val="center"/>
              <w:rPr>
                <w:rFonts w:ascii="Arial" w:hAnsi="Arial" w:cs="Arial"/>
                <w:bCs/>
                <w:sz w:val="20"/>
                <w:szCs w:val="20"/>
              </w:rPr>
            </w:pPr>
            <w:r>
              <w:rPr>
                <w:rFonts w:ascii="Arial" w:hAnsi="Arial" w:cs="Arial"/>
                <w:bCs/>
                <w:sz w:val="20"/>
                <w:szCs w:val="20"/>
              </w:rPr>
              <w:t>General Services</w:t>
            </w:r>
          </w:p>
        </w:tc>
        <w:tc>
          <w:tcPr>
            <w:tcW w:w="1965" w:type="dxa"/>
            <w:tcBorders>
              <w:top w:val="single" w:sz="4" w:space="0" w:color="auto"/>
              <w:left w:val="single" w:sz="4" w:space="0" w:color="auto"/>
              <w:bottom w:val="single" w:sz="4" w:space="0" w:color="auto"/>
              <w:right w:val="single" w:sz="4" w:space="0" w:color="auto"/>
            </w:tcBorders>
            <w:vAlign w:val="center"/>
          </w:tcPr>
          <w:p w14:paraId="1195B8B5"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7DBB259"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300D04">
              <w:rPr>
                <w:rFonts w:ascii="Arial" w:hAnsi="Arial" w:cs="Arial"/>
                <w:bCs/>
                <w:sz w:val="20"/>
                <w:szCs w:val="20"/>
              </w:rPr>
              <w:t>without stipulation of scheduled re-exam at that time.</w:t>
            </w:r>
          </w:p>
        </w:tc>
      </w:tr>
      <w:tr w:rsidR="00FD755F" w:rsidRPr="00D84945" w14:paraId="18A1C831"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2DED8D0" w14:textId="77777777" w:rsidR="00FD755F" w:rsidRDefault="00FD755F" w:rsidP="00E67A29">
            <w:pPr>
              <w:jc w:val="center"/>
              <w:rPr>
                <w:rFonts w:ascii="Arial" w:hAnsi="Arial" w:cs="Arial"/>
                <w:bCs/>
                <w:sz w:val="20"/>
                <w:szCs w:val="20"/>
              </w:rPr>
            </w:pPr>
            <w:r>
              <w:rPr>
                <w:rFonts w:ascii="Arial" w:hAnsi="Arial" w:cs="Arial"/>
                <w:bCs/>
                <w:sz w:val="20"/>
                <w:szCs w:val="20"/>
              </w:rPr>
              <w:t>9.</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06F05" w14:textId="77777777" w:rsidR="00FD755F" w:rsidRDefault="00FD755F" w:rsidP="00FF3B3D">
            <w:pPr>
              <w:jc w:val="center"/>
              <w:rPr>
                <w:rFonts w:ascii="Arial" w:hAnsi="Arial" w:cs="Arial"/>
                <w:bCs/>
                <w:sz w:val="20"/>
                <w:szCs w:val="20"/>
              </w:rPr>
            </w:pPr>
            <w:r>
              <w:rPr>
                <w:rFonts w:ascii="Arial" w:hAnsi="Arial" w:cs="Arial"/>
                <w:bCs/>
                <w:sz w:val="20"/>
                <w:szCs w:val="20"/>
              </w:rPr>
              <w:t>Janell G. Driver</w:t>
            </w:r>
          </w:p>
        </w:tc>
        <w:tc>
          <w:tcPr>
            <w:tcW w:w="1927" w:type="dxa"/>
            <w:tcBorders>
              <w:top w:val="single" w:sz="4" w:space="0" w:color="auto"/>
              <w:left w:val="single" w:sz="4" w:space="0" w:color="auto"/>
              <w:bottom w:val="single" w:sz="4" w:space="0" w:color="auto"/>
              <w:right w:val="single" w:sz="4" w:space="0" w:color="auto"/>
            </w:tcBorders>
            <w:vAlign w:val="center"/>
          </w:tcPr>
          <w:p w14:paraId="1F1FD9ED" w14:textId="77777777" w:rsidR="00FD755F" w:rsidRDefault="00FD755F"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23F81B09" w14:textId="77777777" w:rsidR="00FD755F" w:rsidRDefault="00FD755F"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0031FC1E"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for </w:t>
            </w:r>
            <w:r w:rsidR="00300D04">
              <w:rPr>
                <w:rFonts w:ascii="Arial" w:hAnsi="Arial" w:cs="Arial"/>
                <w:bCs/>
                <w:sz w:val="20"/>
                <w:szCs w:val="20"/>
              </w:rPr>
              <w:t>one year, (April 2017), with re-exam at that time.</w:t>
            </w:r>
          </w:p>
        </w:tc>
      </w:tr>
      <w:tr w:rsidR="00FD755F" w:rsidRPr="00D84945" w14:paraId="229C493A"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1189C99C" w14:textId="77777777" w:rsidR="00FD755F" w:rsidRDefault="00FD755F" w:rsidP="00E67A29">
            <w:pPr>
              <w:jc w:val="center"/>
              <w:rPr>
                <w:rFonts w:ascii="Arial" w:hAnsi="Arial" w:cs="Arial"/>
                <w:bCs/>
                <w:sz w:val="20"/>
                <w:szCs w:val="20"/>
              </w:rPr>
            </w:pPr>
            <w:r>
              <w:rPr>
                <w:rFonts w:ascii="Arial" w:hAnsi="Arial" w:cs="Arial"/>
                <w:bCs/>
                <w:sz w:val="20"/>
                <w:szCs w:val="20"/>
              </w:rPr>
              <w:t>10.</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8244A" w14:textId="77777777" w:rsidR="00FD755F" w:rsidRDefault="00FD755F" w:rsidP="00E67A29">
            <w:pPr>
              <w:jc w:val="center"/>
              <w:rPr>
                <w:rFonts w:ascii="Arial" w:hAnsi="Arial" w:cs="Arial"/>
                <w:bCs/>
                <w:sz w:val="20"/>
                <w:szCs w:val="20"/>
              </w:rPr>
            </w:pPr>
            <w:r>
              <w:rPr>
                <w:rFonts w:ascii="Arial" w:hAnsi="Arial" w:cs="Arial"/>
                <w:bCs/>
                <w:sz w:val="20"/>
                <w:szCs w:val="20"/>
              </w:rPr>
              <w:t>Alonzo N. Giles</w:t>
            </w:r>
          </w:p>
        </w:tc>
        <w:tc>
          <w:tcPr>
            <w:tcW w:w="1927" w:type="dxa"/>
            <w:tcBorders>
              <w:top w:val="single" w:sz="4" w:space="0" w:color="auto"/>
              <w:left w:val="single" w:sz="4" w:space="0" w:color="auto"/>
              <w:bottom w:val="single" w:sz="4" w:space="0" w:color="auto"/>
              <w:right w:val="single" w:sz="4" w:space="0" w:color="auto"/>
            </w:tcBorders>
            <w:vAlign w:val="center"/>
          </w:tcPr>
          <w:p w14:paraId="49652D3D" w14:textId="77777777" w:rsidR="00FD755F" w:rsidRDefault="00FD755F" w:rsidP="00E67A29">
            <w:pPr>
              <w:jc w:val="center"/>
              <w:rPr>
                <w:rFonts w:ascii="Arial" w:hAnsi="Arial" w:cs="Arial"/>
                <w:bCs/>
                <w:sz w:val="20"/>
                <w:szCs w:val="20"/>
              </w:rPr>
            </w:pPr>
            <w:r>
              <w:rPr>
                <w:rFonts w:ascii="Arial" w:hAnsi="Arial" w:cs="Arial"/>
                <w:bCs/>
                <w:sz w:val="20"/>
                <w:szCs w:val="20"/>
              </w:rPr>
              <w:t>Juvenile Court</w:t>
            </w:r>
          </w:p>
        </w:tc>
        <w:tc>
          <w:tcPr>
            <w:tcW w:w="1965" w:type="dxa"/>
            <w:tcBorders>
              <w:top w:val="single" w:sz="4" w:space="0" w:color="auto"/>
              <w:left w:val="single" w:sz="4" w:space="0" w:color="auto"/>
              <w:bottom w:val="single" w:sz="4" w:space="0" w:color="auto"/>
              <w:right w:val="single" w:sz="4" w:space="0" w:color="auto"/>
            </w:tcBorders>
            <w:vAlign w:val="center"/>
          </w:tcPr>
          <w:p w14:paraId="4985610A"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1CE89B58"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300D04">
              <w:rPr>
                <w:rFonts w:ascii="Arial" w:hAnsi="Arial" w:cs="Arial"/>
                <w:bCs/>
                <w:sz w:val="20"/>
                <w:szCs w:val="20"/>
              </w:rPr>
              <w:t xml:space="preserve">with vocational case management </w:t>
            </w:r>
            <w:r>
              <w:rPr>
                <w:rFonts w:ascii="Arial" w:hAnsi="Arial" w:cs="Arial"/>
                <w:bCs/>
                <w:sz w:val="20"/>
                <w:szCs w:val="20"/>
              </w:rPr>
              <w:t xml:space="preserve">for </w:t>
            </w:r>
            <w:r w:rsidR="00300D04">
              <w:rPr>
                <w:rFonts w:ascii="Arial" w:hAnsi="Arial" w:cs="Arial"/>
                <w:bCs/>
                <w:sz w:val="20"/>
                <w:szCs w:val="20"/>
              </w:rPr>
              <w:t>five months, (September 2016), with re-exam at that time.</w:t>
            </w:r>
          </w:p>
        </w:tc>
      </w:tr>
      <w:tr w:rsidR="00FD755F" w:rsidRPr="00D84945" w14:paraId="2BEEC456"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0B1E9C5" w14:textId="77777777" w:rsidR="00FD755F" w:rsidRDefault="00FD755F" w:rsidP="00E67A29">
            <w:pPr>
              <w:jc w:val="center"/>
              <w:rPr>
                <w:rFonts w:ascii="Arial" w:hAnsi="Arial" w:cs="Arial"/>
                <w:bCs/>
                <w:sz w:val="20"/>
                <w:szCs w:val="20"/>
              </w:rPr>
            </w:pPr>
            <w:r>
              <w:rPr>
                <w:rFonts w:ascii="Arial" w:hAnsi="Arial" w:cs="Arial"/>
                <w:bCs/>
                <w:sz w:val="20"/>
                <w:szCs w:val="20"/>
              </w:rPr>
              <w:t>11.</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21125" w14:textId="77777777" w:rsidR="00FD755F" w:rsidRDefault="00FD755F" w:rsidP="00E67A29">
            <w:pPr>
              <w:jc w:val="center"/>
              <w:rPr>
                <w:rFonts w:ascii="Arial" w:hAnsi="Arial" w:cs="Arial"/>
                <w:bCs/>
                <w:sz w:val="20"/>
                <w:szCs w:val="20"/>
              </w:rPr>
            </w:pPr>
            <w:r>
              <w:rPr>
                <w:rFonts w:ascii="Arial" w:hAnsi="Arial" w:cs="Arial"/>
                <w:bCs/>
                <w:sz w:val="20"/>
                <w:szCs w:val="20"/>
              </w:rPr>
              <w:t>Linda K. Hurt</w:t>
            </w:r>
          </w:p>
        </w:tc>
        <w:tc>
          <w:tcPr>
            <w:tcW w:w="1927" w:type="dxa"/>
            <w:tcBorders>
              <w:top w:val="single" w:sz="4" w:space="0" w:color="auto"/>
              <w:left w:val="single" w:sz="4" w:space="0" w:color="auto"/>
              <w:bottom w:val="single" w:sz="4" w:space="0" w:color="auto"/>
              <w:right w:val="single" w:sz="4" w:space="0" w:color="auto"/>
            </w:tcBorders>
            <w:vAlign w:val="center"/>
          </w:tcPr>
          <w:p w14:paraId="61388577" w14:textId="77777777" w:rsidR="00FD755F" w:rsidRDefault="00FD755F" w:rsidP="00E67A29">
            <w:pPr>
              <w:jc w:val="center"/>
              <w:rPr>
                <w:rFonts w:ascii="Arial" w:hAnsi="Arial" w:cs="Arial"/>
                <w:bCs/>
                <w:sz w:val="20"/>
                <w:szCs w:val="20"/>
              </w:rPr>
            </w:pPr>
            <w:r>
              <w:rPr>
                <w:rFonts w:ascii="Arial" w:hAnsi="Arial" w:cs="Arial"/>
                <w:bCs/>
                <w:sz w:val="20"/>
                <w:szCs w:val="20"/>
              </w:rPr>
              <w:t>General Hospital</w:t>
            </w:r>
          </w:p>
        </w:tc>
        <w:tc>
          <w:tcPr>
            <w:tcW w:w="1965" w:type="dxa"/>
            <w:tcBorders>
              <w:top w:val="single" w:sz="4" w:space="0" w:color="auto"/>
              <w:left w:val="single" w:sz="4" w:space="0" w:color="auto"/>
              <w:bottom w:val="single" w:sz="4" w:space="0" w:color="auto"/>
              <w:right w:val="single" w:sz="4" w:space="0" w:color="auto"/>
            </w:tcBorders>
            <w:vAlign w:val="center"/>
          </w:tcPr>
          <w:p w14:paraId="50651BF1"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51EDD41A"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31709E">
              <w:rPr>
                <w:rFonts w:ascii="Arial" w:hAnsi="Arial" w:cs="Arial"/>
                <w:bCs/>
                <w:sz w:val="20"/>
                <w:szCs w:val="20"/>
              </w:rPr>
              <w:t>without stipulation of scheduled re-exam at that time.</w:t>
            </w:r>
          </w:p>
        </w:tc>
      </w:tr>
      <w:tr w:rsidR="00FD755F" w:rsidRPr="00D84945" w14:paraId="0F4FE8F9"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1EED763" w14:textId="77777777" w:rsidR="00FD755F" w:rsidRDefault="00FD755F" w:rsidP="00E67A29">
            <w:pPr>
              <w:jc w:val="center"/>
              <w:rPr>
                <w:rFonts w:ascii="Arial" w:hAnsi="Arial" w:cs="Arial"/>
                <w:bCs/>
                <w:sz w:val="20"/>
                <w:szCs w:val="20"/>
              </w:rPr>
            </w:pPr>
            <w:r>
              <w:rPr>
                <w:rFonts w:ascii="Arial" w:hAnsi="Arial" w:cs="Arial"/>
                <w:bCs/>
                <w:sz w:val="20"/>
                <w:szCs w:val="20"/>
              </w:rPr>
              <w:t>12.</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990A9" w14:textId="77777777" w:rsidR="00FD755F" w:rsidRDefault="00FD755F" w:rsidP="00E67A29">
            <w:pPr>
              <w:jc w:val="center"/>
              <w:rPr>
                <w:rFonts w:ascii="Arial" w:hAnsi="Arial" w:cs="Arial"/>
                <w:bCs/>
                <w:sz w:val="20"/>
                <w:szCs w:val="20"/>
              </w:rPr>
            </w:pPr>
            <w:r>
              <w:rPr>
                <w:rFonts w:ascii="Arial" w:hAnsi="Arial" w:cs="Arial"/>
                <w:bCs/>
                <w:sz w:val="20"/>
                <w:szCs w:val="20"/>
              </w:rPr>
              <w:t>Robert W. Malley</w:t>
            </w:r>
          </w:p>
        </w:tc>
        <w:tc>
          <w:tcPr>
            <w:tcW w:w="1927" w:type="dxa"/>
            <w:tcBorders>
              <w:top w:val="single" w:sz="4" w:space="0" w:color="auto"/>
              <w:left w:val="single" w:sz="4" w:space="0" w:color="auto"/>
              <w:bottom w:val="single" w:sz="4" w:space="0" w:color="auto"/>
              <w:right w:val="single" w:sz="4" w:space="0" w:color="auto"/>
            </w:tcBorders>
            <w:vAlign w:val="center"/>
          </w:tcPr>
          <w:p w14:paraId="49BF76DE" w14:textId="77777777" w:rsidR="00FD755F" w:rsidRDefault="00FD755F" w:rsidP="00E67A29">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13FFA77" w14:textId="77777777" w:rsidR="00FD755F" w:rsidRDefault="00FD755F" w:rsidP="00E67A29">
            <w:pPr>
              <w:jc w:val="center"/>
              <w:rPr>
                <w:rFonts w:ascii="Arial" w:hAnsi="Arial" w:cs="Arial"/>
                <w:bCs/>
                <w:sz w:val="20"/>
                <w:szCs w:val="20"/>
              </w:rPr>
            </w:pPr>
            <w:r>
              <w:rPr>
                <w:rFonts w:ascii="Arial" w:hAnsi="Arial" w:cs="Arial"/>
                <w:bCs/>
                <w:sz w:val="20"/>
                <w:szCs w:val="20"/>
              </w:rPr>
              <w:t>Medial</w:t>
            </w:r>
          </w:p>
        </w:tc>
        <w:tc>
          <w:tcPr>
            <w:tcW w:w="3182" w:type="dxa"/>
            <w:tcBorders>
              <w:top w:val="single" w:sz="4" w:space="0" w:color="auto"/>
              <w:left w:val="single" w:sz="4" w:space="0" w:color="auto"/>
              <w:bottom w:val="single" w:sz="4" w:space="0" w:color="auto"/>
              <w:right w:val="single" w:sz="4" w:space="0" w:color="auto"/>
            </w:tcBorders>
            <w:vAlign w:val="center"/>
          </w:tcPr>
          <w:p w14:paraId="1E787C93"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D360CF">
              <w:rPr>
                <w:rFonts w:ascii="Arial" w:hAnsi="Arial" w:cs="Arial"/>
                <w:bCs/>
                <w:sz w:val="20"/>
                <w:szCs w:val="20"/>
              </w:rPr>
              <w:t xml:space="preserve">with a functional capacity evaluation </w:t>
            </w:r>
            <w:r>
              <w:rPr>
                <w:rFonts w:ascii="Arial" w:hAnsi="Arial" w:cs="Arial"/>
                <w:bCs/>
                <w:sz w:val="20"/>
                <w:szCs w:val="20"/>
              </w:rPr>
              <w:t xml:space="preserve">for </w:t>
            </w:r>
            <w:r w:rsidR="0031709E">
              <w:rPr>
                <w:rFonts w:ascii="Arial" w:hAnsi="Arial" w:cs="Arial"/>
                <w:bCs/>
                <w:sz w:val="20"/>
                <w:szCs w:val="20"/>
              </w:rPr>
              <w:t>three months, (July 2016), with re-exam at that time.</w:t>
            </w:r>
          </w:p>
        </w:tc>
      </w:tr>
    </w:tbl>
    <w:p w14:paraId="07A95C92" w14:textId="77777777" w:rsidR="00EB204B" w:rsidRDefault="00EB204B" w:rsidP="00EB204B">
      <w:pPr>
        <w:pStyle w:val="Heading3"/>
        <w:jc w:val="both"/>
      </w:pPr>
      <w:r>
        <w:br w:type="page"/>
      </w:r>
      <w:r>
        <w:lastRenderedPageBreak/>
        <w:t>C. DISABILITY PENSIONS: (new requests, reexaminations, return to work and social security referrals) (continued)</w:t>
      </w:r>
    </w:p>
    <w:p w14:paraId="075104CA" w14:textId="77777777" w:rsidR="00EB204B" w:rsidRPr="00F03807" w:rsidRDefault="00EB204B" w:rsidP="00EB204B">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REEXAMINATIONS:</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379"/>
        <w:gridCol w:w="1927"/>
        <w:gridCol w:w="1965"/>
        <w:gridCol w:w="3182"/>
      </w:tblGrid>
      <w:tr w:rsidR="00EB204B" w:rsidRPr="00D84945" w14:paraId="0F5A1DF2" w14:textId="77777777" w:rsidTr="008C29D6">
        <w:trPr>
          <w:trHeight w:val="675"/>
        </w:trPr>
        <w:tc>
          <w:tcPr>
            <w:tcW w:w="606" w:type="dxa"/>
            <w:vAlign w:val="center"/>
          </w:tcPr>
          <w:p w14:paraId="4A317241" w14:textId="77777777" w:rsidR="00EB204B" w:rsidRPr="00D84945" w:rsidRDefault="00EB204B" w:rsidP="008C29D6">
            <w:pPr>
              <w:jc w:val="center"/>
              <w:rPr>
                <w:rFonts w:ascii="Arial" w:hAnsi="Arial" w:cs="Arial"/>
                <w:b/>
                <w:bCs/>
                <w:sz w:val="20"/>
                <w:szCs w:val="20"/>
              </w:rPr>
            </w:pPr>
          </w:p>
        </w:tc>
        <w:tc>
          <w:tcPr>
            <w:tcW w:w="2379" w:type="dxa"/>
            <w:shd w:val="clear" w:color="auto" w:fill="auto"/>
            <w:noWrap/>
            <w:vAlign w:val="center"/>
          </w:tcPr>
          <w:p w14:paraId="65F8FC48"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Name</w:t>
            </w:r>
          </w:p>
        </w:tc>
        <w:tc>
          <w:tcPr>
            <w:tcW w:w="1927" w:type="dxa"/>
            <w:vAlign w:val="center"/>
          </w:tcPr>
          <w:p w14:paraId="1BF339BD"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CFACA7F"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C3744E1"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FD755F" w:rsidRPr="00D84945" w14:paraId="32756BE2"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F3B74DB" w14:textId="77777777" w:rsidR="00FD755F" w:rsidRDefault="00FD755F" w:rsidP="00E67A29">
            <w:pPr>
              <w:jc w:val="center"/>
              <w:rPr>
                <w:rFonts w:ascii="Arial" w:hAnsi="Arial" w:cs="Arial"/>
                <w:bCs/>
                <w:sz w:val="20"/>
                <w:szCs w:val="20"/>
              </w:rPr>
            </w:pPr>
            <w:r>
              <w:rPr>
                <w:rFonts w:ascii="Arial" w:hAnsi="Arial" w:cs="Arial"/>
                <w:bCs/>
                <w:sz w:val="20"/>
                <w:szCs w:val="20"/>
              </w:rPr>
              <w:t>13.</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EA1EA" w14:textId="77777777" w:rsidR="00FD755F" w:rsidRDefault="00FD755F" w:rsidP="00E67A29">
            <w:pPr>
              <w:jc w:val="center"/>
              <w:rPr>
                <w:rFonts w:ascii="Arial" w:hAnsi="Arial" w:cs="Arial"/>
                <w:bCs/>
                <w:sz w:val="20"/>
                <w:szCs w:val="20"/>
              </w:rPr>
            </w:pPr>
            <w:r>
              <w:rPr>
                <w:rFonts w:ascii="Arial" w:hAnsi="Arial" w:cs="Arial"/>
                <w:bCs/>
                <w:sz w:val="20"/>
                <w:szCs w:val="20"/>
              </w:rPr>
              <w:t>Carol L. Smith</w:t>
            </w:r>
          </w:p>
        </w:tc>
        <w:tc>
          <w:tcPr>
            <w:tcW w:w="1927" w:type="dxa"/>
            <w:tcBorders>
              <w:top w:val="single" w:sz="4" w:space="0" w:color="auto"/>
              <w:left w:val="single" w:sz="4" w:space="0" w:color="auto"/>
              <w:bottom w:val="single" w:sz="4" w:space="0" w:color="auto"/>
              <w:right w:val="single" w:sz="4" w:space="0" w:color="auto"/>
            </w:tcBorders>
            <w:vAlign w:val="center"/>
          </w:tcPr>
          <w:p w14:paraId="21967C3B" w14:textId="77777777" w:rsidR="00FD755F" w:rsidRDefault="00FD755F"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25289E67"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2251AD63" w14:textId="77777777" w:rsidR="00FD755F" w:rsidRPr="007B61AF" w:rsidRDefault="00FD755F" w:rsidP="00D360CF">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w:t>
            </w:r>
            <w:r w:rsidR="00D360CF">
              <w:rPr>
                <w:rFonts w:ascii="Arial" w:hAnsi="Arial" w:cs="Arial"/>
                <w:bCs/>
                <w:sz w:val="20"/>
                <w:szCs w:val="20"/>
              </w:rPr>
              <w:t xml:space="preserve">with an independent psychological evaluation </w:t>
            </w:r>
            <w:r>
              <w:rPr>
                <w:rFonts w:ascii="Arial" w:hAnsi="Arial" w:cs="Arial"/>
                <w:bCs/>
                <w:sz w:val="20"/>
                <w:szCs w:val="20"/>
              </w:rPr>
              <w:t xml:space="preserve">for </w:t>
            </w:r>
            <w:r w:rsidR="00D360CF">
              <w:rPr>
                <w:rFonts w:ascii="Arial" w:hAnsi="Arial" w:cs="Arial"/>
                <w:bCs/>
                <w:sz w:val="20"/>
                <w:szCs w:val="20"/>
              </w:rPr>
              <w:t>three months, (July 2016), with re-exam at that time.</w:t>
            </w:r>
          </w:p>
        </w:tc>
      </w:tr>
      <w:tr w:rsidR="00FD755F" w:rsidRPr="00D84945" w14:paraId="3E3108BE"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5DB88A6D" w14:textId="77777777" w:rsidR="00FD755F" w:rsidRDefault="00FD755F" w:rsidP="00E67A29">
            <w:pPr>
              <w:jc w:val="center"/>
              <w:rPr>
                <w:rFonts w:ascii="Arial" w:hAnsi="Arial" w:cs="Arial"/>
                <w:bCs/>
                <w:sz w:val="20"/>
                <w:szCs w:val="20"/>
              </w:rPr>
            </w:pPr>
            <w:r>
              <w:rPr>
                <w:rFonts w:ascii="Arial" w:hAnsi="Arial" w:cs="Arial"/>
                <w:bCs/>
                <w:sz w:val="20"/>
                <w:szCs w:val="20"/>
              </w:rPr>
              <w:t>14.</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362D3" w14:textId="77777777" w:rsidR="00FD755F" w:rsidRDefault="00FD755F" w:rsidP="00E67A29">
            <w:pPr>
              <w:jc w:val="center"/>
              <w:rPr>
                <w:rFonts w:ascii="Arial" w:hAnsi="Arial" w:cs="Arial"/>
                <w:bCs/>
                <w:sz w:val="20"/>
                <w:szCs w:val="20"/>
              </w:rPr>
            </w:pPr>
            <w:r>
              <w:rPr>
                <w:rFonts w:ascii="Arial" w:hAnsi="Arial" w:cs="Arial"/>
                <w:bCs/>
                <w:sz w:val="20"/>
                <w:szCs w:val="20"/>
              </w:rPr>
              <w:t xml:space="preserve">Vernon D. Thomas, Jr. </w:t>
            </w:r>
          </w:p>
        </w:tc>
        <w:tc>
          <w:tcPr>
            <w:tcW w:w="1927" w:type="dxa"/>
            <w:tcBorders>
              <w:top w:val="single" w:sz="4" w:space="0" w:color="auto"/>
              <w:left w:val="single" w:sz="4" w:space="0" w:color="auto"/>
              <w:bottom w:val="single" w:sz="4" w:space="0" w:color="auto"/>
              <w:right w:val="single" w:sz="4" w:space="0" w:color="auto"/>
            </w:tcBorders>
            <w:vAlign w:val="center"/>
          </w:tcPr>
          <w:p w14:paraId="1612E95C" w14:textId="77777777" w:rsidR="00FD755F" w:rsidRDefault="00FD755F" w:rsidP="00E67A29">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6E8F2471"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47601D5"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for </w:t>
            </w:r>
            <w:r w:rsidR="00D360CF">
              <w:rPr>
                <w:rFonts w:ascii="Arial" w:hAnsi="Arial" w:cs="Arial"/>
                <w:bCs/>
                <w:sz w:val="20"/>
                <w:szCs w:val="20"/>
              </w:rPr>
              <w:t>six months, (October 2016), with re-exam at that time.</w:t>
            </w:r>
          </w:p>
        </w:tc>
      </w:tr>
      <w:tr w:rsidR="00FD755F" w:rsidRPr="00D84945" w14:paraId="1D41FB68"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A293BFC" w14:textId="77777777" w:rsidR="00FD755F" w:rsidRDefault="00FD755F" w:rsidP="00E67A29">
            <w:pPr>
              <w:jc w:val="center"/>
              <w:rPr>
                <w:rFonts w:ascii="Arial" w:hAnsi="Arial" w:cs="Arial"/>
                <w:bCs/>
                <w:sz w:val="20"/>
                <w:szCs w:val="20"/>
              </w:rPr>
            </w:pPr>
            <w:r>
              <w:rPr>
                <w:rFonts w:ascii="Arial" w:hAnsi="Arial" w:cs="Arial"/>
                <w:bCs/>
                <w:sz w:val="20"/>
                <w:szCs w:val="20"/>
              </w:rPr>
              <w:t>15.</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F2005" w14:textId="77777777" w:rsidR="00FD755F" w:rsidRDefault="00FD755F" w:rsidP="00E67A29">
            <w:pPr>
              <w:jc w:val="center"/>
              <w:rPr>
                <w:rFonts w:ascii="Arial" w:hAnsi="Arial" w:cs="Arial"/>
                <w:bCs/>
                <w:sz w:val="20"/>
                <w:szCs w:val="20"/>
              </w:rPr>
            </w:pPr>
            <w:r>
              <w:rPr>
                <w:rFonts w:ascii="Arial" w:hAnsi="Arial" w:cs="Arial"/>
                <w:bCs/>
                <w:sz w:val="20"/>
                <w:szCs w:val="20"/>
              </w:rPr>
              <w:t>William D. Whitley</w:t>
            </w:r>
          </w:p>
        </w:tc>
        <w:tc>
          <w:tcPr>
            <w:tcW w:w="1927" w:type="dxa"/>
            <w:tcBorders>
              <w:top w:val="single" w:sz="4" w:space="0" w:color="auto"/>
              <w:left w:val="single" w:sz="4" w:space="0" w:color="auto"/>
              <w:bottom w:val="single" w:sz="4" w:space="0" w:color="auto"/>
              <w:right w:val="single" w:sz="4" w:space="0" w:color="auto"/>
            </w:tcBorders>
            <w:vAlign w:val="center"/>
          </w:tcPr>
          <w:p w14:paraId="62AC21D4" w14:textId="77777777" w:rsidR="00FD755F" w:rsidRDefault="00FD755F" w:rsidP="00E67A29">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009A9CD5" w14:textId="77777777" w:rsidR="00FD755F" w:rsidRDefault="00FD755F"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467F508D" w14:textId="77777777" w:rsidR="00FD755F" w:rsidRPr="007B61AF" w:rsidRDefault="00FD755F" w:rsidP="002B1DF5">
            <w:pPr>
              <w:jc w:val="both"/>
              <w:rPr>
                <w:rFonts w:ascii="Arial" w:hAnsi="Arial" w:cs="Arial"/>
                <w:bCs/>
                <w:sz w:val="20"/>
                <w:szCs w:val="20"/>
              </w:rPr>
            </w:pPr>
            <w:r w:rsidRPr="007B61AF">
              <w:rPr>
                <w:rFonts w:ascii="Arial" w:hAnsi="Arial" w:cs="Arial"/>
                <w:bCs/>
                <w:sz w:val="20"/>
                <w:szCs w:val="20"/>
              </w:rPr>
              <w:t xml:space="preserve">As moved, </w:t>
            </w:r>
            <w:proofErr w:type="gramStart"/>
            <w:r w:rsidRPr="007B61AF">
              <w:rPr>
                <w:rFonts w:ascii="Arial" w:hAnsi="Arial" w:cs="Arial"/>
                <w:bCs/>
                <w:sz w:val="20"/>
                <w:szCs w:val="20"/>
              </w:rPr>
              <w:t>seconded</w:t>
            </w:r>
            <w:proofErr w:type="gramEnd"/>
            <w:r w:rsidRPr="007B61AF">
              <w:rPr>
                <w:rFonts w:ascii="Arial" w:hAnsi="Arial" w:cs="Arial"/>
                <w:bCs/>
                <w:sz w:val="20"/>
                <w:szCs w:val="20"/>
              </w:rPr>
              <w:t xml:space="preserve"> and approved, this disability pension was </w:t>
            </w:r>
            <w:r>
              <w:rPr>
                <w:rFonts w:ascii="Arial" w:hAnsi="Arial" w:cs="Arial"/>
                <w:bCs/>
                <w:sz w:val="20"/>
                <w:szCs w:val="20"/>
              </w:rPr>
              <w:t xml:space="preserve">continued for </w:t>
            </w:r>
            <w:r w:rsidR="00882CAB">
              <w:rPr>
                <w:rFonts w:ascii="Arial" w:hAnsi="Arial" w:cs="Arial"/>
                <w:bCs/>
                <w:sz w:val="20"/>
                <w:szCs w:val="20"/>
              </w:rPr>
              <w:t>one year, (April 2017), with re-exam at that time.</w:t>
            </w:r>
          </w:p>
        </w:tc>
      </w:tr>
      <w:tr w:rsidR="00CE4FC5" w:rsidRPr="00D84945" w14:paraId="78C03935"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7567CFB" w14:textId="77777777" w:rsidR="00CE4FC5" w:rsidRDefault="00CE4FC5" w:rsidP="00E67A29">
            <w:pPr>
              <w:jc w:val="center"/>
              <w:rPr>
                <w:rFonts w:ascii="Arial" w:hAnsi="Arial" w:cs="Arial"/>
                <w:bCs/>
                <w:sz w:val="20"/>
                <w:szCs w:val="20"/>
              </w:rPr>
            </w:pPr>
            <w:r>
              <w:rPr>
                <w:rFonts w:ascii="Arial" w:hAnsi="Arial" w:cs="Arial"/>
                <w:bCs/>
                <w:sz w:val="20"/>
                <w:szCs w:val="20"/>
              </w:rPr>
              <w:t>16.</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56581" w14:textId="77777777" w:rsidR="00CE4FC5" w:rsidRDefault="00CE4FC5" w:rsidP="00E67A29">
            <w:pPr>
              <w:jc w:val="center"/>
              <w:rPr>
                <w:rFonts w:ascii="Arial" w:hAnsi="Arial" w:cs="Arial"/>
                <w:bCs/>
                <w:sz w:val="20"/>
                <w:szCs w:val="20"/>
              </w:rPr>
            </w:pPr>
            <w:r>
              <w:rPr>
                <w:rFonts w:ascii="Arial" w:hAnsi="Arial" w:cs="Arial"/>
                <w:bCs/>
                <w:sz w:val="20"/>
                <w:szCs w:val="20"/>
              </w:rPr>
              <w:t>Jerry L. Jamison</w:t>
            </w:r>
          </w:p>
        </w:tc>
        <w:tc>
          <w:tcPr>
            <w:tcW w:w="1927" w:type="dxa"/>
            <w:tcBorders>
              <w:top w:val="single" w:sz="4" w:space="0" w:color="auto"/>
              <w:left w:val="single" w:sz="4" w:space="0" w:color="auto"/>
              <w:bottom w:val="single" w:sz="4" w:space="0" w:color="auto"/>
              <w:right w:val="single" w:sz="4" w:space="0" w:color="auto"/>
            </w:tcBorders>
            <w:vAlign w:val="center"/>
          </w:tcPr>
          <w:p w14:paraId="1613C1CF" w14:textId="77777777" w:rsidR="00CE4FC5" w:rsidRDefault="00CE4FC5" w:rsidP="00E67A29">
            <w:pPr>
              <w:jc w:val="center"/>
              <w:rPr>
                <w:rFonts w:ascii="Arial" w:hAnsi="Arial" w:cs="Arial"/>
                <w:bCs/>
                <w:sz w:val="20"/>
                <w:szCs w:val="20"/>
              </w:rPr>
            </w:pPr>
            <w:r>
              <w:rPr>
                <w:rFonts w:ascii="Arial" w:hAnsi="Arial" w:cs="Arial"/>
                <w:bCs/>
                <w:sz w:val="20"/>
                <w:szCs w:val="20"/>
              </w:rPr>
              <w:t>Water</w:t>
            </w:r>
          </w:p>
        </w:tc>
        <w:tc>
          <w:tcPr>
            <w:tcW w:w="1965" w:type="dxa"/>
            <w:tcBorders>
              <w:top w:val="single" w:sz="4" w:space="0" w:color="auto"/>
              <w:left w:val="single" w:sz="4" w:space="0" w:color="auto"/>
              <w:bottom w:val="single" w:sz="4" w:space="0" w:color="auto"/>
              <w:right w:val="single" w:sz="4" w:space="0" w:color="auto"/>
            </w:tcBorders>
            <w:vAlign w:val="center"/>
          </w:tcPr>
          <w:p w14:paraId="0EFEE1AB" w14:textId="77777777" w:rsidR="00CE4FC5" w:rsidRDefault="00CE4FC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63240AD3" w14:textId="77777777" w:rsidR="00CE4FC5" w:rsidRPr="00DE509C" w:rsidRDefault="00C23D17" w:rsidP="00C23D17">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re-exam was deferred for one month, (May 2016), with re-exam at that time.</w:t>
            </w:r>
          </w:p>
        </w:tc>
      </w:tr>
      <w:tr w:rsidR="00C23D17" w:rsidRPr="00D84945" w14:paraId="3EE30739" w14:textId="77777777" w:rsidTr="00FF3B3D">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15FB06D" w14:textId="77777777" w:rsidR="00C23D17" w:rsidRDefault="00C23D17" w:rsidP="00E67A29">
            <w:pPr>
              <w:jc w:val="center"/>
              <w:rPr>
                <w:rFonts w:ascii="Arial" w:hAnsi="Arial" w:cs="Arial"/>
                <w:bCs/>
                <w:sz w:val="20"/>
                <w:szCs w:val="20"/>
              </w:rPr>
            </w:pPr>
            <w:r>
              <w:rPr>
                <w:rFonts w:ascii="Arial" w:hAnsi="Arial" w:cs="Arial"/>
                <w:bCs/>
                <w:sz w:val="20"/>
                <w:szCs w:val="20"/>
              </w:rPr>
              <w:t>17.</w:t>
            </w:r>
          </w:p>
        </w:tc>
        <w:tc>
          <w:tcPr>
            <w:tcW w:w="2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FF6FA" w14:textId="77777777" w:rsidR="00C23D17" w:rsidRDefault="00C23D17" w:rsidP="00E67A29">
            <w:pPr>
              <w:jc w:val="center"/>
              <w:rPr>
                <w:rFonts w:ascii="Arial" w:hAnsi="Arial" w:cs="Arial"/>
                <w:bCs/>
                <w:sz w:val="20"/>
                <w:szCs w:val="20"/>
              </w:rPr>
            </w:pPr>
            <w:r>
              <w:rPr>
                <w:rFonts w:ascii="Arial" w:hAnsi="Arial" w:cs="Arial"/>
                <w:bCs/>
                <w:sz w:val="20"/>
                <w:szCs w:val="20"/>
              </w:rPr>
              <w:t>James R. Shumate</w:t>
            </w:r>
          </w:p>
        </w:tc>
        <w:tc>
          <w:tcPr>
            <w:tcW w:w="1927" w:type="dxa"/>
            <w:tcBorders>
              <w:top w:val="single" w:sz="4" w:space="0" w:color="auto"/>
              <w:left w:val="single" w:sz="4" w:space="0" w:color="auto"/>
              <w:bottom w:val="single" w:sz="4" w:space="0" w:color="auto"/>
              <w:right w:val="single" w:sz="4" w:space="0" w:color="auto"/>
            </w:tcBorders>
            <w:vAlign w:val="center"/>
          </w:tcPr>
          <w:p w14:paraId="4CB2A332" w14:textId="77777777" w:rsidR="00C23D17" w:rsidRDefault="00C23D17" w:rsidP="00E67A29">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7C2B9A50" w14:textId="77777777" w:rsidR="00C23D17" w:rsidRDefault="00C23D17"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2FCBF782" w14:textId="77777777" w:rsidR="00C23D17" w:rsidRPr="00DE509C" w:rsidRDefault="00C23D17" w:rsidP="00C23D17">
            <w:pPr>
              <w:jc w:val="both"/>
              <w:rPr>
                <w:rFonts w:ascii="Arial" w:hAnsi="Arial" w:cs="Arial"/>
                <w:bCs/>
                <w:sz w:val="20"/>
                <w:szCs w:val="20"/>
              </w:rPr>
            </w:pPr>
            <w:r>
              <w:rPr>
                <w:rFonts w:ascii="Arial" w:hAnsi="Arial" w:cs="Arial"/>
                <w:bCs/>
                <w:sz w:val="20"/>
                <w:szCs w:val="20"/>
              </w:rPr>
              <w:t xml:space="preserve">As moved, </w:t>
            </w:r>
            <w:proofErr w:type="gramStart"/>
            <w:r>
              <w:rPr>
                <w:rFonts w:ascii="Arial" w:hAnsi="Arial" w:cs="Arial"/>
                <w:bCs/>
                <w:sz w:val="20"/>
                <w:szCs w:val="20"/>
              </w:rPr>
              <w:t>seconded</w:t>
            </w:r>
            <w:proofErr w:type="gramEnd"/>
            <w:r>
              <w:rPr>
                <w:rFonts w:ascii="Arial" w:hAnsi="Arial" w:cs="Arial"/>
                <w:bCs/>
                <w:sz w:val="20"/>
                <w:szCs w:val="20"/>
              </w:rPr>
              <w:t xml:space="preserve"> and approved, this disability pension re-exam was deferred for one month, (May 2016), with re-exam at that time.</w:t>
            </w:r>
          </w:p>
        </w:tc>
      </w:tr>
    </w:tbl>
    <w:p w14:paraId="2698FD1C" w14:textId="77777777" w:rsidR="00F03807" w:rsidRPr="00F03807" w:rsidRDefault="00F03807" w:rsidP="00E26723">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RETURN TO WORK:</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F03807" w:rsidRPr="00D84945" w14:paraId="2B1272C4" w14:textId="77777777">
        <w:trPr>
          <w:trHeight w:val="675"/>
        </w:trPr>
        <w:tc>
          <w:tcPr>
            <w:tcW w:w="606" w:type="dxa"/>
            <w:vAlign w:val="center"/>
          </w:tcPr>
          <w:p w14:paraId="5632E81F" w14:textId="77777777" w:rsidR="00F03807" w:rsidRPr="00D84945" w:rsidRDefault="00F03807" w:rsidP="00A04795">
            <w:pPr>
              <w:jc w:val="center"/>
              <w:rPr>
                <w:rFonts w:ascii="Arial" w:hAnsi="Arial" w:cs="Arial"/>
                <w:b/>
                <w:bCs/>
                <w:sz w:val="20"/>
                <w:szCs w:val="20"/>
              </w:rPr>
            </w:pPr>
          </w:p>
        </w:tc>
        <w:tc>
          <w:tcPr>
            <w:tcW w:w="2160" w:type="dxa"/>
            <w:shd w:val="clear" w:color="auto" w:fill="auto"/>
            <w:noWrap/>
            <w:vAlign w:val="center"/>
          </w:tcPr>
          <w:p w14:paraId="79FFDC01"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67A7FE08"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32C979D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I</w:t>
            </w:r>
            <w:r w:rsidR="00561A08">
              <w:rPr>
                <w:rFonts w:ascii="Arial" w:hAnsi="Arial" w:cs="Arial"/>
                <w:b/>
                <w:bCs/>
                <w:sz w:val="20"/>
                <w:szCs w:val="20"/>
              </w:rPr>
              <w:t xml:space="preserve">n Line of </w:t>
            </w:r>
            <w:r w:rsidRPr="00D84945">
              <w:rPr>
                <w:rFonts w:ascii="Arial" w:hAnsi="Arial" w:cs="Arial"/>
                <w:b/>
                <w:bCs/>
                <w:sz w:val="20"/>
                <w:szCs w:val="20"/>
              </w:rPr>
              <w:t>D</w:t>
            </w:r>
            <w:r w:rsidR="00561A08">
              <w:rPr>
                <w:rFonts w:ascii="Arial" w:hAnsi="Arial" w:cs="Arial"/>
                <w:b/>
                <w:bCs/>
                <w:sz w:val="20"/>
                <w:szCs w:val="20"/>
              </w:rPr>
              <w:t>uty</w:t>
            </w:r>
            <w:r w:rsidRPr="00D84945">
              <w:rPr>
                <w:rFonts w:ascii="Arial" w:hAnsi="Arial" w:cs="Arial"/>
                <w:b/>
                <w:bCs/>
                <w:sz w:val="20"/>
                <w:szCs w:val="20"/>
              </w:rPr>
              <w:t xml:space="preserve"> </w:t>
            </w:r>
            <w:r w:rsidR="00260B9A">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7654B78C" w14:textId="77777777" w:rsidR="00F03807" w:rsidRPr="00D84945" w:rsidRDefault="00F03807" w:rsidP="00A04795">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7B61AF" w:rsidRPr="007B61AF" w14:paraId="1E4B6C54"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DC99B3F" w14:textId="77777777" w:rsidR="007B61AF" w:rsidRPr="007B61AF" w:rsidRDefault="00CE4FC5" w:rsidP="00E67A29">
            <w:pPr>
              <w:jc w:val="center"/>
              <w:rPr>
                <w:rFonts w:ascii="Arial" w:hAnsi="Arial" w:cs="Arial"/>
                <w:bCs/>
                <w:sz w:val="20"/>
                <w:szCs w:val="20"/>
              </w:rPr>
            </w:pPr>
            <w:r>
              <w:rPr>
                <w:rFonts w:ascii="Arial" w:hAnsi="Arial" w:cs="Arial"/>
                <w:bCs/>
                <w:sz w:val="20"/>
                <w:szCs w:val="20"/>
              </w:rPr>
              <w:t>18.</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BC1E" w14:textId="77777777" w:rsidR="007B61AF" w:rsidRPr="007B61AF" w:rsidRDefault="00CE4FC5" w:rsidP="00FF3B3D">
            <w:pPr>
              <w:jc w:val="center"/>
              <w:rPr>
                <w:rFonts w:ascii="Arial" w:hAnsi="Arial" w:cs="Arial"/>
                <w:bCs/>
                <w:sz w:val="20"/>
                <w:szCs w:val="20"/>
              </w:rPr>
            </w:pPr>
            <w:r>
              <w:rPr>
                <w:rFonts w:ascii="Arial" w:hAnsi="Arial" w:cs="Arial"/>
                <w:bCs/>
                <w:sz w:val="20"/>
                <w:szCs w:val="20"/>
              </w:rPr>
              <w:t>Gloria D. Ellison</w:t>
            </w:r>
          </w:p>
        </w:tc>
        <w:tc>
          <w:tcPr>
            <w:tcW w:w="2146" w:type="dxa"/>
            <w:tcBorders>
              <w:top w:val="single" w:sz="4" w:space="0" w:color="auto"/>
              <w:left w:val="single" w:sz="4" w:space="0" w:color="auto"/>
              <w:bottom w:val="single" w:sz="4" w:space="0" w:color="auto"/>
              <w:right w:val="single" w:sz="4" w:space="0" w:color="auto"/>
            </w:tcBorders>
            <w:vAlign w:val="center"/>
          </w:tcPr>
          <w:p w14:paraId="061EAB09" w14:textId="77777777" w:rsidR="007B61AF" w:rsidRPr="007B61AF" w:rsidRDefault="00CE4FC5" w:rsidP="00E67A29">
            <w:pPr>
              <w:jc w:val="center"/>
              <w:rPr>
                <w:rFonts w:ascii="Arial" w:hAnsi="Arial" w:cs="Arial"/>
                <w:bCs/>
                <w:sz w:val="20"/>
                <w:szCs w:val="20"/>
              </w:rPr>
            </w:pPr>
            <w:r>
              <w:rPr>
                <w:rFonts w:ascii="Arial" w:hAnsi="Arial" w:cs="Arial"/>
                <w:bCs/>
                <w:sz w:val="20"/>
                <w:szCs w:val="20"/>
              </w:rPr>
              <w:t>Health</w:t>
            </w:r>
          </w:p>
        </w:tc>
        <w:tc>
          <w:tcPr>
            <w:tcW w:w="1965" w:type="dxa"/>
            <w:tcBorders>
              <w:top w:val="single" w:sz="4" w:space="0" w:color="auto"/>
              <w:left w:val="single" w:sz="4" w:space="0" w:color="auto"/>
              <w:bottom w:val="single" w:sz="4" w:space="0" w:color="auto"/>
              <w:right w:val="single" w:sz="4" w:space="0" w:color="auto"/>
            </w:tcBorders>
            <w:vAlign w:val="center"/>
          </w:tcPr>
          <w:p w14:paraId="61942D78" w14:textId="77777777" w:rsidR="007B61AF" w:rsidRPr="007B61AF" w:rsidRDefault="00CE4FC5" w:rsidP="00E67A29">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0CA12D16" w14:textId="77777777" w:rsidR="007B61AF" w:rsidRPr="007B61AF" w:rsidRDefault="007B61AF" w:rsidP="002978C3">
            <w:pPr>
              <w:jc w:val="both"/>
              <w:rPr>
                <w:rFonts w:ascii="Arial" w:hAnsi="Arial" w:cs="Arial"/>
                <w:bCs/>
                <w:sz w:val="20"/>
                <w:szCs w:val="20"/>
              </w:rPr>
            </w:pPr>
            <w:r w:rsidRPr="007B61AF">
              <w:rPr>
                <w:rFonts w:ascii="Arial" w:hAnsi="Arial" w:cs="Arial"/>
                <w:bCs/>
                <w:sz w:val="20"/>
                <w:szCs w:val="20"/>
              </w:rPr>
              <w:t xml:space="preserve">As moved, seconded and approved, this </w:t>
            </w:r>
            <w:r w:rsidR="002978C3">
              <w:rPr>
                <w:rFonts w:ascii="Arial" w:hAnsi="Arial" w:cs="Arial"/>
                <w:bCs/>
                <w:sz w:val="20"/>
                <w:szCs w:val="20"/>
              </w:rPr>
              <w:t xml:space="preserve">individual was placed on the </w:t>
            </w:r>
            <w:proofErr w:type="gramStart"/>
            <w:r w:rsidR="002978C3">
              <w:rPr>
                <w:rFonts w:ascii="Arial" w:hAnsi="Arial" w:cs="Arial"/>
                <w:bCs/>
                <w:sz w:val="20"/>
                <w:szCs w:val="20"/>
              </w:rPr>
              <w:t>return to work</w:t>
            </w:r>
            <w:proofErr w:type="gramEnd"/>
            <w:r w:rsidR="002978C3">
              <w:rPr>
                <w:rFonts w:ascii="Arial" w:hAnsi="Arial" w:cs="Arial"/>
                <w:bCs/>
                <w:sz w:val="20"/>
                <w:szCs w:val="20"/>
              </w:rPr>
              <w:t xml:space="preserve"> list.</w:t>
            </w:r>
          </w:p>
        </w:tc>
      </w:tr>
      <w:tr w:rsidR="00EC5E70" w:rsidRPr="007B61AF" w14:paraId="57E314E5"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E8782FE" w14:textId="77777777" w:rsidR="00EC5E70" w:rsidRDefault="00CE4FC5" w:rsidP="00E67A29">
            <w:pPr>
              <w:jc w:val="center"/>
              <w:rPr>
                <w:rFonts w:ascii="Arial" w:hAnsi="Arial" w:cs="Arial"/>
                <w:bCs/>
                <w:sz w:val="20"/>
                <w:szCs w:val="20"/>
              </w:rPr>
            </w:pPr>
            <w:r>
              <w:rPr>
                <w:rFonts w:ascii="Arial" w:hAnsi="Arial" w:cs="Arial"/>
                <w:bCs/>
                <w:sz w:val="20"/>
                <w:szCs w:val="20"/>
              </w:rPr>
              <w:t>19.</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9381E" w14:textId="77777777" w:rsidR="00EC5E70" w:rsidRDefault="00CE4FC5" w:rsidP="00E67A29">
            <w:pPr>
              <w:jc w:val="center"/>
              <w:rPr>
                <w:rFonts w:ascii="Arial" w:hAnsi="Arial" w:cs="Arial"/>
                <w:bCs/>
                <w:sz w:val="20"/>
                <w:szCs w:val="20"/>
              </w:rPr>
            </w:pPr>
            <w:r>
              <w:rPr>
                <w:rFonts w:ascii="Arial" w:hAnsi="Arial" w:cs="Arial"/>
                <w:bCs/>
                <w:sz w:val="20"/>
                <w:szCs w:val="20"/>
              </w:rPr>
              <w:t>Viva L. Farlow</w:t>
            </w:r>
          </w:p>
        </w:tc>
        <w:tc>
          <w:tcPr>
            <w:tcW w:w="2146" w:type="dxa"/>
            <w:tcBorders>
              <w:top w:val="single" w:sz="4" w:space="0" w:color="auto"/>
              <w:left w:val="single" w:sz="4" w:space="0" w:color="auto"/>
              <w:bottom w:val="single" w:sz="4" w:space="0" w:color="auto"/>
              <w:right w:val="single" w:sz="4" w:space="0" w:color="auto"/>
            </w:tcBorders>
            <w:vAlign w:val="center"/>
          </w:tcPr>
          <w:p w14:paraId="3FAABBAD" w14:textId="77777777" w:rsidR="00EC5E70" w:rsidRDefault="00CE4FC5" w:rsidP="00FF3B3D">
            <w:pPr>
              <w:jc w:val="center"/>
              <w:rPr>
                <w:rFonts w:ascii="Arial" w:hAnsi="Arial" w:cs="Arial"/>
                <w:bCs/>
                <w:sz w:val="20"/>
                <w:szCs w:val="20"/>
              </w:rPr>
            </w:pPr>
            <w:r>
              <w:rPr>
                <w:rFonts w:ascii="Arial" w:hAnsi="Arial" w:cs="Arial"/>
                <w:bCs/>
                <w:sz w:val="20"/>
                <w:szCs w:val="20"/>
              </w:rPr>
              <w:t>Public Works</w:t>
            </w:r>
          </w:p>
        </w:tc>
        <w:tc>
          <w:tcPr>
            <w:tcW w:w="1965" w:type="dxa"/>
            <w:tcBorders>
              <w:top w:val="single" w:sz="4" w:space="0" w:color="auto"/>
              <w:left w:val="single" w:sz="4" w:space="0" w:color="auto"/>
              <w:bottom w:val="single" w:sz="4" w:space="0" w:color="auto"/>
              <w:right w:val="single" w:sz="4" w:space="0" w:color="auto"/>
            </w:tcBorders>
            <w:vAlign w:val="center"/>
          </w:tcPr>
          <w:p w14:paraId="13EEC174" w14:textId="77777777" w:rsidR="00EC5E70" w:rsidRDefault="00CE4FC5"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49803E4E" w14:textId="77777777" w:rsidR="00EC5E70" w:rsidRPr="007B61AF" w:rsidRDefault="00EC5E70" w:rsidP="002978C3">
            <w:pPr>
              <w:jc w:val="both"/>
              <w:rPr>
                <w:rFonts w:ascii="Arial" w:hAnsi="Arial" w:cs="Arial"/>
                <w:bCs/>
                <w:sz w:val="20"/>
                <w:szCs w:val="20"/>
              </w:rPr>
            </w:pPr>
            <w:r w:rsidRPr="007B61AF">
              <w:rPr>
                <w:rFonts w:ascii="Arial" w:hAnsi="Arial" w:cs="Arial"/>
                <w:bCs/>
                <w:sz w:val="20"/>
                <w:szCs w:val="20"/>
              </w:rPr>
              <w:t xml:space="preserve">As moved, seconded and approved, this </w:t>
            </w:r>
            <w:r w:rsidR="002978C3">
              <w:rPr>
                <w:rFonts w:ascii="Arial" w:hAnsi="Arial" w:cs="Arial"/>
                <w:bCs/>
                <w:sz w:val="20"/>
                <w:szCs w:val="20"/>
              </w:rPr>
              <w:t>i</w:t>
            </w:r>
            <w:r w:rsidR="002978C3" w:rsidRPr="002978C3">
              <w:rPr>
                <w:rFonts w:ascii="Arial" w:hAnsi="Arial" w:cs="Arial"/>
                <w:bCs/>
                <w:sz w:val="20"/>
                <w:szCs w:val="20"/>
              </w:rPr>
              <w:t>ndividual was placed on the return to work list.</w:t>
            </w:r>
          </w:p>
        </w:tc>
      </w:tr>
      <w:tr w:rsidR="002978C3" w:rsidRPr="007B61AF" w14:paraId="4BA0765F"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3DA577DF" w14:textId="77777777" w:rsidR="002978C3" w:rsidRDefault="002978C3" w:rsidP="00E67A29">
            <w:pPr>
              <w:jc w:val="center"/>
              <w:rPr>
                <w:rFonts w:ascii="Arial" w:hAnsi="Arial" w:cs="Arial"/>
                <w:bCs/>
                <w:sz w:val="20"/>
                <w:szCs w:val="20"/>
              </w:rPr>
            </w:pPr>
            <w:r>
              <w:rPr>
                <w:rFonts w:ascii="Arial" w:hAnsi="Arial" w:cs="Arial"/>
                <w:bCs/>
                <w:sz w:val="20"/>
                <w:szCs w:val="20"/>
              </w:rPr>
              <w:t>20.</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48852" w14:textId="77777777" w:rsidR="002978C3" w:rsidRDefault="002978C3" w:rsidP="00E67A29">
            <w:pPr>
              <w:jc w:val="center"/>
              <w:rPr>
                <w:rFonts w:ascii="Arial" w:hAnsi="Arial" w:cs="Arial"/>
                <w:bCs/>
                <w:sz w:val="20"/>
                <w:szCs w:val="20"/>
              </w:rPr>
            </w:pPr>
            <w:r>
              <w:rPr>
                <w:rFonts w:ascii="Arial" w:hAnsi="Arial" w:cs="Arial"/>
                <w:bCs/>
                <w:sz w:val="20"/>
                <w:szCs w:val="20"/>
              </w:rPr>
              <w:t>Lokman M. Rashid</w:t>
            </w:r>
          </w:p>
        </w:tc>
        <w:tc>
          <w:tcPr>
            <w:tcW w:w="2146" w:type="dxa"/>
            <w:tcBorders>
              <w:top w:val="single" w:sz="4" w:space="0" w:color="auto"/>
              <w:left w:val="single" w:sz="4" w:space="0" w:color="auto"/>
              <w:bottom w:val="single" w:sz="4" w:space="0" w:color="auto"/>
              <w:right w:val="single" w:sz="4" w:space="0" w:color="auto"/>
            </w:tcBorders>
            <w:vAlign w:val="center"/>
          </w:tcPr>
          <w:p w14:paraId="331E7141" w14:textId="77777777" w:rsidR="002978C3" w:rsidRDefault="002978C3" w:rsidP="00FF3B3D">
            <w:pPr>
              <w:jc w:val="center"/>
              <w:rPr>
                <w:rFonts w:ascii="Arial" w:hAnsi="Arial" w:cs="Arial"/>
                <w:bCs/>
                <w:sz w:val="20"/>
                <w:szCs w:val="20"/>
              </w:rPr>
            </w:pPr>
            <w:r>
              <w:rPr>
                <w:rFonts w:ascii="Arial" w:hAnsi="Arial" w:cs="Arial"/>
                <w:bCs/>
                <w:sz w:val="20"/>
                <w:szCs w:val="20"/>
              </w:rPr>
              <w:t>Metropolitan Nashville Public Schools</w:t>
            </w:r>
          </w:p>
        </w:tc>
        <w:tc>
          <w:tcPr>
            <w:tcW w:w="1965" w:type="dxa"/>
            <w:tcBorders>
              <w:top w:val="single" w:sz="4" w:space="0" w:color="auto"/>
              <w:left w:val="single" w:sz="4" w:space="0" w:color="auto"/>
              <w:bottom w:val="single" w:sz="4" w:space="0" w:color="auto"/>
              <w:right w:val="single" w:sz="4" w:space="0" w:color="auto"/>
            </w:tcBorders>
            <w:vAlign w:val="center"/>
          </w:tcPr>
          <w:p w14:paraId="31EB9EAF" w14:textId="77777777" w:rsidR="002978C3" w:rsidRDefault="002978C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373371C5" w14:textId="77777777" w:rsidR="002978C3" w:rsidRPr="007B61AF" w:rsidRDefault="002978C3" w:rsidP="002978C3">
            <w:pPr>
              <w:jc w:val="both"/>
              <w:rPr>
                <w:rFonts w:ascii="Arial" w:hAnsi="Arial" w:cs="Arial"/>
                <w:bCs/>
                <w:sz w:val="20"/>
                <w:szCs w:val="20"/>
              </w:rPr>
            </w:pPr>
            <w:r w:rsidRPr="007B61AF">
              <w:rPr>
                <w:rFonts w:ascii="Arial" w:hAnsi="Arial" w:cs="Arial"/>
                <w:bCs/>
                <w:sz w:val="20"/>
                <w:szCs w:val="20"/>
              </w:rPr>
              <w:t>As mov</w:t>
            </w:r>
            <w:r>
              <w:rPr>
                <w:rFonts w:ascii="Arial" w:hAnsi="Arial" w:cs="Arial"/>
                <w:bCs/>
                <w:sz w:val="20"/>
                <w:szCs w:val="20"/>
              </w:rPr>
              <w:t xml:space="preserve">ed, seconded and approved, this </w:t>
            </w:r>
            <w:r w:rsidRPr="002978C3">
              <w:rPr>
                <w:rFonts w:ascii="Arial" w:hAnsi="Arial" w:cs="Arial"/>
                <w:bCs/>
                <w:sz w:val="20"/>
                <w:szCs w:val="20"/>
              </w:rPr>
              <w:t>individual was placed on the return to work list.</w:t>
            </w:r>
          </w:p>
        </w:tc>
      </w:tr>
      <w:tr w:rsidR="002978C3" w:rsidRPr="007B61AF" w14:paraId="0A61F2F3" w14:textId="77777777" w:rsidTr="007B61AF">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65E9F240" w14:textId="77777777" w:rsidR="002978C3" w:rsidRDefault="002978C3" w:rsidP="00E67A29">
            <w:pPr>
              <w:jc w:val="center"/>
              <w:rPr>
                <w:rFonts w:ascii="Arial" w:hAnsi="Arial" w:cs="Arial"/>
                <w:bCs/>
                <w:sz w:val="20"/>
                <w:szCs w:val="20"/>
              </w:rPr>
            </w:pPr>
            <w:r>
              <w:rPr>
                <w:rFonts w:ascii="Arial" w:hAnsi="Arial" w:cs="Arial"/>
                <w:bCs/>
                <w:sz w:val="20"/>
                <w:szCs w:val="20"/>
              </w:rPr>
              <w:t>21.</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F75FD" w14:textId="77777777" w:rsidR="002978C3" w:rsidRDefault="002978C3" w:rsidP="00E67A29">
            <w:pPr>
              <w:jc w:val="center"/>
              <w:rPr>
                <w:rFonts w:ascii="Arial" w:hAnsi="Arial" w:cs="Arial"/>
                <w:bCs/>
                <w:sz w:val="20"/>
                <w:szCs w:val="20"/>
              </w:rPr>
            </w:pPr>
            <w:r>
              <w:rPr>
                <w:rFonts w:ascii="Arial" w:hAnsi="Arial" w:cs="Arial"/>
                <w:bCs/>
                <w:sz w:val="20"/>
                <w:szCs w:val="20"/>
              </w:rPr>
              <w:t>Mark A. Young</w:t>
            </w:r>
          </w:p>
        </w:tc>
        <w:tc>
          <w:tcPr>
            <w:tcW w:w="2146" w:type="dxa"/>
            <w:tcBorders>
              <w:top w:val="single" w:sz="4" w:space="0" w:color="auto"/>
              <w:left w:val="single" w:sz="4" w:space="0" w:color="auto"/>
              <w:bottom w:val="single" w:sz="4" w:space="0" w:color="auto"/>
              <w:right w:val="single" w:sz="4" w:space="0" w:color="auto"/>
            </w:tcBorders>
            <w:vAlign w:val="center"/>
          </w:tcPr>
          <w:p w14:paraId="155E449A" w14:textId="77777777" w:rsidR="002978C3" w:rsidRDefault="002978C3" w:rsidP="00FF3B3D">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5C7A8BAE" w14:textId="77777777" w:rsidR="002978C3" w:rsidRDefault="002978C3" w:rsidP="00E67A29">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644D73D7" w14:textId="77777777" w:rsidR="002978C3" w:rsidRPr="007B61AF" w:rsidRDefault="002978C3" w:rsidP="002978C3">
            <w:pPr>
              <w:jc w:val="both"/>
              <w:rPr>
                <w:rFonts w:ascii="Arial" w:hAnsi="Arial" w:cs="Arial"/>
                <w:bCs/>
                <w:sz w:val="20"/>
                <w:szCs w:val="20"/>
              </w:rPr>
            </w:pPr>
            <w:r w:rsidRPr="007B61AF">
              <w:rPr>
                <w:rFonts w:ascii="Arial" w:hAnsi="Arial" w:cs="Arial"/>
                <w:bCs/>
                <w:sz w:val="20"/>
                <w:szCs w:val="20"/>
              </w:rPr>
              <w:t>As mov</w:t>
            </w:r>
            <w:r>
              <w:rPr>
                <w:rFonts w:ascii="Arial" w:hAnsi="Arial" w:cs="Arial"/>
                <w:bCs/>
                <w:sz w:val="20"/>
                <w:szCs w:val="20"/>
              </w:rPr>
              <w:t xml:space="preserve">ed, seconded and approved, this </w:t>
            </w:r>
            <w:r w:rsidRPr="002978C3">
              <w:rPr>
                <w:rFonts w:ascii="Arial" w:hAnsi="Arial" w:cs="Arial"/>
                <w:bCs/>
                <w:sz w:val="20"/>
                <w:szCs w:val="20"/>
              </w:rPr>
              <w:t>individual was placed on the return to work list.</w:t>
            </w:r>
          </w:p>
        </w:tc>
      </w:tr>
    </w:tbl>
    <w:p w14:paraId="6AB200B5" w14:textId="77777777" w:rsidR="00CE4FC5" w:rsidRPr="00F03807" w:rsidRDefault="00CE4FC5" w:rsidP="00CE4FC5">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CE4FC5" w:rsidRPr="00D84945" w14:paraId="5F290B93" w14:textId="77777777" w:rsidTr="009D5EE0">
        <w:trPr>
          <w:trHeight w:val="675"/>
        </w:trPr>
        <w:tc>
          <w:tcPr>
            <w:tcW w:w="606" w:type="dxa"/>
            <w:vAlign w:val="center"/>
          </w:tcPr>
          <w:p w14:paraId="49D214F1" w14:textId="77777777" w:rsidR="00CE4FC5" w:rsidRPr="00D84945" w:rsidRDefault="00CE4FC5" w:rsidP="009D5EE0">
            <w:pPr>
              <w:jc w:val="center"/>
              <w:rPr>
                <w:rFonts w:ascii="Arial" w:hAnsi="Arial" w:cs="Arial"/>
                <w:b/>
                <w:bCs/>
                <w:sz w:val="20"/>
                <w:szCs w:val="20"/>
              </w:rPr>
            </w:pPr>
          </w:p>
        </w:tc>
        <w:tc>
          <w:tcPr>
            <w:tcW w:w="2160" w:type="dxa"/>
            <w:shd w:val="clear" w:color="auto" w:fill="auto"/>
            <w:noWrap/>
            <w:vAlign w:val="center"/>
          </w:tcPr>
          <w:p w14:paraId="1B7A3EB0" w14:textId="77777777" w:rsidR="00CE4FC5" w:rsidRPr="00D84945" w:rsidRDefault="00CE4FC5" w:rsidP="009D5EE0">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3BC3B74F" w14:textId="77777777" w:rsidR="00CE4FC5" w:rsidRPr="00D84945" w:rsidRDefault="00CE4FC5" w:rsidP="009D5EE0">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5E5C3594" w14:textId="77777777" w:rsidR="00CE4FC5" w:rsidRPr="00D84945" w:rsidRDefault="00CE4FC5" w:rsidP="009D5EE0">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12804D7A" w14:textId="77777777" w:rsidR="00CE4FC5" w:rsidRPr="00D84945" w:rsidRDefault="00CE4FC5" w:rsidP="009D5EE0">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E4FC5" w:rsidRPr="007B61AF" w14:paraId="245BBEFF" w14:textId="77777777" w:rsidTr="009D5EE0">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44ADE077" w14:textId="77777777" w:rsidR="00CE4FC5" w:rsidRPr="007B61AF" w:rsidRDefault="00CE4FC5" w:rsidP="009D5EE0">
            <w:pPr>
              <w:jc w:val="center"/>
              <w:rPr>
                <w:rFonts w:ascii="Arial" w:hAnsi="Arial" w:cs="Arial"/>
                <w:bCs/>
                <w:sz w:val="20"/>
                <w:szCs w:val="20"/>
              </w:rPr>
            </w:pPr>
            <w:r>
              <w:rPr>
                <w:rFonts w:ascii="Arial" w:hAnsi="Arial" w:cs="Arial"/>
                <w:bCs/>
                <w:sz w:val="20"/>
                <w:szCs w:val="20"/>
              </w:rPr>
              <w:t>22.</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91BCE" w14:textId="77777777" w:rsidR="00CE4FC5" w:rsidRPr="007B61AF" w:rsidRDefault="00CE4FC5" w:rsidP="009D5EE0">
            <w:pPr>
              <w:jc w:val="center"/>
              <w:rPr>
                <w:rFonts w:ascii="Arial" w:hAnsi="Arial" w:cs="Arial"/>
                <w:bCs/>
                <w:sz w:val="20"/>
                <w:szCs w:val="20"/>
              </w:rPr>
            </w:pPr>
            <w:r>
              <w:rPr>
                <w:rFonts w:ascii="Arial" w:hAnsi="Arial" w:cs="Arial"/>
                <w:bCs/>
                <w:sz w:val="20"/>
                <w:szCs w:val="20"/>
              </w:rPr>
              <w:t>Billy J. Marlowe, Jr.</w:t>
            </w:r>
          </w:p>
        </w:tc>
        <w:tc>
          <w:tcPr>
            <w:tcW w:w="2146" w:type="dxa"/>
            <w:tcBorders>
              <w:top w:val="single" w:sz="4" w:space="0" w:color="auto"/>
              <w:left w:val="single" w:sz="4" w:space="0" w:color="auto"/>
              <w:bottom w:val="single" w:sz="4" w:space="0" w:color="auto"/>
              <w:right w:val="single" w:sz="4" w:space="0" w:color="auto"/>
            </w:tcBorders>
            <w:vAlign w:val="center"/>
          </w:tcPr>
          <w:p w14:paraId="6FFCA139" w14:textId="77777777" w:rsidR="00CE4FC5" w:rsidRPr="007B61AF" w:rsidRDefault="00CE4FC5" w:rsidP="009D5EE0">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49C1FD6B" w14:textId="77777777" w:rsidR="00CE4FC5" w:rsidRPr="007B61AF" w:rsidRDefault="00CE4FC5" w:rsidP="009D5EE0">
            <w:pPr>
              <w:jc w:val="center"/>
              <w:rPr>
                <w:rFonts w:ascii="Arial" w:hAnsi="Arial" w:cs="Arial"/>
                <w:bCs/>
                <w:sz w:val="20"/>
                <w:szCs w:val="20"/>
              </w:rPr>
            </w:pPr>
            <w:r>
              <w:rPr>
                <w:rFonts w:ascii="Arial" w:hAnsi="Arial" w:cs="Arial"/>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3223D980" w14:textId="77777777" w:rsidR="00CE4FC5" w:rsidRPr="007B61AF" w:rsidRDefault="00CE4FC5" w:rsidP="002978C3">
            <w:pPr>
              <w:jc w:val="both"/>
              <w:rPr>
                <w:rFonts w:ascii="Arial" w:hAnsi="Arial" w:cs="Arial"/>
                <w:bCs/>
                <w:sz w:val="20"/>
                <w:szCs w:val="20"/>
              </w:rPr>
            </w:pPr>
            <w:r>
              <w:rPr>
                <w:rFonts w:ascii="Arial" w:hAnsi="Arial" w:cs="Arial"/>
                <w:bCs/>
                <w:sz w:val="20"/>
                <w:szCs w:val="20"/>
              </w:rPr>
              <w:t xml:space="preserve"> </w:t>
            </w:r>
            <w:r w:rsidR="002978C3">
              <w:rPr>
                <w:rFonts w:ascii="Arial" w:hAnsi="Arial" w:cs="Arial"/>
                <w:bCs/>
                <w:sz w:val="20"/>
                <w:szCs w:val="20"/>
              </w:rPr>
              <w:t>As moved, seconded and approved, this individual was removed from the return to work list and continued on a medical disability pension for one year, (April 2017), with re-exam at that time.</w:t>
            </w:r>
          </w:p>
        </w:tc>
      </w:tr>
    </w:tbl>
    <w:p w14:paraId="6EBAF8A7" w14:textId="77777777" w:rsidR="00EB204B" w:rsidRDefault="00EB204B" w:rsidP="00EB204B">
      <w:pPr>
        <w:pStyle w:val="Heading3"/>
        <w:jc w:val="both"/>
      </w:pPr>
      <w:r>
        <w:br w:type="page"/>
      </w:r>
      <w:r>
        <w:lastRenderedPageBreak/>
        <w:t xml:space="preserve">C. DISABILITY PENSIONS: (new requests, reexaminations, return to work and social security referrals) (continued) </w:t>
      </w:r>
    </w:p>
    <w:p w14:paraId="15E20B77" w14:textId="77777777" w:rsidR="00EB204B" w:rsidRDefault="00EB204B" w:rsidP="00EB204B">
      <w:pPr>
        <w:tabs>
          <w:tab w:val="left" w:pos="2829"/>
          <w:tab w:val="left" w:pos="6166"/>
          <w:tab w:val="left" w:pos="7026"/>
          <w:tab w:val="left" w:pos="10366"/>
          <w:tab w:val="left" w:pos="13706"/>
        </w:tabs>
        <w:jc w:val="both"/>
      </w:pPr>
    </w:p>
    <w:p w14:paraId="1BDEA42E" w14:textId="77777777" w:rsidR="00EB204B" w:rsidRPr="00F03807" w:rsidRDefault="00EB204B" w:rsidP="00EB204B">
      <w:pPr>
        <w:tabs>
          <w:tab w:val="left" w:pos="2829"/>
          <w:tab w:val="left" w:pos="6166"/>
          <w:tab w:val="left" w:pos="7026"/>
          <w:tab w:val="left" w:pos="10366"/>
          <w:tab w:val="left" w:pos="13706"/>
        </w:tabs>
        <w:jc w:val="both"/>
        <w:rPr>
          <w:rFonts w:ascii="Arial" w:eastAsia="Arial Unicode MS" w:hAnsi="Arial" w:cs="Arial"/>
          <w:b/>
          <w:sz w:val="20"/>
          <w:szCs w:val="20"/>
        </w:rPr>
      </w:pPr>
      <w:r>
        <w:rPr>
          <w:rFonts w:ascii="Arial" w:eastAsia="Arial Unicode MS" w:hAnsi="Arial" w:cs="Arial"/>
          <w:b/>
          <w:sz w:val="20"/>
          <w:szCs w:val="20"/>
        </w:rPr>
        <w:t>OTHER:</w:t>
      </w:r>
    </w:p>
    <w:tbl>
      <w:tblPr>
        <w:tblW w:w="1005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2160"/>
        <w:gridCol w:w="2146"/>
        <w:gridCol w:w="1965"/>
        <w:gridCol w:w="3182"/>
      </w:tblGrid>
      <w:tr w:rsidR="00EB204B" w:rsidRPr="00D84945" w14:paraId="22AA737D" w14:textId="77777777" w:rsidTr="00EB204B">
        <w:trPr>
          <w:trHeight w:val="675"/>
        </w:trPr>
        <w:tc>
          <w:tcPr>
            <w:tcW w:w="606" w:type="dxa"/>
            <w:vAlign w:val="center"/>
          </w:tcPr>
          <w:p w14:paraId="474D4B48" w14:textId="77777777" w:rsidR="00EB204B" w:rsidRPr="00D84945" w:rsidRDefault="00EB204B" w:rsidP="008C29D6">
            <w:pPr>
              <w:jc w:val="center"/>
              <w:rPr>
                <w:rFonts w:ascii="Arial" w:hAnsi="Arial" w:cs="Arial"/>
                <w:b/>
                <w:bCs/>
                <w:sz w:val="20"/>
                <w:szCs w:val="20"/>
              </w:rPr>
            </w:pPr>
          </w:p>
        </w:tc>
        <w:tc>
          <w:tcPr>
            <w:tcW w:w="2160" w:type="dxa"/>
            <w:shd w:val="clear" w:color="auto" w:fill="auto"/>
            <w:noWrap/>
            <w:vAlign w:val="center"/>
          </w:tcPr>
          <w:p w14:paraId="7B4DE970"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Name</w:t>
            </w:r>
          </w:p>
        </w:tc>
        <w:tc>
          <w:tcPr>
            <w:tcW w:w="2146" w:type="dxa"/>
            <w:vAlign w:val="center"/>
          </w:tcPr>
          <w:p w14:paraId="7701572F"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Dep</w:t>
            </w:r>
            <w:r>
              <w:rPr>
                <w:rFonts w:ascii="Arial" w:hAnsi="Arial" w:cs="Arial"/>
                <w:b/>
                <w:bCs/>
                <w:sz w:val="20"/>
                <w:szCs w:val="20"/>
              </w:rPr>
              <w:t>ar</w:t>
            </w:r>
            <w:r w:rsidRPr="00D84945">
              <w:rPr>
                <w:rFonts w:ascii="Arial" w:hAnsi="Arial" w:cs="Arial"/>
                <w:b/>
                <w:bCs/>
                <w:sz w:val="20"/>
                <w:szCs w:val="20"/>
              </w:rPr>
              <w:t>t</w:t>
            </w:r>
            <w:r>
              <w:rPr>
                <w:rFonts w:ascii="Arial" w:hAnsi="Arial" w:cs="Arial"/>
                <w:b/>
                <w:bCs/>
                <w:sz w:val="20"/>
                <w:szCs w:val="20"/>
              </w:rPr>
              <w:t>ment</w:t>
            </w:r>
          </w:p>
        </w:tc>
        <w:tc>
          <w:tcPr>
            <w:tcW w:w="1965" w:type="dxa"/>
            <w:vAlign w:val="center"/>
          </w:tcPr>
          <w:p w14:paraId="097A9CB0"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I</w:t>
            </w:r>
            <w:r>
              <w:rPr>
                <w:rFonts w:ascii="Arial" w:hAnsi="Arial" w:cs="Arial"/>
                <w:b/>
                <w:bCs/>
                <w:sz w:val="20"/>
                <w:szCs w:val="20"/>
              </w:rPr>
              <w:t xml:space="preserve">n Line of </w:t>
            </w:r>
            <w:r w:rsidRPr="00D84945">
              <w:rPr>
                <w:rFonts w:ascii="Arial" w:hAnsi="Arial" w:cs="Arial"/>
                <w:b/>
                <w:bCs/>
                <w:sz w:val="20"/>
                <w:szCs w:val="20"/>
              </w:rPr>
              <w:t>D</w:t>
            </w:r>
            <w:r>
              <w:rPr>
                <w:rFonts w:ascii="Arial" w:hAnsi="Arial" w:cs="Arial"/>
                <w:b/>
                <w:bCs/>
                <w:sz w:val="20"/>
                <w:szCs w:val="20"/>
              </w:rPr>
              <w:t>uty</w:t>
            </w:r>
            <w:r w:rsidRPr="00D84945">
              <w:rPr>
                <w:rFonts w:ascii="Arial" w:hAnsi="Arial" w:cs="Arial"/>
                <w:b/>
                <w:bCs/>
                <w:sz w:val="20"/>
                <w:szCs w:val="20"/>
              </w:rPr>
              <w:t xml:space="preserve"> </w:t>
            </w:r>
            <w:r>
              <w:rPr>
                <w:rFonts w:ascii="Arial" w:hAnsi="Arial" w:cs="Arial"/>
                <w:b/>
                <w:bCs/>
                <w:sz w:val="20"/>
                <w:szCs w:val="20"/>
              </w:rPr>
              <w:t xml:space="preserve">(IOD) </w:t>
            </w:r>
            <w:r w:rsidRPr="00D84945">
              <w:rPr>
                <w:rFonts w:ascii="Arial" w:hAnsi="Arial" w:cs="Arial"/>
                <w:b/>
                <w:bCs/>
                <w:sz w:val="20"/>
                <w:szCs w:val="20"/>
              </w:rPr>
              <w:t>or Medical Disability</w:t>
            </w:r>
          </w:p>
        </w:tc>
        <w:tc>
          <w:tcPr>
            <w:tcW w:w="3182" w:type="dxa"/>
            <w:vAlign w:val="center"/>
          </w:tcPr>
          <w:p w14:paraId="3FD9D418" w14:textId="77777777" w:rsidR="00EB204B" w:rsidRPr="00D84945" w:rsidRDefault="00EB204B" w:rsidP="008C29D6">
            <w:pPr>
              <w:jc w:val="center"/>
              <w:rPr>
                <w:rFonts w:ascii="Arial" w:hAnsi="Arial" w:cs="Arial"/>
                <w:b/>
                <w:bCs/>
                <w:sz w:val="20"/>
                <w:szCs w:val="20"/>
              </w:rPr>
            </w:pPr>
            <w:r w:rsidRPr="00D84945">
              <w:rPr>
                <w:rFonts w:ascii="Arial" w:hAnsi="Arial" w:cs="Arial"/>
                <w:b/>
                <w:bCs/>
                <w:sz w:val="20"/>
                <w:szCs w:val="20"/>
              </w:rPr>
              <w:t>Rec</w:t>
            </w:r>
            <w:r>
              <w:rPr>
                <w:rFonts w:ascii="Arial" w:hAnsi="Arial" w:cs="Arial"/>
                <w:b/>
                <w:bCs/>
                <w:sz w:val="20"/>
                <w:szCs w:val="20"/>
              </w:rPr>
              <w:t>ommendation</w:t>
            </w:r>
          </w:p>
        </w:tc>
      </w:tr>
      <w:tr w:rsidR="00CC672D" w:rsidRPr="007B61AF" w14:paraId="07DADAEE" w14:textId="77777777" w:rsidTr="009D5EE0">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001D42ED" w14:textId="77777777" w:rsidR="00CC672D" w:rsidRDefault="00CC672D" w:rsidP="008C29D6">
            <w:pPr>
              <w:jc w:val="center"/>
              <w:rPr>
                <w:rFonts w:ascii="Arial" w:hAnsi="Arial" w:cs="Arial"/>
                <w:bCs/>
                <w:sz w:val="20"/>
                <w:szCs w:val="20"/>
              </w:rPr>
            </w:pPr>
            <w:r>
              <w:rPr>
                <w:rFonts w:ascii="Arial" w:hAnsi="Arial" w:cs="Arial"/>
                <w:bCs/>
                <w:sz w:val="20"/>
                <w:szCs w:val="20"/>
              </w:rPr>
              <w:t>23.</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D40A1" w14:textId="77777777" w:rsidR="00CC672D" w:rsidRDefault="00CC672D" w:rsidP="008C29D6">
            <w:pPr>
              <w:jc w:val="center"/>
              <w:rPr>
                <w:rFonts w:ascii="Arial" w:hAnsi="Arial" w:cs="Arial"/>
                <w:bCs/>
                <w:sz w:val="20"/>
                <w:szCs w:val="20"/>
              </w:rPr>
            </w:pPr>
            <w:r>
              <w:rPr>
                <w:rFonts w:ascii="Arial" w:hAnsi="Arial" w:cs="Arial"/>
                <w:bCs/>
                <w:sz w:val="20"/>
                <w:szCs w:val="20"/>
              </w:rPr>
              <w:t>Reginald D. Reed</w:t>
            </w:r>
          </w:p>
        </w:tc>
        <w:tc>
          <w:tcPr>
            <w:tcW w:w="2146" w:type="dxa"/>
            <w:tcBorders>
              <w:top w:val="single" w:sz="4" w:space="0" w:color="auto"/>
              <w:left w:val="single" w:sz="4" w:space="0" w:color="auto"/>
              <w:bottom w:val="single" w:sz="4" w:space="0" w:color="auto"/>
              <w:right w:val="single" w:sz="4" w:space="0" w:color="auto"/>
            </w:tcBorders>
            <w:vAlign w:val="center"/>
          </w:tcPr>
          <w:p w14:paraId="14C56C16" w14:textId="77777777" w:rsidR="00CC672D" w:rsidRDefault="00CC672D" w:rsidP="008C29D6">
            <w:pPr>
              <w:jc w:val="center"/>
              <w:rPr>
                <w:rFonts w:ascii="Arial" w:hAnsi="Arial" w:cs="Arial"/>
                <w:bCs/>
                <w:sz w:val="20"/>
                <w:szCs w:val="20"/>
              </w:rPr>
            </w:pPr>
            <w:r>
              <w:rPr>
                <w:rFonts w:ascii="Arial" w:hAnsi="Arial" w:cs="Arial"/>
                <w:bCs/>
                <w:sz w:val="20"/>
                <w:szCs w:val="20"/>
              </w:rPr>
              <w:t>Fire</w:t>
            </w:r>
          </w:p>
        </w:tc>
        <w:tc>
          <w:tcPr>
            <w:tcW w:w="1965" w:type="dxa"/>
            <w:tcBorders>
              <w:top w:val="single" w:sz="4" w:space="0" w:color="auto"/>
              <w:left w:val="single" w:sz="4" w:space="0" w:color="auto"/>
              <w:bottom w:val="single" w:sz="4" w:space="0" w:color="auto"/>
              <w:right w:val="single" w:sz="4" w:space="0" w:color="auto"/>
            </w:tcBorders>
            <w:vAlign w:val="center"/>
          </w:tcPr>
          <w:p w14:paraId="74D032C6" w14:textId="77777777" w:rsidR="00CC672D" w:rsidRDefault="00CC672D" w:rsidP="008C29D6">
            <w:pPr>
              <w:jc w:val="center"/>
              <w:rPr>
                <w:rFonts w:ascii="Arial" w:hAnsi="Arial" w:cs="Arial"/>
                <w:bCs/>
                <w:sz w:val="20"/>
                <w:szCs w:val="20"/>
              </w:rPr>
            </w:pPr>
            <w:r>
              <w:rPr>
                <w:rFonts w:ascii="Arial" w:hAnsi="Arial" w:cs="Arial"/>
                <w:bCs/>
                <w:sz w:val="20"/>
                <w:szCs w:val="20"/>
              </w:rPr>
              <w:t>In Line of Duty/</w:t>
            </w:r>
            <w:r w:rsidRPr="00CE4FC5">
              <w:rPr>
                <w:rFonts w:ascii="Arial" w:hAnsi="Arial" w:cs="Arial"/>
                <w:b/>
                <w:bCs/>
                <w:sz w:val="20"/>
                <w:szCs w:val="20"/>
              </w:rPr>
              <w:t>Medical</w:t>
            </w:r>
          </w:p>
        </w:tc>
        <w:tc>
          <w:tcPr>
            <w:tcW w:w="3182" w:type="dxa"/>
            <w:tcBorders>
              <w:top w:val="single" w:sz="4" w:space="0" w:color="auto"/>
              <w:left w:val="single" w:sz="4" w:space="0" w:color="auto"/>
              <w:bottom w:val="single" w:sz="4" w:space="0" w:color="auto"/>
              <w:right w:val="single" w:sz="4" w:space="0" w:color="auto"/>
            </w:tcBorders>
            <w:vAlign w:val="center"/>
          </w:tcPr>
          <w:p w14:paraId="7238CB44" w14:textId="77777777" w:rsidR="00CC672D" w:rsidRDefault="00CC672D" w:rsidP="008C29D6">
            <w:pPr>
              <w:jc w:val="both"/>
              <w:rPr>
                <w:rFonts w:ascii="Arial" w:hAnsi="Arial" w:cs="Arial"/>
                <w:bCs/>
                <w:sz w:val="20"/>
                <w:szCs w:val="20"/>
              </w:rPr>
            </w:pPr>
            <w:r>
              <w:rPr>
                <w:rFonts w:ascii="Arial" w:hAnsi="Arial" w:cs="Arial"/>
                <w:bCs/>
                <w:sz w:val="20"/>
                <w:szCs w:val="20"/>
              </w:rPr>
              <w:t>As moved, seconded and approved, this individual will remain on an in line of duty disability pension with re-examination in March 2017.</w:t>
            </w:r>
          </w:p>
        </w:tc>
      </w:tr>
      <w:tr w:rsidR="00CC672D" w:rsidRPr="007B61AF" w14:paraId="06FB6DB6" w14:textId="77777777" w:rsidTr="009D5EE0">
        <w:trPr>
          <w:trHeight w:val="675"/>
        </w:trPr>
        <w:tc>
          <w:tcPr>
            <w:tcW w:w="606" w:type="dxa"/>
            <w:tcBorders>
              <w:top w:val="single" w:sz="4" w:space="0" w:color="auto"/>
              <w:left w:val="single" w:sz="4" w:space="0" w:color="auto"/>
              <w:bottom w:val="single" w:sz="4" w:space="0" w:color="auto"/>
              <w:right w:val="single" w:sz="4" w:space="0" w:color="auto"/>
            </w:tcBorders>
            <w:vAlign w:val="center"/>
          </w:tcPr>
          <w:p w14:paraId="720D8D3D" w14:textId="77777777" w:rsidR="00CC672D" w:rsidRDefault="00CC672D" w:rsidP="00CC672D">
            <w:pPr>
              <w:jc w:val="center"/>
              <w:rPr>
                <w:rFonts w:ascii="Arial" w:hAnsi="Arial" w:cs="Arial"/>
                <w:bCs/>
                <w:sz w:val="20"/>
                <w:szCs w:val="20"/>
              </w:rPr>
            </w:pPr>
            <w:bookmarkStart w:id="0" w:name="_Hlk448998784"/>
            <w:r>
              <w:rPr>
                <w:rFonts w:ascii="Arial" w:hAnsi="Arial" w:cs="Arial"/>
                <w:bCs/>
                <w:sz w:val="20"/>
                <w:szCs w:val="20"/>
              </w:rPr>
              <w:t>24.</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04085" w14:textId="77777777" w:rsidR="00CC672D" w:rsidRDefault="00CC672D" w:rsidP="009D5EE0">
            <w:pPr>
              <w:jc w:val="center"/>
              <w:rPr>
                <w:rFonts w:ascii="Arial" w:hAnsi="Arial" w:cs="Arial"/>
                <w:bCs/>
                <w:sz w:val="20"/>
                <w:szCs w:val="20"/>
              </w:rPr>
            </w:pPr>
            <w:r>
              <w:rPr>
                <w:rFonts w:ascii="Arial" w:hAnsi="Arial" w:cs="Arial"/>
                <w:bCs/>
                <w:sz w:val="20"/>
                <w:szCs w:val="20"/>
              </w:rPr>
              <w:t>Dennis R. Shepherd</w:t>
            </w:r>
          </w:p>
        </w:tc>
        <w:tc>
          <w:tcPr>
            <w:tcW w:w="2146" w:type="dxa"/>
            <w:tcBorders>
              <w:top w:val="single" w:sz="4" w:space="0" w:color="auto"/>
              <w:left w:val="single" w:sz="4" w:space="0" w:color="auto"/>
              <w:bottom w:val="single" w:sz="4" w:space="0" w:color="auto"/>
              <w:right w:val="single" w:sz="4" w:space="0" w:color="auto"/>
            </w:tcBorders>
            <w:vAlign w:val="center"/>
          </w:tcPr>
          <w:p w14:paraId="77E7DC65" w14:textId="77777777" w:rsidR="00CC672D" w:rsidRDefault="00CC672D" w:rsidP="009D5EE0">
            <w:pPr>
              <w:jc w:val="center"/>
              <w:rPr>
                <w:rFonts w:ascii="Arial" w:hAnsi="Arial" w:cs="Arial"/>
                <w:bCs/>
                <w:sz w:val="20"/>
                <w:szCs w:val="20"/>
              </w:rPr>
            </w:pPr>
            <w:r>
              <w:rPr>
                <w:rFonts w:ascii="Arial" w:hAnsi="Arial" w:cs="Arial"/>
                <w:bCs/>
                <w:sz w:val="20"/>
                <w:szCs w:val="20"/>
              </w:rPr>
              <w:t>Police</w:t>
            </w:r>
          </w:p>
        </w:tc>
        <w:tc>
          <w:tcPr>
            <w:tcW w:w="1965" w:type="dxa"/>
            <w:tcBorders>
              <w:top w:val="single" w:sz="4" w:space="0" w:color="auto"/>
              <w:left w:val="single" w:sz="4" w:space="0" w:color="auto"/>
              <w:bottom w:val="single" w:sz="4" w:space="0" w:color="auto"/>
              <w:right w:val="single" w:sz="4" w:space="0" w:color="auto"/>
            </w:tcBorders>
            <w:vAlign w:val="center"/>
          </w:tcPr>
          <w:p w14:paraId="14FF03BB" w14:textId="77777777" w:rsidR="00CC672D" w:rsidRDefault="00CC672D" w:rsidP="009D5EE0">
            <w:pPr>
              <w:jc w:val="center"/>
              <w:rPr>
                <w:rFonts w:ascii="Arial" w:hAnsi="Arial" w:cs="Arial"/>
                <w:bCs/>
                <w:sz w:val="20"/>
                <w:szCs w:val="20"/>
              </w:rPr>
            </w:pPr>
            <w:r>
              <w:rPr>
                <w:rFonts w:ascii="Arial" w:hAnsi="Arial" w:cs="Arial"/>
                <w:bCs/>
                <w:sz w:val="20"/>
                <w:szCs w:val="20"/>
              </w:rPr>
              <w:t>In Line of Duty</w:t>
            </w:r>
          </w:p>
        </w:tc>
        <w:tc>
          <w:tcPr>
            <w:tcW w:w="3182" w:type="dxa"/>
            <w:tcBorders>
              <w:top w:val="single" w:sz="4" w:space="0" w:color="auto"/>
              <w:left w:val="single" w:sz="4" w:space="0" w:color="auto"/>
              <w:bottom w:val="single" w:sz="4" w:space="0" w:color="auto"/>
              <w:right w:val="single" w:sz="4" w:space="0" w:color="auto"/>
            </w:tcBorders>
            <w:vAlign w:val="center"/>
          </w:tcPr>
          <w:p w14:paraId="163EEC49" w14:textId="77777777" w:rsidR="00CC672D" w:rsidRDefault="00CC672D" w:rsidP="009D5EE0">
            <w:pPr>
              <w:jc w:val="both"/>
              <w:rPr>
                <w:rFonts w:ascii="Arial" w:hAnsi="Arial" w:cs="Arial"/>
                <w:bCs/>
                <w:sz w:val="20"/>
                <w:szCs w:val="20"/>
              </w:rPr>
            </w:pPr>
            <w:r>
              <w:rPr>
                <w:rFonts w:ascii="Arial" w:hAnsi="Arial" w:cs="Arial"/>
                <w:bCs/>
                <w:sz w:val="20"/>
                <w:szCs w:val="20"/>
              </w:rPr>
              <w:t>As moved, seconded and approved, this individual was returned to work in a non-sworn position.</w:t>
            </w:r>
          </w:p>
        </w:tc>
      </w:tr>
      <w:bookmarkEnd w:id="0"/>
    </w:tbl>
    <w:p w14:paraId="76AC93A4" w14:textId="77777777" w:rsidR="00CE4FC5" w:rsidRPr="005E5C42" w:rsidRDefault="00CE4FC5" w:rsidP="00E26723">
      <w:pPr>
        <w:tabs>
          <w:tab w:val="left" w:pos="2829"/>
          <w:tab w:val="left" w:pos="6166"/>
          <w:tab w:val="left" w:pos="7026"/>
          <w:tab w:val="left" w:pos="10366"/>
          <w:tab w:val="left" w:pos="13706"/>
        </w:tabs>
        <w:jc w:val="both"/>
        <w:rPr>
          <w:rFonts w:ascii="Arial" w:eastAsia="Arial Unicode MS" w:hAnsi="Arial" w:cs="Arial"/>
          <w:sz w:val="20"/>
          <w:szCs w:val="20"/>
        </w:rPr>
      </w:pPr>
    </w:p>
    <w:p w14:paraId="55A8E114"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b/>
          <w:sz w:val="20"/>
          <w:szCs w:val="20"/>
        </w:rPr>
        <w:t>SOCIAL SECURITY REFERRALS:</w:t>
      </w:r>
    </w:p>
    <w:p w14:paraId="4ACFA8B0" w14:textId="77777777" w:rsidR="00C675CD" w:rsidRPr="00216706"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1B873B69" w14:textId="77777777" w:rsidR="00EF7D13" w:rsidRDefault="00EF7D13" w:rsidP="00EF7D1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Claire Cobb reported to the Board that the CSME concurs with the case management recommendations on the Social Security referrals.</w:t>
      </w:r>
    </w:p>
    <w:p w14:paraId="2DFEEBF5" w14:textId="77777777" w:rsidR="00EB204B" w:rsidRDefault="00EB204B" w:rsidP="00EF7D13">
      <w:pPr>
        <w:tabs>
          <w:tab w:val="left" w:pos="2829"/>
          <w:tab w:val="left" w:pos="6166"/>
          <w:tab w:val="left" w:pos="7026"/>
          <w:tab w:val="left" w:pos="10366"/>
          <w:tab w:val="left" w:pos="13706"/>
        </w:tabs>
        <w:jc w:val="both"/>
        <w:rPr>
          <w:rFonts w:ascii="Arial" w:eastAsia="Arial Unicode MS" w:hAnsi="Arial" w:cs="Arial"/>
          <w:sz w:val="20"/>
          <w:szCs w:val="20"/>
        </w:rPr>
      </w:pPr>
    </w:p>
    <w:p w14:paraId="27AEF46A" w14:textId="77777777" w:rsidR="00EB204B" w:rsidRDefault="00EB204B" w:rsidP="00EF7D13">
      <w:pPr>
        <w:tabs>
          <w:tab w:val="left" w:pos="2829"/>
          <w:tab w:val="left" w:pos="6166"/>
          <w:tab w:val="left" w:pos="7026"/>
          <w:tab w:val="left" w:pos="10366"/>
          <w:tab w:val="left" w:pos="13706"/>
        </w:tabs>
        <w:jc w:val="both"/>
        <w:rPr>
          <w:rFonts w:ascii="Arial" w:eastAsia="Arial Unicode MS" w:hAnsi="Arial" w:cs="Arial"/>
          <w:sz w:val="20"/>
          <w:szCs w:val="20"/>
        </w:rPr>
      </w:pPr>
      <w:r>
        <w:rPr>
          <w:rFonts w:ascii="Arial" w:eastAsia="Arial Unicode MS" w:hAnsi="Arial" w:cs="Arial"/>
          <w:sz w:val="20"/>
          <w:szCs w:val="20"/>
        </w:rPr>
        <w:t>Veronica Frazier moved for approval of the referrals. Jerry Hall seconded and the Board approved the referrals without objection.</w:t>
      </w:r>
    </w:p>
    <w:p w14:paraId="7DE35B40" w14:textId="77777777" w:rsidR="00C675CD" w:rsidRDefault="00C675CD" w:rsidP="00C675CD">
      <w:pPr>
        <w:tabs>
          <w:tab w:val="left" w:pos="2829"/>
          <w:tab w:val="left" w:pos="6166"/>
          <w:tab w:val="left" w:pos="7026"/>
          <w:tab w:val="left" w:pos="10366"/>
          <w:tab w:val="left" w:pos="13706"/>
        </w:tabs>
        <w:jc w:val="both"/>
        <w:rPr>
          <w:rFonts w:ascii="Arial" w:eastAsia="Arial Unicode MS" w:hAnsi="Arial" w:cs="Arial"/>
          <w:sz w:val="20"/>
          <w:szCs w:val="20"/>
        </w:rPr>
      </w:pPr>
    </w:p>
    <w:tbl>
      <w:tblPr>
        <w:tblW w:w="10625" w:type="dxa"/>
        <w:tblInd w:w="93" w:type="dxa"/>
        <w:tblLayout w:type="fixed"/>
        <w:tblLook w:val="04A0" w:firstRow="1" w:lastRow="0" w:firstColumn="1" w:lastColumn="0" w:noHBand="0" w:noVBand="1"/>
      </w:tblPr>
      <w:tblGrid>
        <w:gridCol w:w="645"/>
        <w:gridCol w:w="1980"/>
        <w:gridCol w:w="1328"/>
        <w:gridCol w:w="1569"/>
        <w:gridCol w:w="1895"/>
        <w:gridCol w:w="1958"/>
        <w:gridCol w:w="1250"/>
      </w:tblGrid>
      <w:tr w:rsidR="009F25C2" w14:paraId="36C2EA74" w14:textId="77777777" w:rsidTr="009F25C2">
        <w:trPr>
          <w:trHeight w:val="765"/>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090CD" w14:textId="77777777" w:rsidR="009F25C2" w:rsidRDefault="009F25C2">
            <w:pPr>
              <w:jc w:val="center"/>
              <w:rPr>
                <w:rFonts w:ascii="Arial" w:hAnsi="Arial" w:cs="Arial"/>
                <w:b/>
                <w:bCs/>
                <w:sz w:val="20"/>
                <w:szCs w:val="20"/>
              </w:rPr>
            </w:pPr>
            <w:r>
              <w:rPr>
                <w:rFonts w:ascii="Arial" w:hAnsi="Arial" w:cs="Arial"/>
                <w:b/>
                <w:bCs/>
                <w:sz w:val="20"/>
                <w:szCs w:val="20"/>
              </w:rPr>
              <w:t>Item</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602FC756" w14:textId="77777777" w:rsidR="009F25C2" w:rsidRDefault="009F25C2">
            <w:pPr>
              <w:jc w:val="center"/>
              <w:rPr>
                <w:rFonts w:ascii="Arial" w:hAnsi="Arial" w:cs="Arial"/>
                <w:b/>
                <w:bCs/>
                <w:sz w:val="20"/>
                <w:szCs w:val="20"/>
              </w:rPr>
            </w:pPr>
            <w:r>
              <w:rPr>
                <w:rFonts w:ascii="Arial" w:hAnsi="Arial" w:cs="Arial"/>
                <w:b/>
                <w:bCs/>
                <w:sz w:val="20"/>
                <w:szCs w:val="20"/>
              </w:rPr>
              <w:t>Name</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23FF174B" w14:textId="77777777" w:rsidR="009F25C2" w:rsidRDefault="009F25C2">
            <w:pPr>
              <w:jc w:val="center"/>
              <w:rPr>
                <w:rFonts w:ascii="Arial" w:hAnsi="Arial" w:cs="Arial"/>
                <w:b/>
                <w:bCs/>
                <w:sz w:val="20"/>
                <w:szCs w:val="20"/>
              </w:rPr>
            </w:pPr>
            <w:r>
              <w:rPr>
                <w:rFonts w:ascii="Arial" w:hAnsi="Arial" w:cs="Arial"/>
                <w:b/>
                <w:bCs/>
                <w:sz w:val="20"/>
                <w:szCs w:val="20"/>
              </w:rPr>
              <w:t>Department</w:t>
            </w:r>
          </w:p>
        </w:tc>
        <w:tc>
          <w:tcPr>
            <w:tcW w:w="1569" w:type="dxa"/>
            <w:tcBorders>
              <w:top w:val="single" w:sz="4" w:space="0" w:color="auto"/>
              <w:left w:val="nil"/>
              <w:bottom w:val="single" w:sz="4" w:space="0" w:color="auto"/>
              <w:right w:val="single" w:sz="4" w:space="0" w:color="auto"/>
            </w:tcBorders>
            <w:shd w:val="clear" w:color="auto" w:fill="auto"/>
            <w:vAlign w:val="bottom"/>
            <w:hideMark/>
          </w:tcPr>
          <w:p w14:paraId="0C2D650D" w14:textId="77777777" w:rsidR="009F25C2" w:rsidRDefault="009F25C2">
            <w:pPr>
              <w:jc w:val="center"/>
              <w:rPr>
                <w:rFonts w:ascii="Arial" w:hAnsi="Arial" w:cs="Arial"/>
                <w:b/>
                <w:bCs/>
                <w:sz w:val="20"/>
                <w:szCs w:val="20"/>
              </w:rPr>
            </w:pPr>
            <w:r>
              <w:rPr>
                <w:rFonts w:ascii="Arial" w:hAnsi="Arial" w:cs="Arial"/>
                <w:b/>
                <w:bCs/>
                <w:sz w:val="20"/>
                <w:szCs w:val="20"/>
              </w:rPr>
              <w:t>Review Originated From</w:t>
            </w:r>
          </w:p>
        </w:tc>
        <w:tc>
          <w:tcPr>
            <w:tcW w:w="1895" w:type="dxa"/>
            <w:tcBorders>
              <w:top w:val="single" w:sz="4" w:space="0" w:color="auto"/>
              <w:left w:val="nil"/>
              <w:bottom w:val="single" w:sz="4" w:space="0" w:color="auto"/>
              <w:right w:val="single" w:sz="4" w:space="0" w:color="auto"/>
            </w:tcBorders>
            <w:shd w:val="clear" w:color="auto" w:fill="auto"/>
            <w:vAlign w:val="bottom"/>
            <w:hideMark/>
          </w:tcPr>
          <w:p w14:paraId="448A5E2B" w14:textId="77777777" w:rsidR="009F25C2" w:rsidRDefault="009F25C2">
            <w:pPr>
              <w:jc w:val="center"/>
              <w:rPr>
                <w:rFonts w:ascii="Arial" w:hAnsi="Arial" w:cs="Arial"/>
                <w:b/>
                <w:bCs/>
                <w:sz w:val="20"/>
                <w:szCs w:val="20"/>
              </w:rPr>
            </w:pPr>
            <w:r>
              <w:rPr>
                <w:rFonts w:ascii="Arial" w:hAnsi="Arial" w:cs="Arial"/>
                <w:b/>
                <w:bCs/>
                <w:sz w:val="20"/>
                <w:szCs w:val="20"/>
              </w:rPr>
              <w:t>Case Management Recommendation for Referral</w:t>
            </w:r>
          </w:p>
        </w:tc>
        <w:tc>
          <w:tcPr>
            <w:tcW w:w="1958" w:type="dxa"/>
            <w:tcBorders>
              <w:top w:val="single" w:sz="4" w:space="0" w:color="auto"/>
              <w:left w:val="nil"/>
              <w:bottom w:val="single" w:sz="4" w:space="0" w:color="auto"/>
              <w:right w:val="single" w:sz="4" w:space="0" w:color="auto"/>
            </w:tcBorders>
            <w:shd w:val="clear" w:color="auto" w:fill="auto"/>
            <w:vAlign w:val="bottom"/>
            <w:hideMark/>
          </w:tcPr>
          <w:p w14:paraId="0B4B652D" w14:textId="77777777" w:rsidR="009F25C2" w:rsidRDefault="009F25C2">
            <w:pPr>
              <w:jc w:val="center"/>
              <w:rPr>
                <w:rFonts w:ascii="Arial" w:hAnsi="Arial" w:cs="Arial"/>
                <w:b/>
                <w:bCs/>
                <w:sz w:val="20"/>
                <w:szCs w:val="20"/>
              </w:rPr>
            </w:pPr>
            <w:r>
              <w:rPr>
                <w:rFonts w:ascii="Arial" w:hAnsi="Arial" w:cs="Arial"/>
                <w:b/>
                <w:bCs/>
                <w:sz w:val="20"/>
                <w:szCs w:val="20"/>
              </w:rPr>
              <w:t>CSME Recommendation for Referral</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667522BF" w14:textId="77777777" w:rsidR="009F25C2" w:rsidRDefault="009F25C2">
            <w:pPr>
              <w:rPr>
                <w:rFonts w:ascii="Arial" w:hAnsi="Arial" w:cs="Arial"/>
                <w:b/>
                <w:bCs/>
                <w:sz w:val="20"/>
                <w:szCs w:val="20"/>
              </w:rPr>
            </w:pPr>
            <w:r>
              <w:rPr>
                <w:rFonts w:ascii="Arial" w:hAnsi="Arial" w:cs="Arial"/>
                <w:b/>
                <w:bCs/>
                <w:sz w:val="20"/>
                <w:szCs w:val="20"/>
              </w:rPr>
              <w:t>Comments</w:t>
            </w:r>
          </w:p>
        </w:tc>
      </w:tr>
      <w:tr w:rsidR="009F25C2" w14:paraId="08C63BB6" w14:textId="77777777" w:rsidTr="009F25C2">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6EA941A6" w14:textId="77777777" w:rsidR="009F25C2" w:rsidRDefault="009F25C2">
            <w:pPr>
              <w:jc w:val="center"/>
              <w:rPr>
                <w:rFonts w:ascii="Arial" w:hAnsi="Arial" w:cs="Arial"/>
                <w:sz w:val="20"/>
                <w:szCs w:val="20"/>
              </w:rPr>
            </w:pPr>
            <w:r>
              <w:rPr>
                <w:rFonts w:ascii="Arial" w:hAnsi="Arial" w:cs="Arial"/>
                <w:sz w:val="20"/>
                <w:szCs w:val="20"/>
              </w:rPr>
              <w:t>1</w:t>
            </w:r>
          </w:p>
        </w:tc>
        <w:tc>
          <w:tcPr>
            <w:tcW w:w="1980" w:type="dxa"/>
            <w:tcBorders>
              <w:top w:val="nil"/>
              <w:left w:val="nil"/>
              <w:bottom w:val="single" w:sz="4" w:space="0" w:color="auto"/>
              <w:right w:val="single" w:sz="4" w:space="0" w:color="auto"/>
            </w:tcBorders>
            <w:shd w:val="clear" w:color="auto" w:fill="auto"/>
            <w:noWrap/>
            <w:vAlign w:val="bottom"/>
            <w:hideMark/>
          </w:tcPr>
          <w:p w14:paraId="6E487184" w14:textId="77777777" w:rsidR="009F25C2" w:rsidRDefault="009F25C2">
            <w:pPr>
              <w:rPr>
                <w:rFonts w:ascii="Arial" w:hAnsi="Arial" w:cs="Arial"/>
                <w:sz w:val="20"/>
                <w:szCs w:val="20"/>
              </w:rPr>
            </w:pPr>
            <w:r>
              <w:rPr>
                <w:rFonts w:ascii="Arial" w:hAnsi="Arial" w:cs="Arial"/>
                <w:sz w:val="20"/>
                <w:szCs w:val="20"/>
              </w:rPr>
              <w:t>Cantrell, Sheba M.</w:t>
            </w:r>
          </w:p>
        </w:tc>
        <w:tc>
          <w:tcPr>
            <w:tcW w:w="1328" w:type="dxa"/>
            <w:tcBorders>
              <w:top w:val="nil"/>
              <w:left w:val="nil"/>
              <w:bottom w:val="single" w:sz="4" w:space="0" w:color="auto"/>
              <w:right w:val="single" w:sz="4" w:space="0" w:color="auto"/>
            </w:tcBorders>
            <w:shd w:val="clear" w:color="auto" w:fill="auto"/>
            <w:noWrap/>
            <w:vAlign w:val="bottom"/>
            <w:hideMark/>
          </w:tcPr>
          <w:p w14:paraId="6C37CAAA" w14:textId="77777777" w:rsidR="009F25C2" w:rsidRDefault="009F25C2">
            <w:pPr>
              <w:jc w:val="center"/>
              <w:rPr>
                <w:rFonts w:ascii="Arial" w:hAnsi="Arial" w:cs="Arial"/>
                <w:sz w:val="20"/>
                <w:szCs w:val="20"/>
              </w:rPr>
            </w:pPr>
            <w:r>
              <w:rPr>
                <w:rFonts w:ascii="Arial" w:hAnsi="Arial" w:cs="Arial"/>
                <w:sz w:val="20"/>
                <w:szCs w:val="20"/>
              </w:rPr>
              <w:t>Police</w:t>
            </w:r>
          </w:p>
        </w:tc>
        <w:tc>
          <w:tcPr>
            <w:tcW w:w="1569" w:type="dxa"/>
            <w:tcBorders>
              <w:top w:val="nil"/>
              <w:left w:val="nil"/>
              <w:bottom w:val="single" w:sz="4" w:space="0" w:color="auto"/>
              <w:right w:val="single" w:sz="4" w:space="0" w:color="auto"/>
            </w:tcBorders>
            <w:shd w:val="clear" w:color="auto" w:fill="auto"/>
            <w:noWrap/>
            <w:vAlign w:val="bottom"/>
            <w:hideMark/>
          </w:tcPr>
          <w:p w14:paraId="3366C362" w14:textId="77777777" w:rsidR="009F25C2" w:rsidRDefault="009F25C2">
            <w:pPr>
              <w:jc w:val="center"/>
              <w:rPr>
                <w:rFonts w:ascii="Arial" w:hAnsi="Arial" w:cs="Arial"/>
                <w:sz w:val="20"/>
                <w:szCs w:val="20"/>
              </w:rPr>
            </w:pPr>
            <w:r>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08626889" w14:textId="77777777" w:rsidR="009F25C2" w:rsidRDefault="009F25C2">
            <w:pPr>
              <w:jc w:val="center"/>
              <w:rPr>
                <w:rFonts w:ascii="Arial" w:hAnsi="Arial" w:cs="Arial"/>
                <w:sz w:val="20"/>
                <w:szCs w:val="20"/>
              </w:rPr>
            </w:pPr>
            <w:r>
              <w:rPr>
                <w:rFonts w:ascii="Arial" w:hAnsi="Arial" w:cs="Arial"/>
                <w:sz w:val="20"/>
                <w:szCs w:val="20"/>
              </w:rPr>
              <w:t>Yes</w:t>
            </w:r>
          </w:p>
        </w:tc>
        <w:tc>
          <w:tcPr>
            <w:tcW w:w="1958" w:type="dxa"/>
            <w:tcBorders>
              <w:top w:val="nil"/>
              <w:left w:val="nil"/>
              <w:bottom w:val="single" w:sz="4" w:space="0" w:color="auto"/>
              <w:right w:val="single" w:sz="4" w:space="0" w:color="auto"/>
            </w:tcBorders>
            <w:shd w:val="clear" w:color="auto" w:fill="auto"/>
            <w:vAlign w:val="bottom"/>
            <w:hideMark/>
          </w:tcPr>
          <w:p w14:paraId="425112C1" w14:textId="77777777" w:rsidR="009F25C2" w:rsidRDefault="009F25C2">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3B495ECA" w14:textId="77777777" w:rsidR="009F25C2" w:rsidRDefault="009F25C2">
            <w:pPr>
              <w:rPr>
                <w:rFonts w:ascii="Arial" w:hAnsi="Arial" w:cs="Arial"/>
                <w:sz w:val="20"/>
                <w:szCs w:val="20"/>
              </w:rPr>
            </w:pPr>
            <w:r>
              <w:rPr>
                <w:rFonts w:ascii="Arial" w:hAnsi="Arial" w:cs="Arial"/>
                <w:sz w:val="20"/>
                <w:szCs w:val="20"/>
              </w:rPr>
              <w:t>Evaluation</w:t>
            </w:r>
          </w:p>
        </w:tc>
      </w:tr>
      <w:tr w:rsidR="009F25C2" w14:paraId="1EDF6506" w14:textId="77777777" w:rsidTr="009F25C2">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37ED5DCE" w14:textId="77777777" w:rsidR="009F25C2" w:rsidRDefault="009F25C2">
            <w:pPr>
              <w:jc w:val="center"/>
              <w:rPr>
                <w:rFonts w:ascii="Arial" w:hAnsi="Arial" w:cs="Arial"/>
                <w:sz w:val="20"/>
                <w:szCs w:val="20"/>
              </w:rPr>
            </w:pPr>
            <w:r>
              <w:rPr>
                <w:rFonts w:ascii="Arial" w:hAnsi="Arial" w:cs="Arial"/>
                <w:sz w:val="20"/>
                <w:szCs w:val="20"/>
              </w:rPr>
              <w:t>2</w:t>
            </w:r>
          </w:p>
        </w:tc>
        <w:tc>
          <w:tcPr>
            <w:tcW w:w="1980" w:type="dxa"/>
            <w:tcBorders>
              <w:top w:val="nil"/>
              <w:left w:val="nil"/>
              <w:bottom w:val="single" w:sz="4" w:space="0" w:color="auto"/>
              <w:right w:val="single" w:sz="4" w:space="0" w:color="auto"/>
            </w:tcBorders>
            <w:shd w:val="clear" w:color="auto" w:fill="auto"/>
            <w:noWrap/>
            <w:vAlign w:val="bottom"/>
            <w:hideMark/>
          </w:tcPr>
          <w:p w14:paraId="28347384" w14:textId="77777777" w:rsidR="009F25C2" w:rsidRDefault="009F25C2">
            <w:pPr>
              <w:rPr>
                <w:rFonts w:ascii="Arial" w:hAnsi="Arial" w:cs="Arial"/>
                <w:sz w:val="20"/>
                <w:szCs w:val="20"/>
              </w:rPr>
            </w:pPr>
            <w:r>
              <w:rPr>
                <w:rFonts w:ascii="Arial" w:hAnsi="Arial" w:cs="Arial"/>
                <w:sz w:val="20"/>
                <w:szCs w:val="20"/>
              </w:rPr>
              <w:t>Reed, Reginald D.</w:t>
            </w:r>
          </w:p>
        </w:tc>
        <w:tc>
          <w:tcPr>
            <w:tcW w:w="1328" w:type="dxa"/>
            <w:tcBorders>
              <w:top w:val="nil"/>
              <w:left w:val="nil"/>
              <w:bottom w:val="single" w:sz="4" w:space="0" w:color="auto"/>
              <w:right w:val="single" w:sz="4" w:space="0" w:color="auto"/>
            </w:tcBorders>
            <w:shd w:val="clear" w:color="auto" w:fill="auto"/>
            <w:noWrap/>
            <w:vAlign w:val="bottom"/>
            <w:hideMark/>
          </w:tcPr>
          <w:p w14:paraId="7F4053F5" w14:textId="77777777" w:rsidR="009F25C2" w:rsidRDefault="009F25C2">
            <w:pPr>
              <w:jc w:val="center"/>
              <w:rPr>
                <w:rFonts w:ascii="Arial" w:hAnsi="Arial" w:cs="Arial"/>
                <w:sz w:val="20"/>
                <w:szCs w:val="20"/>
              </w:rPr>
            </w:pPr>
            <w:r>
              <w:rPr>
                <w:rFonts w:ascii="Arial" w:hAnsi="Arial" w:cs="Arial"/>
                <w:sz w:val="20"/>
                <w:szCs w:val="20"/>
              </w:rPr>
              <w:t>Fire</w:t>
            </w:r>
          </w:p>
        </w:tc>
        <w:tc>
          <w:tcPr>
            <w:tcW w:w="1569" w:type="dxa"/>
            <w:tcBorders>
              <w:top w:val="nil"/>
              <w:left w:val="nil"/>
              <w:bottom w:val="single" w:sz="4" w:space="0" w:color="auto"/>
              <w:right w:val="single" w:sz="4" w:space="0" w:color="auto"/>
            </w:tcBorders>
            <w:shd w:val="clear" w:color="auto" w:fill="auto"/>
            <w:noWrap/>
            <w:vAlign w:val="bottom"/>
            <w:hideMark/>
          </w:tcPr>
          <w:p w14:paraId="61E1E95E" w14:textId="77777777" w:rsidR="009F25C2" w:rsidRDefault="009F25C2">
            <w:pPr>
              <w:jc w:val="center"/>
              <w:rPr>
                <w:rFonts w:ascii="Arial" w:hAnsi="Arial" w:cs="Arial"/>
                <w:sz w:val="20"/>
                <w:szCs w:val="20"/>
              </w:rPr>
            </w:pPr>
            <w:r>
              <w:rPr>
                <w:rFonts w:ascii="Arial" w:hAnsi="Arial" w:cs="Arial"/>
                <w:sz w:val="20"/>
                <w:szCs w:val="20"/>
              </w:rPr>
              <w:t>Pension Approval</w:t>
            </w:r>
          </w:p>
        </w:tc>
        <w:tc>
          <w:tcPr>
            <w:tcW w:w="1895" w:type="dxa"/>
            <w:tcBorders>
              <w:top w:val="nil"/>
              <w:left w:val="nil"/>
              <w:bottom w:val="single" w:sz="4" w:space="0" w:color="auto"/>
              <w:right w:val="single" w:sz="4" w:space="0" w:color="auto"/>
            </w:tcBorders>
            <w:shd w:val="clear" w:color="auto" w:fill="auto"/>
            <w:noWrap/>
            <w:vAlign w:val="bottom"/>
            <w:hideMark/>
          </w:tcPr>
          <w:p w14:paraId="32C2B5A8" w14:textId="77777777" w:rsidR="009F25C2" w:rsidRDefault="009F25C2">
            <w:pPr>
              <w:jc w:val="center"/>
              <w:rPr>
                <w:rFonts w:ascii="Arial" w:hAnsi="Arial" w:cs="Arial"/>
                <w:sz w:val="20"/>
                <w:szCs w:val="20"/>
              </w:rPr>
            </w:pPr>
            <w:r>
              <w:rPr>
                <w:rFonts w:ascii="Arial" w:hAnsi="Arial" w:cs="Arial"/>
                <w:sz w:val="20"/>
                <w:szCs w:val="20"/>
              </w:rPr>
              <w:t>No</w:t>
            </w:r>
          </w:p>
        </w:tc>
        <w:tc>
          <w:tcPr>
            <w:tcW w:w="1958" w:type="dxa"/>
            <w:tcBorders>
              <w:top w:val="nil"/>
              <w:left w:val="nil"/>
              <w:bottom w:val="single" w:sz="4" w:space="0" w:color="auto"/>
              <w:right w:val="single" w:sz="4" w:space="0" w:color="auto"/>
            </w:tcBorders>
            <w:shd w:val="clear" w:color="auto" w:fill="auto"/>
            <w:vAlign w:val="bottom"/>
            <w:hideMark/>
          </w:tcPr>
          <w:p w14:paraId="72BFC731" w14:textId="77777777" w:rsidR="009F25C2" w:rsidRDefault="009F25C2">
            <w:pPr>
              <w:jc w:val="center"/>
              <w:rPr>
                <w:rFonts w:ascii="Arial" w:hAnsi="Arial" w:cs="Arial"/>
                <w:sz w:val="20"/>
                <w:szCs w:val="20"/>
              </w:rPr>
            </w:pPr>
            <w:r>
              <w:rPr>
                <w:rFonts w:ascii="Arial" w:hAnsi="Arial" w:cs="Arial"/>
                <w:sz w:val="20"/>
                <w:szCs w:val="20"/>
              </w:rPr>
              <w:t>No</w:t>
            </w:r>
          </w:p>
        </w:tc>
        <w:tc>
          <w:tcPr>
            <w:tcW w:w="1250" w:type="dxa"/>
            <w:tcBorders>
              <w:top w:val="nil"/>
              <w:left w:val="nil"/>
              <w:bottom w:val="single" w:sz="4" w:space="0" w:color="auto"/>
              <w:right w:val="single" w:sz="4" w:space="0" w:color="auto"/>
            </w:tcBorders>
            <w:shd w:val="clear" w:color="auto" w:fill="auto"/>
            <w:vAlign w:val="bottom"/>
            <w:hideMark/>
          </w:tcPr>
          <w:p w14:paraId="4249A8D9" w14:textId="77777777" w:rsidR="009F25C2" w:rsidRDefault="009F25C2">
            <w:pPr>
              <w:rPr>
                <w:rFonts w:ascii="Arial" w:hAnsi="Arial" w:cs="Arial"/>
                <w:sz w:val="20"/>
                <w:szCs w:val="20"/>
              </w:rPr>
            </w:pPr>
            <w:r>
              <w:rPr>
                <w:rFonts w:ascii="Arial" w:hAnsi="Arial" w:cs="Arial"/>
                <w:sz w:val="20"/>
                <w:szCs w:val="20"/>
              </w:rPr>
              <w:t>Younger Worker</w:t>
            </w:r>
          </w:p>
        </w:tc>
      </w:tr>
      <w:tr w:rsidR="009F25C2" w14:paraId="708FA53F" w14:textId="77777777" w:rsidTr="009F25C2">
        <w:trPr>
          <w:trHeight w:val="255"/>
        </w:trPr>
        <w:tc>
          <w:tcPr>
            <w:tcW w:w="645" w:type="dxa"/>
            <w:tcBorders>
              <w:top w:val="nil"/>
              <w:left w:val="single" w:sz="4" w:space="0" w:color="auto"/>
              <w:bottom w:val="single" w:sz="4" w:space="0" w:color="auto"/>
              <w:right w:val="single" w:sz="4" w:space="0" w:color="auto"/>
            </w:tcBorders>
            <w:shd w:val="clear" w:color="auto" w:fill="auto"/>
            <w:noWrap/>
            <w:vAlign w:val="bottom"/>
            <w:hideMark/>
          </w:tcPr>
          <w:p w14:paraId="7B336900" w14:textId="77777777" w:rsidR="009F25C2" w:rsidRDefault="009F25C2">
            <w:pPr>
              <w:jc w:val="center"/>
              <w:rPr>
                <w:rFonts w:ascii="Arial" w:hAnsi="Arial" w:cs="Arial"/>
                <w:sz w:val="20"/>
                <w:szCs w:val="20"/>
              </w:rPr>
            </w:pPr>
            <w:r>
              <w:rPr>
                <w:rFonts w:ascii="Arial" w:hAnsi="Arial" w:cs="Arial"/>
                <w:sz w:val="20"/>
                <w:szCs w:val="20"/>
              </w:rPr>
              <w:t>3</w:t>
            </w:r>
          </w:p>
        </w:tc>
        <w:tc>
          <w:tcPr>
            <w:tcW w:w="1980" w:type="dxa"/>
            <w:tcBorders>
              <w:top w:val="nil"/>
              <w:left w:val="nil"/>
              <w:bottom w:val="single" w:sz="4" w:space="0" w:color="auto"/>
              <w:right w:val="single" w:sz="4" w:space="0" w:color="auto"/>
            </w:tcBorders>
            <w:shd w:val="clear" w:color="auto" w:fill="auto"/>
            <w:noWrap/>
            <w:vAlign w:val="bottom"/>
            <w:hideMark/>
          </w:tcPr>
          <w:p w14:paraId="7E500C53" w14:textId="77777777" w:rsidR="009F25C2" w:rsidRDefault="009F25C2">
            <w:pPr>
              <w:rPr>
                <w:rFonts w:ascii="Arial" w:hAnsi="Arial" w:cs="Arial"/>
                <w:sz w:val="20"/>
                <w:szCs w:val="20"/>
              </w:rPr>
            </w:pPr>
            <w:r>
              <w:rPr>
                <w:rFonts w:ascii="Arial" w:hAnsi="Arial" w:cs="Arial"/>
                <w:sz w:val="20"/>
                <w:szCs w:val="20"/>
              </w:rPr>
              <w:t>White, Trina R.</w:t>
            </w:r>
          </w:p>
        </w:tc>
        <w:tc>
          <w:tcPr>
            <w:tcW w:w="1328" w:type="dxa"/>
            <w:tcBorders>
              <w:top w:val="nil"/>
              <w:left w:val="nil"/>
              <w:bottom w:val="single" w:sz="4" w:space="0" w:color="auto"/>
              <w:right w:val="single" w:sz="4" w:space="0" w:color="auto"/>
            </w:tcBorders>
            <w:shd w:val="clear" w:color="auto" w:fill="auto"/>
            <w:noWrap/>
            <w:vAlign w:val="bottom"/>
            <w:hideMark/>
          </w:tcPr>
          <w:p w14:paraId="5FF5B892" w14:textId="77777777" w:rsidR="009F25C2" w:rsidRDefault="009F25C2">
            <w:pPr>
              <w:jc w:val="center"/>
              <w:rPr>
                <w:rFonts w:ascii="Arial" w:hAnsi="Arial" w:cs="Arial"/>
                <w:sz w:val="20"/>
                <w:szCs w:val="20"/>
              </w:rPr>
            </w:pPr>
            <w:r>
              <w:rPr>
                <w:rFonts w:ascii="Arial" w:hAnsi="Arial" w:cs="Arial"/>
                <w:sz w:val="20"/>
                <w:szCs w:val="20"/>
              </w:rPr>
              <w:t>MNPS</w:t>
            </w:r>
          </w:p>
        </w:tc>
        <w:tc>
          <w:tcPr>
            <w:tcW w:w="1569" w:type="dxa"/>
            <w:tcBorders>
              <w:top w:val="nil"/>
              <w:left w:val="nil"/>
              <w:bottom w:val="single" w:sz="4" w:space="0" w:color="auto"/>
              <w:right w:val="single" w:sz="4" w:space="0" w:color="auto"/>
            </w:tcBorders>
            <w:shd w:val="clear" w:color="auto" w:fill="auto"/>
            <w:vAlign w:val="bottom"/>
            <w:hideMark/>
          </w:tcPr>
          <w:p w14:paraId="70B6B2F2" w14:textId="77777777" w:rsidR="009F25C2" w:rsidRDefault="009F25C2">
            <w:pPr>
              <w:jc w:val="center"/>
              <w:rPr>
                <w:rFonts w:ascii="Arial" w:hAnsi="Arial" w:cs="Arial"/>
                <w:sz w:val="20"/>
                <w:szCs w:val="20"/>
              </w:rPr>
            </w:pPr>
            <w:r>
              <w:rPr>
                <w:rFonts w:ascii="Arial" w:hAnsi="Arial" w:cs="Arial"/>
                <w:sz w:val="20"/>
                <w:szCs w:val="20"/>
              </w:rPr>
              <w:t> </w:t>
            </w:r>
          </w:p>
        </w:tc>
        <w:tc>
          <w:tcPr>
            <w:tcW w:w="1895" w:type="dxa"/>
            <w:tcBorders>
              <w:top w:val="nil"/>
              <w:left w:val="nil"/>
              <w:bottom w:val="single" w:sz="4" w:space="0" w:color="auto"/>
              <w:right w:val="single" w:sz="4" w:space="0" w:color="auto"/>
            </w:tcBorders>
            <w:shd w:val="clear" w:color="auto" w:fill="auto"/>
            <w:noWrap/>
            <w:vAlign w:val="bottom"/>
            <w:hideMark/>
          </w:tcPr>
          <w:p w14:paraId="2BFBDC0F" w14:textId="77777777" w:rsidR="009F25C2" w:rsidRDefault="009F25C2">
            <w:pPr>
              <w:jc w:val="center"/>
              <w:rPr>
                <w:rFonts w:ascii="Arial" w:hAnsi="Arial" w:cs="Arial"/>
                <w:sz w:val="20"/>
                <w:szCs w:val="20"/>
              </w:rPr>
            </w:pPr>
            <w:r>
              <w:rPr>
                <w:rFonts w:ascii="Arial" w:hAnsi="Arial" w:cs="Arial"/>
                <w:sz w:val="20"/>
                <w:szCs w:val="20"/>
              </w:rPr>
              <w:t>Yes</w:t>
            </w:r>
          </w:p>
        </w:tc>
        <w:tc>
          <w:tcPr>
            <w:tcW w:w="1958" w:type="dxa"/>
            <w:tcBorders>
              <w:top w:val="nil"/>
              <w:left w:val="nil"/>
              <w:bottom w:val="single" w:sz="4" w:space="0" w:color="auto"/>
              <w:right w:val="single" w:sz="4" w:space="0" w:color="auto"/>
            </w:tcBorders>
            <w:shd w:val="clear" w:color="auto" w:fill="auto"/>
            <w:vAlign w:val="bottom"/>
            <w:hideMark/>
          </w:tcPr>
          <w:p w14:paraId="783605E2" w14:textId="77777777" w:rsidR="009F25C2" w:rsidRDefault="009F25C2">
            <w:pPr>
              <w:jc w:val="center"/>
              <w:rPr>
                <w:rFonts w:ascii="Arial" w:hAnsi="Arial" w:cs="Arial"/>
                <w:sz w:val="20"/>
                <w:szCs w:val="20"/>
              </w:rPr>
            </w:pPr>
            <w:r>
              <w:rPr>
                <w:rFonts w:ascii="Arial" w:hAnsi="Arial" w:cs="Arial"/>
                <w:sz w:val="20"/>
                <w:szCs w:val="20"/>
              </w:rPr>
              <w:t>Yes</w:t>
            </w:r>
          </w:p>
        </w:tc>
        <w:tc>
          <w:tcPr>
            <w:tcW w:w="1250" w:type="dxa"/>
            <w:tcBorders>
              <w:top w:val="nil"/>
              <w:left w:val="nil"/>
              <w:bottom w:val="single" w:sz="4" w:space="0" w:color="auto"/>
              <w:right w:val="single" w:sz="4" w:space="0" w:color="auto"/>
            </w:tcBorders>
            <w:shd w:val="clear" w:color="auto" w:fill="auto"/>
            <w:vAlign w:val="bottom"/>
            <w:hideMark/>
          </w:tcPr>
          <w:p w14:paraId="4B8CB885" w14:textId="77777777" w:rsidR="009F25C2" w:rsidRDefault="009F25C2">
            <w:pPr>
              <w:rPr>
                <w:rFonts w:ascii="Arial" w:hAnsi="Arial" w:cs="Arial"/>
                <w:sz w:val="20"/>
                <w:szCs w:val="20"/>
              </w:rPr>
            </w:pPr>
            <w:r>
              <w:rPr>
                <w:rFonts w:ascii="Arial" w:hAnsi="Arial" w:cs="Arial"/>
                <w:sz w:val="20"/>
                <w:szCs w:val="20"/>
              </w:rPr>
              <w:t>Meets SSA criteria</w:t>
            </w:r>
          </w:p>
        </w:tc>
      </w:tr>
    </w:tbl>
    <w:p w14:paraId="51C36768" w14:textId="77777777" w:rsidR="009F25C2" w:rsidRPr="005E5C42" w:rsidRDefault="009F25C2" w:rsidP="00C675CD">
      <w:pPr>
        <w:tabs>
          <w:tab w:val="left" w:pos="2829"/>
          <w:tab w:val="left" w:pos="6166"/>
          <w:tab w:val="left" w:pos="7026"/>
          <w:tab w:val="left" w:pos="10366"/>
          <w:tab w:val="left" w:pos="13706"/>
        </w:tabs>
        <w:jc w:val="both"/>
        <w:rPr>
          <w:rFonts w:ascii="Arial" w:eastAsia="Arial Unicode MS" w:hAnsi="Arial" w:cs="Arial"/>
          <w:sz w:val="20"/>
          <w:szCs w:val="20"/>
        </w:rPr>
      </w:pPr>
    </w:p>
    <w:p w14:paraId="5062F4FF" w14:textId="77777777" w:rsidR="00A2037E" w:rsidRPr="00EE5420" w:rsidRDefault="00F71C75" w:rsidP="0035038F">
      <w:pPr>
        <w:widowControl w:val="0"/>
        <w:tabs>
          <w:tab w:val="left" w:pos="2829"/>
          <w:tab w:val="left" w:pos="6166"/>
          <w:tab w:val="left" w:pos="7026"/>
          <w:tab w:val="left" w:pos="10366"/>
          <w:tab w:val="left" w:pos="13706"/>
        </w:tabs>
        <w:jc w:val="both"/>
        <w:rPr>
          <w:rFonts w:ascii="Arial" w:hAnsi="Arial" w:cs="Arial"/>
          <w:b/>
          <w:bCs/>
          <w:sz w:val="20"/>
        </w:rPr>
      </w:pPr>
      <w:r w:rsidRPr="00EE5420">
        <w:rPr>
          <w:rFonts w:ascii="Arial" w:eastAsia="Arial Unicode MS" w:hAnsi="Arial" w:cs="Arial"/>
          <w:b/>
          <w:sz w:val="20"/>
          <w:szCs w:val="20"/>
        </w:rPr>
        <w:t>D</w:t>
      </w:r>
      <w:r w:rsidR="00A2037E" w:rsidRPr="00EE5420">
        <w:rPr>
          <w:rFonts w:ascii="Arial" w:hAnsi="Arial" w:cs="Arial"/>
          <w:b/>
          <w:bCs/>
          <w:sz w:val="20"/>
        </w:rPr>
        <w:t>. PENSIONS: (</w:t>
      </w:r>
      <w:r w:rsidR="00CE0729" w:rsidRPr="00EE5420">
        <w:rPr>
          <w:rFonts w:ascii="Arial" w:hAnsi="Arial" w:cs="Arial"/>
          <w:b/>
          <w:bCs/>
          <w:sz w:val="20"/>
        </w:rPr>
        <w:t>s</w:t>
      </w:r>
      <w:r w:rsidR="00A2037E" w:rsidRPr="00EE5420">
        <w:rPr>
          <w:rFonts w:ascii="Arial" w:hAnsi="Arial" w:cs="Arial"/>
          <w:b/>
          <w:bCs/>
          <w:sz w:val="20"/>
        </w:rPr>
        <w:t>ervice, disability to service, options elected and survivor)</w:t>
      </w:r>
    </w:p>
    <w:p w14:paraId="7F5DA9E8" w14:textId="77777777" w:rsidR="00A2037E" w:rsidRDefault="00A2037E" w:rsidP="0035038F">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p>
    <w:p w14:paraId="474C303A" w14:textId="77777777" w:rsidR="00184127" w:rsidRDefault="00184127" w:rsidP="0035038F">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r>
        <w:rPr>
          <w:rFonts w:ascii="Arial" w:hAnsi="Arial"/>
          <w:bCs/>
          <w:sz w:val="20"/>
        </w:rPr>
        <w:t xml:space="preserve">Christine Bradley moved for approval of the pensions. Stephanie Bailey seconded and the Board approved without objection. </w:t>
      </w:r>
    </w:p>
    <w:p w14:paraId="50E30027" w14:textId="77777777" w:rsidR="00184127" w:rsidRDefault="00184127" w:rsidP="0035038F">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p>
    <w:p w14:paraId="2F89C544" w14:textId="77777777" w:rsidR="00A2037E" w:rsidRPr="00EE5420" w:rsidRDefault="00A2037E" w:rsidP="0035038F">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340"/>
        <w:gridCol w:w="810"/>
        <w:gridCol w:w="1350"/>
        <w:gridCol w:w="1350"/>
      </w:tblGrid>
      <w:tr w:rsidR="009F25C2" w14:paraId="6BE9DEAD" w14:textId="77777777" w:rsidTr="008B1C46">
        <w:tblPrEx>
          <w:tblCellMar>
            <w:top w:w="0" w:type="dxa"/>
            <w:bottom w:w="0" w:type="dxa"/>
          </w:tblCellMar>
        </w:tblPrEx>
        <w:tc>
          <w:tcPr>
            <w:tcW w:w="2340" w:type="dxa"/>
          </w:tcPr>
          <w:p w14:paraId="53618729" w14:textId="77777777" w:rsidR="009F25C2" w:rsidRPr="009F25C2" w:rsidRDefault="009F25C2" w:rsidP="0035038F">
            <w:pPr>
              <w:pStyle w:val="Heading5"/>
              <w:keepNext w:val="0"/>
              <w:widowControl w:val="0"/>
              <w:jc w:val="center"/>
              <w:rPr>
                <w:szCs w:val="20"/>
              </w:rPr>
            </w:pPr>
            <w:r w:rsidRPr="009F25C2">
              <w:rPr>
                <w:szCs w:val="20"/>
              </w:rPr>
              <w:t>Employee</w:t>
            </w:r>
          </w:p>
        </w:tc>
        <w:tc>
          <w:tcPr>
            <w:tcW w:w="1980" w:type="dxa"/>
          </w:tcPr>
          <w:p w14:paraId="5F8B1858"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Department</w:t>
            </w:r>
          </w:p>
        </w:tc>
        <w:tc>
          <w:tcPr>
            <w:tcW w:w="2340" w:type="dxa"/>
          </w:tcPr>
          <w:p w14:paraId="7631C9BF"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Classification</w:t>
            </w:r>
          </w:p>
        </w:tc>
        <w:tc>
          <w:tcPr>
            <w:tcW w:w="810" w:type="dxa"/>
          </w:tcPr>
          <w:p w14:paraId="6F15A629"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Plan A/B</w:t>
            </w:r>
          </w:p>
        </w:tc>
        <w:tc>
          <w:tcPr>
            <w:tcW w:w="1350" w:type="dxa"/>
          </w:tcPr>
          <w:p w14:paraId="2C9463D0" w14:textId="77777777" w:rsidR="009F25C2" w:rsidRPr="009F25C2" w:rsidRDefault="009F25C2" w:rsidP="0035038F">
            <w:pPr>
              <w:pStyle w:val="Heading2"/>
              <w:keepNext w:val="0"/>
              <w:widowControl w:val="0"/>
              <w:suppressAutoHyphens w:val="0"/>
              <w:jc w:val="center"/>
              <w:rPr>
                <w:i w:val="0"/>
                <w:u w:val="none"/>
              </w:rPr>
            </w:pPr>
            <w:r w:rsidRPr="009F25C2">
              <w:rPr>
                <w:i w:val="0"/>
                <w:u w:val="none"/>
              </w:rPr>
              <w:t>Application Date</w:t>
            </w:r>
          </w:p>
        </w:tc>
        <w:tc>
          <w:tcPr>
            <w:tcW w:w="1350" w:type="dxa"/>
          </w:tcPr>
          <w:p w14:paraId="53C5F236" w14:textId="77777777" w:rsidR="009F25C2" w:rsidRPr="009F25C2" w:rsidRDefault="009F25C2" w:rsidP="0035038F">
            <w:pPr>
              <w:pStyle w:val="Heading2"/>
              <w:keepNext w:val="0"/>
              <w:widowControl w:val="0"/>
              <w:suppressAutoHyphens w:val="0"/>
              <w:jc w:val="center"/>
              <w:rPr>
                <w:i w:val="0"/>
                <w:u w:val="none"/>
              </w:rPr>
            </w:pPr>
            <w:r w:rsidRPr="009F25C2">
              <w:rPr>
                <w:i w:val="0"/>
                <w:u w:val="none"/>
              </w:rPr>
              <w:t>Estimated Effective Date</w:t>
            </w:r>
          </w:p>
        </w:tc>
      </w:tr>
      <w:tr w:rsidR="009F25C2" w14:paraId="3A665758" w14:textId="77777777" w:rsidTr="008B1C46">
        <w:tblPrEx>
          <w:tblCellMar>
            <w:top w:w="0" w:type="dxa"/>
            <w:bottom w:w="0" w:type="dxa"/>
          </w:tblCellMar>
        </w:tblPrEx>
        <w:tc>
          <w:tcPr>
            <w:tcW w:w="2340" w:type="dxa"/>
          </w:tcPr>
          <w:p w14:paraId="0610839E" w14:textId="77777777" w:rsidR="009F25C2" w:rsidRPr="009F25C2" w:rsidRDefault="009F25C2" w:rsidP="0035038F">
            <w:pPr>
              <w:pStyle w:val="Heading5"/>
              <w:keepNext w:val="0"/>
              <w:widowControl w:val="0"/>
              <w:ind w:right="-108"/>
              <w:rPr>
                <w:b w:val="0"/>
                <w:bCs/>
                <w:szCs w:val="20"/>
              </w:rPr>
            </w:pPr>
            <w:r w:rsidRPr="009F25C2">
              <w:rPr>
                <w:b w:val="0"/>
                <w:bCs/>
                <w:szCs w:val="20"/>
              </w:rPr>
              <w:t>Meredith Corbin *</w:t>
            </w:r>
          </w:p>
        </w:tc>
        <w:tc>
          <w:tcPr>
            <w:tcW w:w="1980" w:type="dxa"/>
          </w:tcPr>
          <w:p w14:paraId="4296061C"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Library</w:t>
            </w:r>
          </w:p>
        </w:tc>
        <w:tc>
          <w:tcPr>
            <w:tcW w:w="2340" w:type="dxa"/>
          </w:tcPr>
          <w:p w14:paraId="1075457A"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Library Mgr 1</w:t>
            </w:r>
          </w:p>
        </w:tc>
        <w:tc>
          <w:tcPr>
            <w:tcW w:w="810" w:type="dxa"/>
          </w:tcPr>
          <w:p w14:paraId="7DF722F9"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D059981"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02/23/2016</w:t>
            </w:r>
          </w:p>
        </w:tc>
        <w:tc>
          <w:tcPr>
            <w:tcW w:w="1350" w:type="dxa"/>
          </w:tcPr>
          <w:p w14:paraId="2ADEA4D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11/01/2011</w:t>
            </w:r>
          </w:p>
        </w:tc>
      </w:tr>
      <w:tr w:rsidR="009F25C2" w14:paraId="6DDA122B" w14:textId="77777777" w:rsidTr="008B1C46">
        <w:tblPrEx>
          <w:tblCellMar>
            <w:top w:w="0" w:type="dxa"/>
            <w:bottom w:w="0" w:type="dxa"/>
          </w:tblCellMar>
        </w:tblPrEx>
        <w:tc>
          <w:tcPr>
            <w:tcW w:w="2340" w:type="dxa"/>
          </w:tcPr>
          <w:p w14:paraId="0331AE41" w14:textId="77777777" w:rsidR="009F25C2" w:rsidRPr="009F25C2" w:rsidRDefault="009F25C2" w:rsidP="0035038F">
            <w:pPr>
              <w:pStyle w:val="Heading5"/>
              <w:keepNext w:val="0"/>
              <w:widowControl w:val="0"/>
              <w:ind w:right="-108"/>
              <w:rPr>
                <w:b w:val="0"/>
                <w:bCs/>
                <w:szCs w:val="20"/>
              </w:rPr>
            </w:pPr>
            <w:r w:rsidRPr="009F25C2">
              <w:rPr>
                <w:b w:val="0"/>
                <w:bCs/>
                <w:szCs w:val="20"/>
              </w:rPr>
              <w:t>Gregory Pemberton</w:t>
            </w:r>
          </w:p>
        </w:tc>
        <w:tc>
          <w:tcPr>
            <w:tcW w:w="1980" w:type="dxa"/>
          </w:tcPr>
          <w:p w14:paraId="23F69A94"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w:t>
            </w:r>
          </w:p>
        </w:tc>
        <w:tc>
          <w:tcPr>
            <w:tcW w:w="2340" w:type="dxa"/>
          </w:tcPr>
          <w:p w14:paraId="4694E4A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 Officer 2</w:t>
            </w:r>
          </w:p>
        </w:tc>
        <w:tc>
          <w:tcPr>
            <w:tcW w:w="810" w:type="dxa"/>
          </w:tcPr>
          <w:p w14:paraId="5913BC32"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5279D7B"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02/23/2016</w:t>
            </w:r>
          </w:p>
        </w:tc>
        <w:tc>
          <w:tcPr>
            <w:tcW w:w="1350" w:type="dxa"/>
          </w:tcPr>
          <w:p w14:paraId="3BD1774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626E0FFB" w14:textId="77777777" w:rsidTr="008B1C46">
        <w:tblPrEx>
          <w:tblCellMar>
            <w:top w:w="0" w:type="dxa"/>
            <w:bottom w:w="0" w:type="dxa"/>
          </w:tblCellMar>
        </w:tblPrEx>
        <w:tc>
          <w:tcPr>
            <w:tcW w:w="2340" w:type="dxa"/>
          </w:tcPr>
          <w:p w14:paraId="61F7F5FA" w14:textId="77777777" w:rsidR="009F25C2" w:rsidRPr="009F25C2" w:rsidRDefault="009F25C2" w:rsidP="0035038F">
            <w:pPr>
              <w:pStyle w:val="Heading5"/>
              <w:keepNext w:val="0"/>
              <w:widowControl w:val="0"/>
              <w:ind w:right="-108"/>
              <w:rPr>
                <w:b w:val="0"/>
                <w:bCs/>
                <w:szCs w:val="20"/>
              </w:rPr>
            </w:pPr>
            <w:r w:rsidRPr="009F25C2">
              <w:rPr>
                <w:b w:val="0"/>
                <w:bCs/>
                <w:szCs w:val="20"/>
              </w:rPr>
              <w:t>Kathy Culwell</w:t>
            </w:r>
          </w:p>
        </w:tc>
        <w:tc>
          <w:tcPr>
            <w:tcW w:w="1980" w:type="dxa"/>
          </w:tcPr>
          <w:p w14:paraId="00A4697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3E6FA8F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Secretary/Bookkeeper</w:t>
            </w:r>
          </w:p>
        </w:tc>
        <w:tc>
          <w:tcPr>
            <w:tcW w:w="810" w:type="dxa"/>
          </w:tcPr>
          <w:p w14:paraId="5CB0F8CC"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C4587D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02/25/2016</w:t>
            </w:r>
          </w:p>
        </w:tc>
        <w:tc>
          <w:tcPr>
            <w:tcW w:w="1350" w:type="dxa"/>
          </w:tcPr>
          <w:p w14:paraId="62794C3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04/15/2016</w:t>
            </w:r>
          </w:p>
        </w:tc>
      </w:tr>
      <w:tr w:rsidR="009F25C2" w14:paraId="77BE931F" w14:textId="77777777" w:rsidTr="008B1C46">
        <w:tblPrEx>
          <w:tblCellMar>
            <w:top w:w="0" w:type="dxa"/>
            <w:bottom w:w="0" w:type="dxa"/>
          </w:tblCellMar>
        </w:tblPrEx>
        <w:tc>
          <w:tcPr>
            <w:tcW w:w="2340" w:type="dxa"/>
          </w:tcPr>
          <w:p w14:paraId="3367F1E4" w14:textId="77777777" w:rsidR="009F25C2" w:rsidRPr="009F25C2" w:rsidRDefault="009F25C2" w:rsidP="0035038F">
            <w:pPr>
              <w:pStyle w:val="Heading5"/>
              <w:keepNext w:val="0"/>
              <w:widowControl w:val="0"/>
              <w:ind w:right="-108"/>
              <w:rPr>
                <w:b w:val="0"/>
                <w:bCs/>
                <w:szCs w:val="20"/>
              </w:rPr>
            </w:pPr>
            <w:r w:rsidRPr="009F25C2">
              <w:rPr>
                <w:b w:val="0"/>
                <w:bCs/>
                <w:szCs w:val="20"/>
              </w:rPr>
              <w:t>Peggy Stewart</w:t>
            </w:r>
          </w:p>
        </w:tc>
        <w:tc>
          <w:tcPr>
            <w:tcW w:w="1980" w:type="dxa"/>
          </w:tcPr>
          <w:p w14:paraId="35B78C46"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5D8D281A"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w:t>
            </w:r>
          </w:p>
        </w:tc>
        <w:tc>
          <w:tcPr>
            <w:tcW w:w="810" w:type="dxa"/>
          </w:tcPr>
          <w:p w14:paraId="0B486303"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730B1D5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02/25/2016</w:t>
            </w:r>
          </w:p>
        </w:tc>
        <w:tc>
          <w:tcPr>
            <w:tcW w:w="1350" w:type="dxa"/>
          </w:tcPr>
          <w:p w14:paraId="0C7175B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25F64A32" w14:textId="77777777" w:rsidTr="008B1C46">
        <w:tblPrEx>
          <w:tblCellMar>
            <w:top w:w="0" w:type="dxa"/>
            <w:bottom w:w="0" w:type="dxa"/>
          </w:tblCellMar>
        </w:tblPrEx>
        <w:tc>
          <w:tcPr>
            <w:tcW w:w="2340" w:type="dxa"/>
          </w:tcPr>
          <w:p w14:paraId="651F06B1" w14:textId="77777777" w:rsidR="009F25C2" w:rsidRPr="009F25C2" w:rsidRDefault="009F25C2" w:rsidP="0035038F">
            <w:pPr>
              <w:pStyle w:val="Heading5"/>
              <w:keepNext w:val="0"/>
              <w:widowControl w:val="0"/>
              <w:ind w:right="-108"/>
              <w:rPr>
                <w:b w:val="0"/>
                <w:bCs/>
                <w:szCs w:val="20"/>
              </w:rPr>
            </w:pPr>
            <w:r w:rsidRPr="009F25C2">
              <w:rPr>
                <w:b w:val="0"/>
                <w:bCs/>
                <w:szCs w:val="20"/>
              </w:rPr>
              <w:t>Thomas Jenkins</w:t>
            </w:r>
          </w:p>
        </w:tc>
        <w:tc>
          <w:tcPr>
            <w:tcW w:w="1980" w:type="dxa"/>
          </w:tcPr>
          <w:p w14:paraId="7250AD02"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1C0A177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Skill Laborer-Painting Sr</w:t>
            </w:r>
          </w:p>
        </w:tc>
        <w:tc>
          <w:tcPr>
            <w:tcW w:w="810" w:type="dxa"/>
          </w:tcPr>
          <w:p w14:paraId="4A33263E"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74EF59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02/25/2016</w:t>
            </w:r>
          </w:p>
        </w:tc>
        <w:tc>
          <w:tcPr>
            <w:tcW w:w="1350" w:type="dxa"/>
          </w:tcPr>
          <w:p w14:paraId="1B3045E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03/19/2016</w:t>
            </w:r>
          </w:p>
        </w:tc>
      </w:tr>
      <w:tr w:rsidR="009F25C2" w14:paraId="377DEB44" w14:textId="77777777" w:rsidTr="008B1C46">
        <w:tblPrEx>
          <w:tblCellMar>
            <w:top w:w="0" w:type="dxa"/>
            <w:bottom w:w="0" w:type="dxa"/>
          </w:tblCellMar>
        </w:tblPrEx>
        <w:tc>
          <w:tcPr>
            <w:tcW w:w="2340" w:type="dxa"/>
          </w:tcPr>
          <w:p w14:paraId="74891822" w14:textId="77777777" w:rsidR="009F25C2" w:rsidRPr="009F25C2" w:rsidRDefault="009F25C2" w:rsidP="0035038F">
            <w:pPr>
              <w:pStyle w:val="Heading5"/>
              <w:keepNext w:val="0"/>
              <w:widowControl w:val="0"/>
              <w:ind w:right="-108"/>
              <w:rPr>
                <w:b w:val="0"/>
                <w:bCs/>
                <w:szCs w:val="20"/>
              </w:rPr>
            </w:pPr>
            <w:r w:rsidRPr="009F25C2">
              <w:rPr>
                <w:b w:val="0"/>
                <w:bCs/>
                <w:szCs w:val="20"/>
              </w:rPr>
              <w:t>Michael Fondren *</w:t>
            </w:r>
          </w:p>
        </w:tc>
        <w:tc>
          <w:tcPr>
            <w:tcW w:w="1980" w:type="dxa"/>
          </w:tcPr>
          <w:p w14:paraId="4A6FC47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3CD1DE3B"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Bus Driver</w:t>
            </w:r>
          </w:p>
        </w:tc>
        <w:tc>
          <w:tcPr>
            <w:tcW w:w="810" w:type="dxa"/>
          </w:tcPr>
          <w:p w14:paraId="5A4749B6"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7BE3A182"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02/25/2016</w:t>
            </w:r>
          </w:p>
        </w:tc>
        <w:tc>
          <w:tcPr>
            <w:tcW w:w="1350" w:type="dxa"/>
          </w:tcPr>
          <w:p w14:paraId="66B7E29F"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03/01/2016</w:t>
            </w:r>
          </w:p>
        </w:tc>
      </w:tr>
      <w:tr w:rsidR="009F25C2" w14:paraId="46A071F4" w14:textId="77777777" w:rsidTr="008B1C46">
        <w:tblPrEx>
          <w:tblCellMar>
            <w:top w:w="0" w:type="dxa"/>
            <w:bottom w:w="0" w:type="dxa"/>
          </w:tblCellMar>
        </w:tblPrEx>
        <w:tc>
          <w:tcPr>
            <w:tcW w:w="2340" w:type="dxa"/>
          </w:tcPr>
          <w:p w14:paraId="74B7730E" w14:textId="77777777" w:rsidR="009F25C2" w:rsidRPr="009F25C2" w:rsidRDefault="009F25C2" w:rsidP="0035038F">
            <w:pPr>
              <w:pStyle w:val="Heading5"/>
              <w:keepNext w:val="0"/>
              <w:widowControl w:val="0"/>
              <w:ind w:right="-108"/>
              <w:rPr>
                <w:b w:val="0"/>
                <w:bCs/>
                <w:szCs w:val="20"/>
              </w:rPr>
            </w:pPr>
            <w:r w:rsidRPr="009F25C2">
              <w:rPr>
                <w:b w:val="0"/>
                <w:bCs/>
                <w:szCs w:val="20"/>
              </w:rPr>
              <w:t>Cheryln Rader</w:t>
            </w:r>
          </w:p>
        </w:tc>
        <w:tc>
          <w:tcPr>
            <w:tcW w:w="1980" w:type="dxa"/>
          </w:tcPr>
          <w:p w14:paraId="3CC5DAB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0D659234"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Asst-School General</w:t>
            </w:r>
          </w:p>
        </w:tc>
        <w:tc>
          <w:tcPr>
            <w:tcW w:w="810" w:type="dxa"/>
          </w:tcPr>
          <w:p w14:paraId="0CA68CF1"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C79A7E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02/25/2016</w:t>
            </w:r>
          </w:p>
        </w:tc>
        <w:tc>
          <w:tcPr>
            <w:tcW w:w="1350" w:type="dxa"/>
          </w:tcPr>
          <w:p w14:paraId="122C400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03/23/2016</w:t>
            </w:r>
          </w:p>
        </w:tc>
      </w:tr>
      <w:tr w:rsidR="009F25C2" w14:paraId="3793C25B" w14:textId="77777777" w:rsidTr="008B1C46">
        <w:tblPrEx>
          <w:tblCellMar>
            <w:top w:w="0" w:type="dxa"/>
            <w:bottom w:w="0" w:type="dxa"/>
          </w:tblCellMar>
        </w:tblPrEx>
        <w:tc>
          <w:tcPr>
            <w:tcW w:w="2340" w:type="dxa"/>
          </w:tcPr>
          <w:p w14:paraId="144086B1" w14:textId="77777777" w:rsidR="009F25C2" w:rsidRPr="009F25C2" w:rsidRDefault="009F25C2" w:rsidP="0035038F">
            <w:pPr>
              <w:pStyle w:val="Heading5"/>
              <w:keepNext w:val="0"/>
              <w:widowControl w:val="0"/>
              <w:ind w:right="-108"/>
              <w:rPr>
                <w:b w:val="0"/>
                <w:bCs/>
                <w:szCs w:val="20"/>
              </w:rPr>
            </w:pPr>
            <w:r w:rsidRPr="009F25C2">
              <w:rPr>
                <w:b w:val="0"/>
                <w:bCs/>
                <w:szCs w:val="20"/>
              </w:rPr>
              <w:t>Glenn Lewis</w:t>
            </w:r>
          </w:p>
        </w:tc>
        <w:tc>
          <w:tcPr>
            <w:tcW w:w="1980" w:type="dxa"/>
          </w:tcPr>
          <w:p w14:paraId="0A7C011B"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Water</w:t>
            </w:r>
          </w:p>
        </w:tc>
        <w:tc>
          <w:tcPr>
            <w:tcW w:w="2340" w:type="dxa"/>
          </w:tcPr>
          <w:p w14:paraId="5243234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Indust Maint Supv</w:t>
            </w:r>
          </w:p>
        </w:tc>
        <w:tc>
          <w:tcPr>
            <w:tcW w:w="810" w:type="dxa"/>
          </w:tcPr>
          <w:p w14:paraId="74AC4229"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F731F0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02/26/2016</w:t>
            </w:r>
          </w:p>
        </w:tc>
        <w:tc>
          <w:tcPr>
            <w:tcW w:w="1350" w:type="dxa"/>
          </w:tcPr>
          <w:p w14:paraId="4E79F408"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02/27/2016</w:t>
            </w:r>
          </w:p>
        </w:tc>
      </w:tr>
      <w:tr w:rsidR="009F25C2" w14:paraId="37092EC9" w14:textId="77777777" w:rsidTr="008B1C46">
        <w:tblPrEx>
          <w:tblCellMar>
            <w:top w:w="0" w:type="dxa"/>
            <w:bottom w:w="0" w:type="dxa"/>
          </w:tblCellMar>
        </w:tblPrEx>
        <w:tc>
          <w:tcPr>
            <w:tcW w:w="2340" w:type="dxa"/>
          </w:tcPr>
          <w:p w14:paraId="3A93E2AB" w14:textId="77777777" w:rsidR="009F25C2" w:rsidRPr="009F25C2" w:rsidRDefault="009F25C2" w:rsidP="0035038F">
            <w:pPr>
              <w:pStyle w:val="Heading5"/>
              <w:keepNext w:val="0"/>
              <w:widowControl w:val="0"/>
              <w:ind w:right="-108"/>
              <w:rPr>
                <w:b w:val="0"/>
                <w:bCs/>
                <w:szCs w:val="20"/>
              </w:rPr>
            </w:pPr>
            <w:r w:rsidRPr="009F25C2">
              <w:rPr>
                <w:b w:val="0"/>
                <w:bCs/>
                <w:szCs w:val="20"/>
              </w:rPr>
              <w:t>Ronnie King *</w:t>
            </w:r>
          </w:p>
        </w:tc>
        <w:tc>
          <w:tcPr>
            <w:tcW w:w="1980" w:type="dxa"/>
          </w:tcPr>
          <w:p w14:paraId="566B8A2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Sheriff’s Office</w:t>
            </w:r>
          </w:p>
        </w:tc>
        <w:tc>
          <w:tcPr>
            <w:tcW w:w="2340" w:type="dxa"/>
          </w:tcPr>
          <w:p w14:paraId="769F86FA"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Sr Correction Officer</w:t>
            </w:r>
          </w:p>
        </w:tc>
        <w:tc>
          <w:tcPr>
            <w:tcW w:w="810" w:type="dxa"/>
          </w:tcPr>
          <w:p w14:paraId="610A2758"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A</w:t>
            </w:r>
          </w:p>
        </w:tc>
        <w:tc>
          <w:tcPr>
            <w:tcW w:w="1350" w:type="dxa"/>
          </w:tcPr>
          <w:p w14:paraId="5D9444F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02/26/2016</w:t>
            </w:r>
          </w:p>
        </w:tc>
        <w:tc>
          <w:tcPr>
            <w:tcW w:w="1350" w:type="dxa"/>
          </w:tcPr>
          <w:p w14:paraId="1C279EF0"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1E1443AE" w14:textId="77777777" w:rsidTr="008B1C46">
        <w:tblPrEx>
          <w:tblCellMar>
            <w:top w:w="0" w:type="dxa"/>
            <w:bottom w:w="0" w:type="dxa"/>
          </w:tblCellMar>
        </w:tblPrEx>
        <w:tc>
          <w:tcPr>
            <w:tcW w:w="2340" w:type="dxa"/>
          </w:tcPr>
          <w:p w14:paraId="7654A770" w14:textId="77777777" w:rsidR="009F25C2" w:rsidRPr="009F25C2" w:rsidRDefault="009F25C2" w:rsidP="0035038F">
            <w:pPr>
              <w:pStyle w:val="Heading5"/>
              <w:keepNext w:val="0"/>
              <w:widowControl w:val="0"/>
              <w:ind w:right="-108"/>
              <w:rPr>
                <w:b w:val="0"/>
                <w:bCs/>
                <w:szCs w:val="20"/>
              </w:rPr>
            </w:pPr>
            <w:r w:rsidRPr="009F25C2">
              <w:rPr>
                <w:b w:val="0"/>
                <w:bCs/>
                <w:szCs w:val="20"/>
              </w:rPr>
              <w:t>Cassandra Williams</w:t>
            </w:r>
          </w:p>
        </w:tc>
        <w:tc>
          <w:tcPr>
            <w:tcW w:w="1980" w:type="dxa"/>
          </w:tcPr>
          <w:p w14:paraId="28A86C66"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6053508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Ed Asst</w:t>
            </w:r>
          </w:p>
        </w:tc>
        <w:tc>
          <w:tcPr>
            <w:tcW w:w="810" w:type="dxa"/>
          </w:tcPr>
          <w:p w14:paraId="774461B1"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1564B4A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03/03/2016</w:t>
            </w:r>
          </w:p>
        </w:tc>
        <w:tc>
          <w:tcPr>
            <w:tcW w:w="1350" w:type="dxa"/>
          </w:tcPr>
          <w:p w14:paraId="5373D73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05/27/2016</w:t>
            </w:r>
          </w:p>
        </w:tc>
      </w:tr>
      <w:tr w:rsidR="009F25C2" w14:paraId="110E2255" w14:textId="77777777" w:rsidTr="008B1C46">
        <w:tblPrEx>
          <w:tblCellMar>
            <w:top w:w="0" w:type="dxa"/>
            <w:bottom w:w="0" w:type="dxa"/>
          </w:tblCellMar>
        </w:tblPrEx>
        <w:tc>
          <w:tcPr>
            <w:tcW w:w="2340" w:type="dxa"/>
          </w:tcPr>
          <w:p w14:paraId="0A7536DE" w14:textId="77777777" w:rsidR="009F25C2" w:rsidRPr="009F25C2" w:rsidRDefault="009F25C2" w:rsidP="0035038F">
            <w:pPr>
              <w:pStyle w:val="Heading5"/>
              <w:keepNext w:val="0"/>
              <w:widowControl w:val="0"/>
              <w:ind w:right="-108"/>
              <w:rPr>
                <w:b w:val="0"/>
                <w:bCs/>
                <w:szCs w:val="20"/>
              </w:rPr>
            </w:pPr>
            <w:r w:rsidRPr="009F25C2">
              <w:rPr>
                <w:b w:val="0"/>
                <w:bCs/>
                <w:szCs w:val="20"/>
              </w:rPr>
              <w:t>Karen Vinson</w:t>
            </w:r>
          </w:p>
        </w:tc>
        <w:tc>
          <w:tcPr>
            <w:tcW w:w="1980" w:type="dxa"/>
          </w:tcPr>
          <w:p w14:paraId="4DC68F2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Library</w:t>
            </w:r>
          </w:p>
        </w:tc>
        <w:tc>
          <w:tcPr>
            <w:tcW w:w="2340" w:type="dxa"/>
          </w:tcPr>
          <w:p w14:paraId="556EC753"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Application Tech 1</w:t>
            </w:r>
          </w:p>
        </w:tc>
        <w:tc>
          <w:tcPr>
            <w:tcW w:w="810" w:type="dxa"/>
          </w:tcPr>
          <w:p w14:paraId="15E1942C"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9FE075F"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03/03/2016</w:t>
            </w:r>
          </w:p>
        </w:tc>
        <w:tc>
          <w:tcPr>
            <w:tcW w:w="1350" w:type="dxa"/>
          </w:tcPr>
          <w:p w14:paraId="716D8181"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05/14/2016</w:t>
            </w:r>
          </w:p>
        </w:tc>
      </w:tr>
      <w:tr w:rsidR="009F25C2" w14:paraId="4E92BE4E" w14:textId="77777777" w:rsidTr="008B1C46">
        <w:tblPrEx>
          <w:tblCellMar>
            <w:top w:w="0" w:type="dxa"/>
            <w:bottom w:w="0" w:type="dxa"/>
          </w:tblCellMar>
        </w:tblPrEx>
        <w:tc>
          <w:tcPr>
            <w:tcW w:w="2340" w:type="dxa"/>
          </w:tcPr>
          <w:p w14:paraId="6647E314" w14:textId="77777777" w:rsidR="009F25C2" w:rsidRPr="009F25C2" w:rsidRDefault="009F25C2" w:rsidP="0035038F">
            <w:pPr>
              <w:pStyle w:val="Heading5"/>
              <w:keepNext w:val="0"/>
              <w:widowControl w:val="0"/>
              <w:ind w:right="-108"/>
              <w:rPr>
                <w:b w:val="0"/>
                <w:bCs/>
                <w:szCs w:val="20"/>
              </w:rPr>
            </w:pPr>
            <w:r w:rsidRPr="009F25C2">
              <w:rPr>
                <w:b w:val="0"/>
                <w:bCs/>
                <w:szCs w:val="20"/>
              </w:rPr>
              <w:t>William Bryant</w:t>
            </w:r>
          </w:p>
        </w:tc>
        <w:tc>
          <w:tcPr>
            <w:tcW w:w="1980" w:type="dxa"/>
          </w:tcPr>
          <w:p w14:paraId="6EDF6C0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Water</w:t>
            </w:r>
          </w:p>
        </w:tc>
        <w:tc>
          <w:tcPr>
            <w:tcW w:w="2340" w:type="dxa"/>
          </w:tcPr>
          <w:p w14:paraId="0C411D3F"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Environ Laboratory Mgr</w:t>
            </w:r>
          </w:p>
        </w:tc>
        <w:tc>
          <w:tcPr>
            <w:tcW w:w="810" w:type="dxa"/>
          </w:tcPr>
          <w:p w14:paraId="390BAA5E"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F939FA2"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03/03/2016</w:t>
            </w:r>
          </w:p>
        </w:tc>
        <w:tc>
          <w:tcPr>
            <w:tcW w:w="1350" w:type="dxa"/>
          </w:tcPr>
          <w:p w14:paraId="2D5FC84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2F735358" w14:textId="77777777" w:rsidTr="008B1C46">
        <w:tblPrEx>
          <w:tblCellMar>
            <w:top w:w="0" w:type="dxa"/>
            <w:bottom w:w="0" w:type="dxa"/>
          </w:tblCellMar>
        </w:tblPrEx>
        <w:tc>
          <w:tcPr>
            <w:tcW w:w="2340" w:type="dxa"/>
          </w:tcPr>
          <w:p w14:paraId="6E9B9BDC" w14:textId="77777777" w:rsidR="009F25C2" w:rsidRPr="009F25C2" w:rsidRDefault="009F25C2" w:rsidP="0035038F">
            <w:pPr>
              <w:pStyle w:val="Heading5"/>
              <w:keepNext w:val="0"/>
              <w:widowControl w:val="0"/>
              <w:ind w:right="-108"/>
              <w:rPr>
                <w:b w:val="0"/>
                <w:bCs/>
                <w:szCs w:val="20"/>
              </w:rPr>
            </w:pPr>
            <w:r w:rsidRPr="009F25C2">
              <w:rPr>
                <w:b w:val="0"/>
                <w:bCs/>
                <w:szCs w:val="20"/>
              </w:rPr>
              <w:t>Kenneth P. Vinson</w:t>
            </w:r>
          </w:p>
        </w:tc>
        <w:tc>
          <w:tcPr>
            <w:tcW w:w="1980" w:type="dxa"/>
          </w:tcPr>
          <w:p w14:paraId="62B74BD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Assessor’s Office</w:t>
            </w:r>
          </w:p>
        </w:tc>
        <w:tc>
          <w:tcPr>
            <w:tcW w:w="2340" w:type="dxa"/>
          </w:tcPr>
          <w:p w14:paraId="2CE5804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Admin Svcs Mgr</w:t>
            </w:r>
          </w:p>
        </w:tc>
        <w:tc>
          <w:tcPr>
            <w:tcW w:w="810" w:type="dxa"/>
          </w:tcPr>
          <w:p w14:paraId="7B77D3D9"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3F072FC8"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03/03/2016</w:t>
            </w:r>
          </w:p>
        </w:tc>
        <w:tc>
          <w:tcPr>
            <w:tcW w:w="1350" w:type="dxa"/>
          </w:tcPr>
          <w:p w14:paraId="11C0E08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05/14/2016</w:t>
            </w:r>
          </w:p>
        </w:tc>
      </w:tr>
    </w:tbl>
    <w:p w14:paraId="765133CD" w14:textId="77777777" w:rsidR="00184127" w:rsidRPr="00EE5420" w:rsidRDefault="00184127" w:rsidP="00184127">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243D41B3" w14:textId="77777777" w:rsidR="00184127" w:rsidRDefault="00184127" w:rsidP="00184127">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p>
    <w:p w14:paraId="5D0E3E2D" w14:textId="77777777" w:rsidR="00184127" w:rsidRPr="00EE5420" w:rsidRDefault="00184127" w:rsidP="00184127">
      <w:pPr>
        <w:pStyle w:val="Heading6"/>
        <w:keepNext w:val="0"/>
        <w:widowControl w:val="0"/>
        <w:suppressAutoHyphens w:val="0"/>
        <w:rPr>
          <w:i w:val="0"/>
        </w:rPr>
      </w:pPr>
      <w:r w:rsidRPr="00EE5420">
        <w:rPr>
          <w:i w:val="0"/>
        </w:rPr>
        <w:t>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2340"/>
        <w:gridCol w:w="810"/>
        <w:gridCol w:w="1350"/>
        <w:gridCol w:w="1350"/>
      </w:tblGrid>
      <w:tr w:rsidR="00184127" w14:paraId="245A5EB1" w14:textId="77777777" w:rsidTr="008C29D6">
        <w:tblPrEx>
          <w:tblCellMar>
            <w:top w:w="0" w:type="dxa"/>
            <w:bottom w:w="0" w:type="dxa"/>
          </w:tblCellMar>
        </w:tblPrEx>
        <w:tc>
          <w:tcPr>
            <w:tcW w:w="2340" w:type="dxa"/>
          </w:tcPr>
          <w:p w14:paraId="06742F80" w14:textId="77777777" w:rsidR="00184127" w:rsidRPr="009F25C2" w:rsidRDefault="00184127" w:rsidP="008C29D6">
            <w:pPr>
              <w:pStyle w:val="Heading5"/>
              <w:keepNext w:val="0"/>
              <w:widowControl w:val="0"/>
              <w:jc w:val="center"/>
              <w:rPr>
                <w:szCs w:val="20"/>
              </w:rPr>
            </w:pPr>
            <w:r w:rsidRPr="009F25C2">
              <w:rPr>
                <w:szCs w:val="20"/>
              </w:rPr>
              <w:t>Employee</w:t>
            </w:r>
          </w:p>
        </w:tc>
        <w:tc>
          <w:tcPr>
            <w:tcW w:w="1980" w:type="dxa"/>
          </w:tcPr>
          <w:p w14:paraId="324EEB3C" w14:textId="77777777" w:rsidR="00184127" w:rsidRPr="009F25C2" w:rsidRDefault="00184127" w:rsidP="008C29D6">
            <w:pPr>
              <w:widowControl w:val="0"/>
              <w:jc w:val="center"/>
              <w:rPr>
                <w:rFonts w:ascii="Arial" w:hAnsi="Arial"/>
                <w:b/>
                <w:sz w:val="20"/>
                <w:szCs w:val="20"/>
              </w:rPr>
            </w:pPr>
            <w:r w:rsidRPr="009F25C2">
              <w:rPr>
                <w:rFonts w:ascii="Arial" w:hAnsi="Arial"/>
                <w:b/>
                <w:sz w:val="20"/>
                <w:szCs w:val="20"/>
              </w:rPr>
              <w:t>Department</w:t>
            </w:r>
          </w:p>
        </w:tc>
        <w:tc>
          <w:tcPr>
            <w:tcW w:w="2340" w:type="dxa"/>
          </w:tcPr>
          <w:p w14:paraId="18A33D4F" w14:textId="77777777" w:rsidR="00184127" w:rsidRPr="009F25C2" w:rsidRDefault="00184127" w:rsidP="008C29D6">
            <w:pPr>
              <w:widowControl w:val="0"/>
              <w:jc w:val="center"/>
              <w:rPr>
                <w:rFonts w:ascii="Arial" w:hAnsi="Arial"/>
                <w:b/>
                <w:sz w:val="20"/>
                <w:szCs w:val="20"/>
              </w:rPr>
            </w:pPr>
            <w:r w:rsidRPr="009F25C2">
              <w:rPr>
                <w:rFonts w:ascii="Arial" w:hAnsi="Arial"/>
                <w:b/>
                <w:sz w:val="20"/>
                <w:szCs w:val="20"/>
              </w:rPr>
              <w:t>Classification</w:t>
            </w:r>
          </w:p>
        </w:tc>
        <w:tc>
          <w:tcPr>
            <w:tcW w:w="810" w:type="dxa"/>
          </w:tcPr>
          <w:p w14:paraId="4973B160" w14:textId="77777777" w:rsidR="00184127" w:rsidRPr="009F25C2" w:rsidRDefault="00184127" w:rsidP="008C29D6">
            <w:pPr>
              <w:widowControl w:val="0"/>
              <w:jc w:val="center"/>
              <w:rPr>
                <w:rFonts w:ascii="Arial" w:hAnsi="Arial"/>
                <w:b/>
                <w:sz w:val="20"/>
                <w:szCs w:val="20"/>
              </w:rPr>
            </w:pPr>
            <w:r w:rsidRPr="009F25C2">
              <w:rPr>
                <w:rFonts w:ascii="Arial" w:hAnsi="Arial"/>
                <w:b/>
                <w:sz w:val="20"/>
                <w:szCs w:val="20"/>
              </w:rPr>
              <w:t>Plan A/B</w:t>
            </w:r>
          </w:p>
        </w:tc>
        <w:tc>
          <w:tcPr>
            <w:tcW w:w="1350" w:type="dxa"/>
          </w:tcPr>
          <w:p w14:paraId="76689A1F" w14:textId="77777777" w:rsidR="00184127" w:rsidRPr="009F25C2" w:rsidRDefault="00184127" w:rsidP="008C29D6">
            <w:pPr>
              <w:pStyle w:val="Heading2"/>
              <w:keepNext w:val="0"/>
              <w:widowControl w:val="0"/>
              <w:suppressAutoHyphens w:val="0"/>
              <w:jc w:val="center"/>
              <w:rPr>
                <w:i w:val="0"/>
                <w:u w:val="none"/>
              </w:rPr>
            </w:pPr>
            <w:r w:rsidRPr="009F25C2">
              <w:rPr>
                <w:i w:val="0"/>
                <w:u w:val="none"/>
              </w:rPr>
              <w:t>Application Date</w:t>
            </w:r>
          </w:p>
        </w:tc>
        <w:tc>
          <w:tcPr>
            <w:tcW w:w="1350" w:type="dxa"/>
          </w:tcPr>
          <w:p w14:paraId="25ED86D5" w14:textId="77777777" w:rsidR="00184127" w:rsidRPr="009F25C2" w:rsidRDefault="00184127" w:rsidP="008C29D6">
            <w:pPr>
              <w:pStyle w:val="Heading2"/>
              <w:keepNext w:val="0"/>
              <w:widowControl w:val="0"/>
              <w:suppressAutoHyphens w:val="0"/>
              <w:jc w:val="center"/>
              <w:rPr>
                <w:i w:val="0"/>
                <w:u w:val="none"/>
              </w:rPr>
            </w:pPr>
            <w:r w:rsidRPr="009F25C2">
              <w:rPr>
                <w:i w:val="0"/>
                <w:u w:val="none"/>
              </w:rPr>
              <w:t>Estimated Effective Date</w:t>
            </w:r>
          </w:p>
        </w:tc>
      </w:tr>
      <w:tr w:rsidR="009F25C2" w14:paraId="7C22D424" w14:textId="77777777" w:rsidTr="008B1C46">
        <w:tblPrEx>
          <w:tblCellMar>
            <w:top w:w="0" w:type="dxa"/>
            <w:bottom w:w="0" w:type="dxa"/>
          </w:tblCellMar>
        </w:tblPrEx>
        <w:tc>
          <w:tcPr>
            <w:tcW w:w="2340" w:type="dxa"/>
          </w:tcPr>
          <w:p w14:paraId="39EF6074" w14:textId="77777777" w:rsidR="009F25C2" w:rsidRPr="009F25C2" w:rsidRDefault="009F25C2" w:rsidP="0035038F">
            <w:pPr>
              <w:pStyle w:val="Heading5"/>
              <w:keepNext w:val="0"/>
              <w:widowControl w:val="0"/>
              <w:ind w:right="-108"/>
              <w:rPr>
                <w:b w:val="0"/>
                <w:bCs/>
                <w:szCs w:val="20"/>
              </w:rPr>
            </w:pPr>
            <w:r w:rsidRPr="009F25C2">
              <w:rPr>
                <w:b w:val="0"/>
                <w:bCs/>
                <w:szCs w:val="20"/>
              </w:rPr>
              <w:t>Jacqueline Taylor</w:t>
            </w:r>
          </w:p>
        </w:tc>
        <w:tc>
          <w:tcPr>
            <w:tcW w:w="1980" w:type="dxa"/>
          </w:tcPr>
          <w:p w14:paraId="2F5405C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456F6423"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Secretary/Bookkeeper</w:t>
            </w:r>
          </w:p>
        </w:tc>
        <w:tc>
          <w:tcPr>
            <w:tcW w:w="810" w:type="dxa"/>
          </w:tcPr>
          <w:p w14:paraId="5D61644F"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7C52237B"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03/03/2016</w:t>
            </w:r>
          </w:p>
        </w:tc>
        <w:tc>
          <w:tcPr>
            <w:tcW w:w="1350" w:type="dxa"/>
          </w:tcPr>
          <w:p w14:paraId="76281E64"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03/16/2016</w:t>
            </w:r>
          </w:p>
        </w:tc>
      </w:tr>
      <w:tr w:rsidR="009F25C2" w14:paraId="506E0C63" w14:textId="77777777" w:rsidTr="008B1C46">
        <w:tblPrEx>
          <w:tblCellMar>
            <w:top w:w="0" w:type="dxa"/>
            <w:bottom w:w="0" w:type="dxa"/>
          </w:tblCellMar>
        </w:tblPrEx>
        <w:tc>
          <w:tcPr>
            <w:tcW w:w="2340" w:type="dxa"/>
          </w:tcPr>
          <w:p w14:paraId="5F3165FB" w14:textId="77777777" w:rsidR="009F25C2" w:rsidRPr="009F25C2" w:rsidRDefault="009F25C2" w:rsidP="0035038F">
            <w:pPr>
              <w:pStyle w:val="Heading5"/>
              <w:keepNext w:val="0"/>
              <w:widowControl w:val="0"/>
              <w:ind w:right="-108"/>
              <w:rPr>
                <w:b w:val="0"/>
                <w:bCs/>
                <w:szCs w:val="20"/>
              </w:rPr>
            </w:pPr>
            <w:r w:rsidRPr="009F25C2">
              <w:rPr>
                <w:b w:val="0"/>
                <w:bCs/>
                <w:szCs w:val="20"/>
              </w:rPr>
              <w:t>Philip N Clark*</w:t>
            </w:r>
          </w:p>
        </w:tc>
        <w:tc>
          <w:tcPr>
            <w:tcW w:w="1980" w:type="dxa"/>
          </w:tcPr>
          <w:p w14:paraId="05224699"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w:t>
            </w:r>
          </w:p>
        </w:tc>
        <w:tc>
          <w:tcPr>
            <w:tcW w:w="2340" w:type="dxa"/>
          </w:tcPr>
          <w:p w14:paraId="0EFB0B17"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Police/Sergaent</w:t>
            </w:r>
          </w:p>
        </w:tc>
        <w:tc>
          <w:tcPr>
            <w:tcW w:w="810" w:type="dxa"/>
          </w:tcPr>
          <w:p w14:paraId="4FE52AFA"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5AE867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03/09/2016</w:t>
            </w:r>
          </w:p>
        </w:tc>
        <w:tc>
          <w:tcPr>
            <w:tcW w:w="1350" w:type="dxa"/>
          </w:tcPr>
          <w:p w14:paraId="3368A42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03/01/2016</w:t>
            </w:r>
          </w:p>
        </w:tc>
      </w:tr>
      <w:tr w:rsidR="009F25C2" w14:paraId="300CEBA3" w14:textId="77777777" w:rsidTr="008B1C46">
        <w:tblPrEx>
          <w:tblCellMar>
            <w:top w:w="0" w:type="dxa"/>
            <w:bottom w:w="0" w:type="dxa"/>
          </w:tblCellMar>
        </w:tblPrEx>
        <w:tc>
          <w:tcPr>
            <w:tcW w:w="2340" w:type="dxa"/>
          </w:tcPr>
          <w:p w14:paraId="28DE0FDA" w14:textId="77777777" w:rsidR="009F25C2" w:rsidRPr="009F25C2" w:rsidRDefault="009F25C2" w:rsidP="0035038F">
            <w:pPr>
              <w:pStyle w:val="Heading5"/>
              <w:keepNext w:val="0"/>
              <w:widowControl w:val="0"/>
              <w:ind w:right="-108"/>
              <w:rPr>
                <w:b w:val="0"/>
                <w:bCs/>
                <w:szCs w:val="20"/>
              </w:rPr>
            </w:pPr>
            <w:r w:rsidRPr="009F25C2">
              <w:rPr>
                <w:b w:val="0"/>
                <w:bCs/>
                <w:szCs w:val="20"/>
              </w:rPr>
              <w:t>Carolyn Stewart</w:t>
            </w:r>
          </w:p>
        </w:tc>
        <w:tc>
          <w:tcPr>
            <w:tcW w:w="1980" w:type="dxa"/>
          </w:tcPr>
          <w:p w14:paraId="6A12E886"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726F3DB6"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Asst-Food Svc</w:t>
            </w:r>
          </w:p>
        </w:tc>
        <w:tc>
          <w:tcPr>
            <w:tcW w:w="810" w:type="dxa"/>
          </w:tcPr>
          <w:p w14:paraId="309F5193"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B0941F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03/05/2016</w:t>
            </w:r>
          </w:p>
        </w:tc>
        <w:tc>
          <w:tcPr>
            <w:tcW w:w="1350" w:type="dxa"/>
          </w:tcPr>
          <w:p w14:paraId="5D34076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03/18/2016</w:t>
            </w:r>
          </w:p>
        </w:tc>
      </w:tr>
      <w:tr w:rsidR="009F25C2" w14:paraId="753C6C24" w14:textId="77777777" w:rsidTr="008B1C46">
        <w:tblPrEx>
          <w:tblCellMar>
            <w:top w:w="0" w:type="dxa"/>
            <w:bottom w:w="0" w:type="dxa"/>
          </w:tblCellMar>
        </w:tblPrEx>
        <w:tc>
          <w:tcPr>
            <w:tcW w:w="2340" w:type="dxa"/>
          </w:tcPr>
          <w:p w14:paraId="7AB8914C" w14:textId="77777777" w:rsidR="009F25C2" w:rsidRPr="009F25C2" w:rsidRDefault="009B2B45" w:rsidP="0035038F">
            <w:pPr>
              <w:pStyle w:val="Heading5"/>
              <w:keepNext w:val="0"/>
              <w:widowControl w:val="0"/>
              <w:ind w:right="-108"/>
              <w:rPr>
                <w:b w:val="0"/>
                <w:bCs/>
                <w:szCs w:val="20"/>
              </w:rPr>
            </w:pPr>
            <w:r>
              <w:rPr>
                <w:rFonts w:ascii="Times New Roman" w:hAnsi="Times New Roman"/>
                <w:b w:val="0"/>
                <w:iCs w:val="0"/>
                <w:sz w:val="24"/>
              </w:rPr>
              <w:br w:type="page"/>
            </w:r>
            <w:r w:rsidR="00184127" w:rsidRPr="009F25C2">
              <w:rPr>
                <w:b w:val="0"/>
                <w:bCs/>
                <w:szCs w:val="20"/>
              </w:rPr>
              <w:t xml:space="preserve"> </w:t>
            </w:r>
            <w:r w:rsidR="009F25C2" w:rsidRPr="009F25C2">
              <w:rPr>
                <w:b w:val="0"/>
                <w:bCs/>
                <w:szCs w:val="20"/>
              </w:rPr>
              <w:t>Pamela Davis</w:t>
            </w:r>
          </w:p>
        </w:tc>
        <w:tc>
          <w:tcPr>
            <w:tcW w:w="1980" w:type="dxa"/>
          </w:tcPr>
          <w:p w14:paraId="15AAFC9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ECC</w:t>
            </w:r>
          </w:p>
        </w:tc>
        <w:tc>
          <w:tcPr>
            <w:tcW w:w="2340" w:type="dxa"/>
          </w:tcPr>
          <w:p w14:paraId="5BA8B03A"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Emerg Telecomm Supv</w:t>
            </w:r>
          </w:p>
        </w:tc>
        <w:tc>
          <w:tcPr>
            <w:tcW w:w="810" w:type="dxa"/>
          </w:tcPr>
          <w:p w14:paraId="717D8193"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76E0E2C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03/10/2016</w:t>
            </w:r>
          </w:p>
        </w:tc>
        <w:tc>
          <w:tcPr>
            <w:tcW w:w="1350" w:type="dxa"/>
          </w:tcPr>
          <w:p w14:paraId="2C69E32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04/27/2016</w:t>
            </w:r>
          </w:p>
        </w:tc>
      </w:tr>
      <w:tr w:rsidR="009F25C2" w14:paraId="2330E97C" w14:textId="77777777" w:rsidTr="008B1C46">
        <w:tblPrEx>
          <w:tblCellMar>
            <w:top w:w="0" w:type="dxa"/>
            <w:bottom w:w="0" w:type="dxa"/>
          </w:tblCellMar>
        </w:tblPrEx>
        <w:tc>
          <w:tcPr>
            <w:tcW w:w="2340" w:type="dxa"/>
          </w:tcPr>
          <w:p w14:paraId="2A0D8F86" w14:textId="77777777" w:rsidR="009F25C2" w:rsidRPr="009F25C2" w:rsidRDefault="009F25C2" w:rsidP="0035038F">
            <w:pPr>
              <w:pStyle w:val="Heading5"/>
              <w:keepNext w:val="0"/>
              <w:widowControl w:val="0"/>
              <w:ind w:right="-108"/>
              <w:rPr>
                <w:b w:val="0"/>
                <w:bCs/>
                <w:szCs w:val="20"/>
              </w:rPr>
            </w:pPr>
            <w:r w:rsidRPr="009F25C2">
              <w:rPr>
                <w:b w:val="0"/>
                <w:bCs/>
                <w:szCs w:val="20"/>
              </w:rPr>
              <w:t>Melinda Bimstein</w:t>
            </w:r>
          </w:p>
        </w:tc>
        <w:tc>
          <w:tcPr>
            <w:tcW w:w="1980" w:type="dxa"/>
          </w:tcPr>
          <w:p w14:paraId="6547D7A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Trustee’s Office</w:t>
            </w:r>
          </w:p>
        </w:tc>
        <w:tc>
          <w:tcPr>
            <w:tcW w:w="2340" w:type="dxa"/>
          </w:tcPr>
          <w:p w14:paraId="10280E1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Deputy Tax Accounting</w:t>
            </w:r>
          </w:p>
        </w:tc>
        <w:tc>
          <w:tcPr>
            <w:tcW w:w="810" w:type="dxa"/>
          </w:tcPr>
          <w:p w14:paraId="6BB035BB"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20A306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03/10/2016</w:t>
            </w:r>
          </w:p>
        </w:tc>
        <w:tc>
          <w:tcPr>
            <w:tcW w:w="1350" w:type="dxa"/>
          </w:tcPr>
          <w:p w14:paraId="3BF0E29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69F9D4B7" w14:textId="77777777" w:rsidTr="008B1C46">
        <w:tblPrEx>
          <w:tblCellMar>
            <w:top w:w="0" w:type="dxa"/>
            <w:bottom w:w="0" w:type="dxa"/>
          </w:tblCellMar>
        </w:tblPrEx>
        <w:tc>
          <w:tcPr>
            <w:tcW w:w="2340" w:type="dxa"/>
          </w:tcPr>
          <w:p w14:paraId="267A09D9" w14:textId="77777777" w:rsidR="009F25C2" w:rsidRPr="009F25C2" w:rsidRDefault="009F25C2" w:rsidP="0035038F">
            <w:pPr>
              <w:pStyle w:val="Heading5"/>
              <w:keepNext w:val="0"/>
              <w:widowControl w:val="0"/>
              <w:ind w:right="-108"/>
              <w:rPr>
                <w:b w:val="0"/>
                <w:bCs/>
                <w:szCs w:val="20"/>
              </w:rPr>
            </w:pPr>
            <w:r w:rsidRPr="009F25C2">
              <w:rPr>
                <w:b w:val="0"/>
                <w:bCs/>
                <w:szCs w:val="20"/>
              </w:rPr>
              <w:t>John Dawkins Jr.</w:t>
            </w:r>
          </w:p>
        </w:tc>
        <w:tc>
          <w:tcPr>
            <w:tcW w:w="1980" w:type="dxa"/>
          </w:tcPr>
          <w:p w14:paraId="32D88E7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Codes</w:t>
            </w:r>
          </w:p>
        </w:tc>
        <w:tc>
          <w:tcPr>
            <w:tcW w:w="2340" w:type="dxa"/>
          </w:tcPr>
          <w:p w14:paraId="38DE53C2"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Plans Examiner 2</w:t>
            </w:r>
          </w:p>
        </w:tc>
        <w:tc>
          <w:tcPr>
            <w:tcW w:w="810" w:type="dxa"/>
          </w:tcPr>
          <w:p w14:paraId="443FFBDD"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5AE249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03/10/2016</w:t>
            </w:r>
          </w:p>
        </w:tc>
        <w:tc>
          <w:tcPr>
            <w:tcW w:w="1350" w:type="dxa"/>
          </w:tcPr>
          <w:p w14:paraId="64BE0CB1"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0CD7B108" w14:textId="77777777" w:rsidTr="008B1C46">
        <w:tblPrEx>
          <w:tblCellMar>
            <w:top w:w="0" w:type="dxa"/>
            <w:bottom w:w="0" w:type="dxa"/>
          </w:tblCellMar>
        </w:tblPrEx>
        <w:tc>
          <w:tcPr>
            <w:tcW w:w="2340" w:type="dxa"/>
          </w:tcPr>
          <w:p w14:paraId="30625855" w14:textId="77777777" w:rsidR="009F25C2" w:rsidRPr="009F25C2" w:rsidRDefault="009F25C2" w:rsidP="0035038F">
            <w:pPr>
              <w:pStyle w:val="Heading5"/>
              <w:keepNext w:val="0"/>
              <w:widowControl w:val="0"/>
              <w:ind w:right="-108"/>
              <w:rPr>
                <w:b w:val="0"/>
                <w:bCs/>
                <w:szCs w:val="20"/>
              </w:rPr>
            </w:pPr>
            <w:r w:rsidRPr="009F25C2">
              <w:rPr>
                <w:b w:val="0"/>
                <w:bCs/>
                <w:szCs w:val="20"/>
              </w:rPr>
              <w:t>Randall Gannon Sr.</w:t>
            </w:r>
          </w:p>
        </w:tc>
        <w:tc>
          <w:tcPr>
            <w:tcW w:w="1980" w:type="dxa"/>
          </w:tcPr>
          <w:p w14:paraId="47E38547"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Water</w:t>
            </w:r>
          </w:p>
        </w:tc>
        <w:tc>
          <w:tcPr>
            <w:tcW w:w="2340" w:type="dxa"/>
          </w:tcPr>
          <w:p w14:paraId="7E7CCACF"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Treatment Plant Tech 3</w:t>
            </w:r>
          </w:p>
        </w:tc>
        <w:tc>
          <w:tcPr>
            <w:tcW w:w="810" w:type="dxa"/>
          </w:tcPr>
          <w:p w14:paraId="147D551F"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7374BB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03/10/2016</w:t>
            </w:r>
          </w:p>
        </w:tc>
        <w:tc>
          <w:tcPr>
            <w:tcW w:w="1350" w:type="dxa"/>
          </w:tcPr>
          <w:p w14:paraId="0F60BA4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03/12/2016</w:t>
            </w:r>
          </w:p>
        </w:tc>
      </w:tr>
      <w:tr w:rsidR="009F25C2" w14:paraId="1A4C7010" w14:textId="77777777" w:rsidTr="008B1C46">
        <w:tblPrEx>
          <w:tblCellMar>
            <w:top w:w="0" w:type="dxa"/>
            <w:bottom w:w="0" w:type="dxa"/>
          </w:tblCellMar>
        </w:tblPrEx>
        <w:tc>
          <w:tcPr>
            <w:tcW w:w="2340" w:type="dxa"/>
          </w:tcPr>
          <w:p w14:paraId="49AF34F5" w14:textId="77777777" w:rsidR="009F25C2" w:rsidRPr="009F25C2" w:rsidRDefault="009F25C2" w:rsidP="0035038F">
            <w:pPr>
              <w:pStyle w:val="Heading5"/>
              <w:keepNext w:val="0"/>
              <w:widowControl w:val="0"/>
              <w:ind w:right="-108"/>
              <w:rPr>
                <w:b w:val="0"/>
                <w:bCs/>
                <w:szCs w:val="20"/>
              </w:rPr>
            </w:pPr>
            <w:r w:rsidRPr="009F25C2">
              <w:rPr>
                <w:b w:val="0"/>
                <w:bCs/>
                <w:szCs w:val="20"/>
              </w:rPr>
              <w:t>Mary Auberson</w:t>
            </w:r>
          </w:p>
        </w:tc>
        <w:tc>
          <w:tcPr>
            <w:tcW w:w="1980" w:type="dxa"/>
          </w:tcPr>
          <w:p w14:paraId="618F658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5537EE86"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Asst-Food Svc</w:t>
            </w:r>
          </w:p>
        </w:tc>
        <w:tc>
          <w:tcPr>
            <w:tcW w:w="810" w:type="dxa"/>
          </w:tcPr>
          <w:p w14:paraId="5DC660C5"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1E7B5A7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03/10/2016</w:t>
            </w:r>
          </w:p>
        </w:tc>
        <w:tc>
          <w:tcPr>
            <w:tcW w:w="1350" w:type="dxa"/>
          </w:tcPr>
          <w:p w14:paraId="7D49FBC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r>
      <w:tr w:rsidR="009F25C2" w14:paraId="2D22D16A" w14:textId="77777777" w:rsidTr="008B1C46">
        <w:tblPrEx>
          <w:tblCellMar>
            <w:top w:w="0" w:type="dxa"/>
            <w:bottom w:w="0" w:type="dxa"/>
          </w:tblCellMar>
        </w:tblPrEx>
        <w:tc>
          <w:tcPr>
            <w:tcW w:w="2340" w:type="dxa"/>
          </w:tcPr>
          <w:p w14:paraId="0173D1FC" w14:textId="77777777" w:rsidR="009F25C2" w:rsidRPr="009F25C2" w:rsidRDefault="009F25C2" w:rsidP="0035038F">
            <w:pPr>
              <w:pStyle w:val="Heading5"/>
              <w:keepNext w:val="0"/>
              <w:widowControl w:val="0"/>
              <w:ind w:right="-108"/>
              <w:rPr>
                <w:b w:val="0"/>
                <w:bCs/>
                <w:szCs w:val="20"/>
              </w:rPr>
            </w:pPr>
            <w:r w:rsidRPr="009F25C2">
              <w:rPr>
                <w:b w:val="0"/>
                <w:bCs/>
                <w:szCs w:val="20"/>
              </w:rPr>
              <w:t>John Jones</w:t>
            </w:r>
          </w:p>
        </w:tc>
        <w:tc>
          <w:tcPr>
            <w:tcW w:w="1980" w:type="dxa"/>
          </w:tcPr>
          <w:p w14:paraId="534B5E8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Public Works</w:t>
            </w:r>
          </w:p>
        </w:tc>
        <w:tc>
          <w:tcPr>
            <w:tcW w:w="2340" w:type="dxa"/>
          </w:tcPr>
          <w:p w14:paraId="0D77354C"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Maint &amp; Repair Leader 1</w:t>
            </w:r>
          </w:p>
        </w:tc>
        <w:tc>
          <w:tcPr>
            <w:tcW w:w="810" w:type="dxa"/>
          </w:tcPr>
          <w:p w14:paraId="31445D08"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6B1CD21"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03/14/2016</w:t>
            </w:r>
          </w:p>
        </w:tc>
        <w:tc>
          <w:tcPr>
            <w:tcW w:w="1350" w:type="dxa"/>
          </w:tcPr>
          <w:p w14:paraId="0E1740EF"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03/08/2016</w:t>
            </w:r>
          </w:p>
        </w:tc>
      </w:tr>
      <w:tr w:rsidR="009F25C2" w14:paraId="13954045" w14:textId="77777777" w:rsidTr="008B1C46">
        <w:tblPrEx>
          <w:tblCellMar>
            <w:top w:w="0" w:type="dxa"/>
            <w:bottom w:w="0" w:type="dxa"/>
          </w:tblCellMar>
        </w:tblPrEx>
        <w:tc>
          <w:tcPr>
            <w:tcW w:w="2340" w:type="dxa"/>
          </w:tcPr>
          <w:p w14:paraId="2BC89904" w14:textId="77777777" w:rsidR="009F25C2" w:rsidRPr="009F25C2" w:rsidRDefault="009F25C2" w:rsidP="0035038F">
            <w:pPr>
              <w:pStyle w:val="Heading5"/>
              <w:keepNext w:val="0"/>
              <w:widowControl w:val="0"/>
              <w:ind w:right="-108"/>
              <w:rPr>
                <w:b w:val="0"/>
                <w:bCs/>
                <w:szCs w:val="20"/>
              </w:rPr>
            </w:pPr>
            <w:r w:rsidRPr="009F25C2">
              <w:rPr>
                <w:b w:val="0"/>
                <w:bCs/>
                <w:szCs w:val="20"/>
              </w:rPr>
              <w:t>Emmas Jean-Pierre*</w:t>
            </w:r>
          </w:p>
        </w:tc>
        <w:tc>
          <w:tcPr>
            <w:tcW w:w="1980" w:type="dxa"/>
          </w:tcPr>
          <w:p w14:paraId="49A2E932"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09D90C9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Worker-Custodial</w:t>
            </w:r>
          </w:p>
        </w:tc>
        <w:tc>
          <w:tcPr>
            <w:tcW w:w="810" w:type="dxa"/>
          </w:tcPr>
          <w:p w14:paraId="66C4C622"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5F1F8EB"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03/11/2016</w:t>
            </w:r>
          </w:p>
        </w:tc>
        <w:tc>
          <w:tcPr>
            <w:tcW w:w="1350" w:type="dxa"/>
          </w:tcPr>
          <w:p w14:paraId="4EE71ECB"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04/01/2016</w:t>
            </w:r>
          </w:p>
        </w:tc>
      </w:tr>
      <w:tr w:rsidR="009F25C2" w14:paraId="3B86797D" w14:textId="77777777" w:rsidTr="008B1C46">
        <w:tblPrEx>
          <w:tblCellMar>
            <w:top w:w="0" w:type="dxa"/>
            <w:bottom w:w="0" w:type="dxa"/>
          </w:tblCellMar>
        </w:tblPrEx>
        <w:tc>
          <w:tcPr>
            <w:tcW w:w="2340" w:type="dxa"/>
          </w:tcPr>
          <w:p w14:paraId="5FCF4778" w14:textId="77777777" w:rsidR="009F25C2" w:rsidRPr="009F25C2" w:rsidRDefault="009F25C2" w:rsidP="0035038F">
            <w:pPr>
              <w:pStyle w:val="Heading5"/>
              <w:keepNext w:val="0"/>
              <w:widowControl w:val="0"/>
              <w:ind w:right="-108"/>
              <w:rPr>
                <w:b w:val="0"/>
                <w:bCs/>
                <w:szCs w:val="20"/>
              </w:rPr>
            </w:pPr>
            <w:r w:rsidRPr="009F25C2">
              <w:rPr>
                <w:b w:val="0"/>
                <w:bCs/>
                <w:szCs w:val="20"/>
              </w:rPr>
              <w:t>Wanda Garrett</w:t>
            </w:r>
          </w:p>
        </w:tc>
        <w:tc>
          <w:tcPr>
            <w:tcW w:w="1980" w:type="dxa"/>
          </w:tcPr>
          <w:p w14:paraId="2DF5AD79"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MAC</w:t>
            </w:r>
          </w:p>
        </w:tc>
        <w:tc>
          <w:tcPr>
            <w:tcW w:w="2340" w:type="dxa"/>
          </w:tcPr>
          <w:p w14:paraId="450CBD7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Food Svc Worker 2</w:t>
            </w:r>
          </w:p>
        </w:tc>
        <w:tc>
          <w:tcPr>
            <w:tcW w:w="810" w:type="dxa"/>
          </w:tcPr>
          <w:p w14:paraId="14CE7001"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4EAB990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281B548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03/30/2016</w:t>
            </w:r>
          </w:p>
        </w:tc>
      </w:tr>
      <w:tr w:rsidR="009F25C2" w14:paraId="10CCBF5F" w14:textId="77777777" w:rsidTr="008B1C46">
        <w:tblPrEx>
          <w:tblCellMar>
            <w:top w:w="0" w:type="dxa"/>
            <w:bottom w:w="0" w:type="dxa"/>
          </w:tblCellMar>
        </w:tblPrEx>
        <w:tc>
          <w:tcPr>
            <w:tcW w:w="2340" w:type="dxa"/>
          </w:tcPr>
          <w:p w14:paraId="30EF7DF6" w14:textId="77777777" w:rsidR="009F25C2" w:rsidRPr="009F25C2" w:rsidRDefault="009F25C2" w:rsidP="0035038F">
            <w:pPr>
              <w:pStyle w:val="Heading5"/>
              <w:keepNext w:val="0"/>
              <w:widowControl w:val="0"/>
              <w:ind w:right="-108"/>
              <w:rPr>
                <w:b w:val="0"/>
                <w:bCs/>
                <w:szCs w:val="20"/>
              </w:rPr>
            </w:pPr>
            <w:r w:rsidRPr="009F25C2">
              <w:rPr>
                <w:b w:val="0"/>
                <w:bCs/>
                <w:szCs w:val="20"/>
              </w:rPr>
              <w:t>Cynthia Hodges</w:t>
            </w:r>
          </w:p>
        </w:tc>
        <w:tc>
          <w:tcPr>
            <w:tcW w:w="1980" w:type="dxa"/>
          </w:tcPr>
          <w:p w14:paraId="6EC0202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Health</w:t>
            </w:r>
          </w:p>
        </w:tc>
        <w:tc>
          <w:tcPr>
            <w:tcW w:w="2340" w:type="dxa"/>
          </w:tcPr>
          <w:p w14:paraId="5B9D830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Office Support Rep 3</w:t>
            </w:r>
          </w:p>
        </w:tc>
        <w:tc>
          <w:tcPr>
            <w:tcW w:w="810" w:type="dxa"/>
          </w:tcPr>
          <w:p w14:paraId="44B98DAC"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1D7CD44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58E97F7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04/08/2016</w:t>
            </w:r>
          </w:p>
        </w:tc>
      </w:tr>
      <w:tr w:rsidR="009F25C2" w14:paraId="2268365A" w14:textId="77777777" w:rsidTr="008B1C46">
        <w:tblPrEx>
          <w:tblCellMar>
            <w:top w:w="0" w:type="dxa"/>
            <w:bottom w:w="0" w:type="dxa"/>
          </w:tblCellMar>
        </w:tblPrEx>
        <w:tc>
          <w:tcPr>
            <w:tcW w:w="2340" w:type="dxa"/>
          </w:tcPr>
          <w:p w14:paraId="19D654A3" w14:textId="77777777" w:rsidR="009F25C2" w:rsidRPr="009F25C2" w:rsidRDefault="009F25C2" w:rsidP="0035038F">
            <w:pPr>
              <w:pStyle w:val="Heading5"/>
              <w:keepNext w:val="0"/>
              <w:widowControl w:val="0"/>
              <w:ind w:right="-108"/>
              <w:rPr>
                <w:b w:val="0"/>
                <w:bCs/>
                <w:szCs w:val="20"/>
              </w:rPr>
            </w:pPr>
            <w:r w:rsidRPr="009F25C2">
              <w:rPr>
                <w:b w:val="0"/>
                <w:bCs/>
                <w:szCs w:val="20"/>
              </w:rPr>
              <w:t>Kathy Carter</w:t>
            </w:r>
          </w:p>
        </w:tc>
        <w:tc>
          <w:tcPr>
            <w:tcW w:w="1980" w:type="dxa"/>
          </w:tcPr>
          <w:p w14:paraId="4E79C2BC"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Health</w:t>
            </w:r>
          </w:p>
        </w:tc>
        <w:tc>
          <w:tcPr>
            <w:tcW w:w="2340" w:type="dxa"/>
          </w:tcPr>
          <w:p w14:paraId="3030981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Public Health Nurse 1</w:t>
            </w:r>
          </w:p>
        </w:tc>
        <w:tc>
          <w:tcPr>
            <w:tcW w:w="810" w:type="dxa"/>
          </w:tcPr>
          <w:p w14:paraId="53486700"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1BA45C5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0B78552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07/30/2016</w:t>
            </w:r>
          </w:p>
        </w:tc>
      </w:tr>
      <w:tr w:rsidR="009F25C2" w14:paraId="274966F0" w14:textId="77777777" w:rsidTr="008B1C46">
        <w:tblPrEx>
          <w:tblCellMar>
            <w:top w:w="0" w:type="dxa"/>
            <w:bottom w:w="0" w:type="dxa"/>
          </w:tblCellMar>
        </w:tblPrEx>
        <w:tc>
          <w:tcPr>
            <w:tcW w:w="2340" w:type="dxa"/>
          </w:tcPr>
          <w:p w14:paraId="12F9EB79" w14:textId="77777777" w:rsidR="009F25C2" w:rsidRPr="009F25C2" w:rsidRDefault="009F25C2" w:rsidP="0035038F">
            <w:pPr>
              <w:pStyle w:val="Heading5"/>
              <w:keepNext w:val="0"/>
              <w:widowControl w:val="0"/>
              <w:ind w:right="-108"/>
              <w:rPr>
                <w:b w:val="0"/>
                <w:bCs/>
                <w:szCs w:val="20"/>
              </w:rPr>
            </w:pPr>
            <w:r w:rsidRPr="009F25C2">
              <w:rPr>
                <w:b w:val="0"/>
                <w:bCs/>
                <w:szCs w:val="20"/>
              </w:rPr>
              <w:t>Randal H. Jones *</w:t>
            </w:r>
          </w:p>
        </w:tc>
        <w:tc>
          <w:tcPr>
            <w:tcW w:w="1980" w:type="dxa"/>
          </w:tcPr>
          <w:p w14:paraId="18CB2D18"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Water</w:t>
            </w:r>
          </w:p>
        </w:tc>
        <w:tc>
          <w:tcPr>
            <w:tcW w:w="2340" w:type="dxa"/>
          </w:tcPr>
          <w:p w14:paraId="458DA4AC"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Treatment Plant Asst Mgr</w:t>
            </w:r>
          </w:p>
        </w:tc>
        <w:tc>
          <w:tcPr>
            <w:tcW w:w="810" w:type="dxa"/>
          </w:tcPr>
          <w:p w14:paraId="65F321BD"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3B6245E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44205428"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06/01/2016</w:t>
            </w:r>
          </w:p>
        </w:tc>
      </w:tr>
      <w:tr w:rsidR="009F25C2" w14:paraId="74985BD1" w14:textId="77777777" w:rsidTr="008B1C46">
        <w:tblPrEx>
          <w:tblCellMar>
            <w:top w:w="0" w:type="dxa"/>
            <w:bottom w:w="0" w:type="dxa"/>
          </w:tblCellMar>
        </w:tblPrEx>
        <w:tc>
          <w:tcPr>
            <w:tcW w:w="2340" w:type="dxa"/>
          </w:tcPr>
          <w:p w14:paraId="45FEC7F3" w14:textId="77777777" w:rsidR="009F25C2" w:rsidRPr="009F25C2" w:rsidRDefault="009F25C2" w:rsidP="0035038F">
            <w:pPr>
              <w:pStyle w:val="Heading5"/>
              <w:keepNext w:val="0"/>
              <w:widowControl w:val="0"/>
              <w:ind w:right="-108"/>
              <w:rPr>
                <w:b w:val="0"/>
                <w:bCs/>
                <w:szCs w:val="20"/>
              </w:rPr>
            </w:pPr>
            <w:r w:rsidRPr="009F25C2">
              <w:rPr>
                <w:b w:val="0"/>
                <w:bCs/>
                <w:szCs w:val="20"/>
              </w:rPr>
              <w:t>Teresa G. West</w:t>
            </w:r>
          </w:p>
        </w:tc>
        <w:tc>
          <w:tcPr>
            <w:tcW w:w="1980" w:type="dxa"/>
          </w:tcPr>
          <w:p w14:paraId="5A49890C"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521B6E0B"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Mgr-Food Svc IV</w:t>
            </w:r>
          </w:p>
        </w:tc>
        <w:tc>
          <w:tcPr>
            <w:tcW w:w="810" w:type="dxa"/>
          </w:tcPr>
          <w:p w14:paraId="0159904A"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40116C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18D3134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05/05/2016</w:t>
            </w:r>
          </w:p>
        </w:tc>
      </w:tr>
      <w:tr w:rsidR="009F25C2" w14:paraId="671782CF" w14:textId="77777777" w:rsidTr="008B1C46">
        <w:tblPrEx>
          <w:tblCellMar>
            <w:top w:w="0" w:type="dxa"/>
            <w:bottom w:w="0" w:type="dxa"/>
          </w:tblCellMar>
        </w:tblPrEx>
        <w:tc>
          <w:tcPr>
            <w:tcW w:w="2340" w:type="dxa"/>
          </w:tcPr>
          <w:p w14:paraId="140761E1" w14:textId="77777777" w:rsidR="009F25C2" w:rsidRPr="009F25C2" w:rsidRDefault="009F25C2" w:rsidP="0035038F">
            <w:pPr>
              <w:pStyle w:val="Heading5"/>
              <w:keepNext w:val="0"/>
              <w:widowControl w:val="0"/>
              <w:ind w:right="-108"/>
              <w:rPr>
                <w:b w:val="0"/>
                <w:bCs/>
                <w:szCs w:val="20"/>
              </w:rPr>
            </w:pPr>
            <w:r w:rsidRPr="009F25C2">
              <w:rPr>
                <w:b w:val="0"/>
                <w:bCs/>
                <w:szCs w:val="20"/>
              </w:rPr>
              <w:t>Ellen Warner</w:t>
            </w:r>
          </w:p>
        </w:tc>
        <w:tc>
          <w:tcPr>
            <w:tcW w:w="1980" w:type="dxa"/>
          </w:tcPr>
          <w:p w14:paraId="7A42BF7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6DB72F8F"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Cashier-Cluster Ld</w:t>
            </w:r>
          </w:p>
        </w:tc>
        <w:tc>
          <w:tcPr>
            <w:tcW w:w="810" w:type="dxa"/>
          </w:tcPr>
          <w:p w14:paraId="27A8752A"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04A39B9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139570D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04/07/2016</w:t>
            </w:r>
          </w:p>
        </w:tc>
      </w:tr>
      <w:tr w:rsidR="009F25C2" w14:paraId="358DBE16" w14:textId="77777777" w:rsidTr="008B1C46">
        <w:tblPrEx>
          <w:tblCellMar>
            <w:top w:w="0" w:type="dxa"/>
            <w:bottom w:w="0" w:type="dxa"/>
          </w:tblCellMar>
        </w:tblPrEx>
        <w:tc>
          <w:tcPr>
            <w:tcW w:w="2340" w:type="dxa"/>
          </w:tcPr>
          <w:p w14:paraId="0C0225B4" w14:textId="77777777" w:rsidR="009F25C2" w:rsidRPr="009F25C2" w:rsidRDefault="009F25C2" w:rsidP="0035038F">
            <w:pPr>
              <w:pStyle w:val="Heading5"/>
              <w:keepNext w:val="0"/>
              <w:widowControl w:val="0"/>
              <w:ind w:right="-108"/>
              <w:rPr>
                <w:b w:val="0"/>
                <w:bCs/>
                <w:szCs w:val="20"/>
              </w:rPr>
            </w:pPr>
            <w:r w:rsidRPr="009F25C2">
              <w:rPr>
                <w:b w:val="0"/>
                <w:bCs/>
                <w:szCs w:val="20"/>
              </w:rPr>
              <w:t>Reece Morehead</w:t>
            </w:r>
          </w:p>
        </w:tc>
        <w:tc>
          <w:tcPr>
            <w:tcW w:w="1980" w:type="dxa"/>
          </w:tcPr>
          <w:p w14:paraId="496D3073"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Library</w:t>
            </w:r>
          </w:p>
        </w:tc>
        <w:tc>
          <w:tcPr>
            <w:tcW w:w="2340" w:type="dxa"/>
          </w:tcPr>
          <w:p w14:paraId="7CE87F3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Librarian 1</w:t>
            </w:r>
          </w:p>
        </w:tc>
        <w:tc>
          <w:tcPr>
            <w:tcW w:w="810" w:type="dxa"/>
          </w:tcPr>
          <w:p w14:paraId="7E667B0F"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3C8BF34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6001866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03/11/2016</w:t>
            </w:r>
          </w:p>
        </w:tc>
      </w:tr>
      <w:tr w:rsidR="009F25C2" w14:paraId="092D4F5E" w14:textId="77777777" w:rsidTr="008B1C46">
        <w:tblPrEx>
          <w:tblCellMar>
            <w:top w:w="0" w:type="dxa"/>
            <w:bottom w:w="0" w:type="dxa"/>
          </w:tblCellMar>
        </w:tblPrEx>
        <w:tc>
          <w:tcPr>
            <w:tcW w:w="2340" w:type="dxa"/>
          </w:tcPr>
          <w:p w14:paraId="19C23354" w14:textId="77777777" w:rsidR="009F25C2" w:rsidRPr="009F25C2" w:rsidRDefault="009F25C2" w:rsidP="0035038F">
            <w:pPr>
              <w:pStyle w:val="Heading5"/>
              <w:keepNext w:val="0"/>
              <w:widowControl w:val="0"/>
              <w:ind w:right="-108"/>
              <w:rPr>
                <w:b w:val="0"/>
                <w:bCs/>
                <w:szCs w:val="20"/>
              </w:rPr>
            </w:pPr>
            <w:r w:rsidRPr="009F25C2">
              <w:rPr>
                <w:b w:val="0"/>
                <w:bCs/>
                <w:szCs w:val="20"/>
              </w:rPr>
              <w:t>Carolyn Prather</w:t>
            </w:r>
          </w:p>
        </w:tc>
        <w:tc>
          <w:tcPr>
            <w:tcW w:w="1980" w:type="dxa"/>
          </w:tcPr>
          <w:p w14:paraId="4A37CF1E"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5A11952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Cafeteria Asst</w:t>
            </w:r>
          </w:p>
        </w:tc>
        <w:tc>
          <w:tcPr>
            <w:tcW w:w="810" w:type="dxa"/>
          </w:tcPr>
          <w:p w14:paraId="6F94D309"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3B70EB7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03/17/2016</w:t>
            </w:r>
          </w:p>
        </w:tc>
        <w:tc>
          <w:tcPr>
            <w:tcW w:w="1350" w:type="dxa"/>
          </w:tcPr>
          <w:p w14:paraId="760717E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03/16/2016</w:t>
            </w:r>
          </w:p>
        </w:tc>
      </w:tr>
      <w:tr w:rsidR="009F25C2" w14:paraId="73A528BF" w14:textId="77777777" w:rsidTr="008B1C46">
        <w:tblPrEx>
          <w:tblCellMar>
            <w:top w:w="0" w:type="dxa"/>
            <w:bottom w:w="0" w:type="dxa"/>
          </w:tblCellMar>
        </w:tblPrEx>
        <w:tc>
          <w:tcPr>
            <w:tcW w:w="2340" w:type="dxa"/>
          </w:tcPr>
          <w:p w14:paraId="2A4A773B" w14:textId="77777777" w:rsidR="009F25C2" w:rsidRPr="009F25C2" w:rsidRDefault="009F25C2" w:rsidP="0035038F">
            <w:pPr>
              <w:pStyle w:val="Heading5"/>
              <w:keepNext w:val="0"/>
              <w:widowControl w:val="0"/>
              <w:ind w:right="-108"/>
              <w:rPr>
                <w:b w:val="0"/>
                <w:bCs/>
                <w:szCs w:val="20"/>
              </w:rPr>
            </w:pPr>
            <w:r w:rsidRPr="009F25C2">
              <w:rPr>
                <w:b w:val="0"/>
                <w:bCs/>
                <w:szCs w:val="20"/>
              </w:rPr>
              <w:t>Philip N. Clark *</w:t>
            </w:r>
          </w:p>
        </w:tc>
        <w:tc>
          <w:tcPr>
            <w:tcW w:w="1980" w:type="dxa"/>
          </w:tcPr>
          <w:p w14:paraId="05CCE11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w:t>
            </w:r>
          </w:p>
        </w:tc>
        <w:tc>
          <w:tcPr>
            <w:tcW w:w="2340" w:type="dxa"/>
          </w:tcPr>
          <w:p w14:paraId="1FE4BE6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 Officer 2</w:t>
            </w:r>
          </w:p>
        </w:tc>
        <w:tc>
          <w:tcPr>
            <w:tcW w:w="810" w:type="dxa"/>
          </w:tcPr>
          <w:p w14:paraId="25681C21"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260BDAC2"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03/14/2016</w:t>
            </w:r>
          </w:p>
        </w:tc>
        <w:tc>
          <w:tcPr>
            <w:tcW w:w="1350" w:type="dxa"/>
          </w:tcPr>
          <w:p w14:paraId="2FD403DE"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03/01/2016</w:t>
            </w:r>
          </w:p>
        </w:tc>
      </w:tr>
      <w:tr w:rsidR="009F25C2" w14:paraId="2B5CB8A0" w14:textId="77777777" w:rsidTr="008B1C46">
        <w:tblPrEx>
          <w:tblCellMar>
            <w:top w:w="0" w:type="dxa"/>
            <w:bottom w:w="0" w:type="dxa"/>
          </w:tblCellMar>
        </w:tblPrEx>
        <w:tc>
          <w:tcPr>
            <w:tcW w:w="2340" w:type="dxa"/>
          </w:tcPr>
          <w:p w14:paraId="22192412" w14:textId="77777777" w:rsidR="009F25C2" w:rsidRPr="009F25C2" w:rsidRDefault="009F25C2" w:rsidP="0035038F">
            <w:pPr>
              <w:pStyle w:val="Heading5"/>
              <w:keepNext w:val="0"/>
              <w:widowControl w:val="0"/>
              <w:ind w:right="-108"/>
              <w:rPr>
                <w:b w:val="0"/>
                <w:bCs/>
                <w:szCs w:val="20"/>
              </w:rPr>
            </w:pPr>
            <w:r w:rsidRPr="009F25C2">
              <w:rPr>
                <w:b w:val="0"/>
                <w:bCs/>
                <w:szCs w:val="20"/>
              </w:rPr>
              <w:t>Anthony Cleveland</w:t>
            </w:r>
          </w:p>
        </w:tc>
        <w:tc>
          <w:tcPr>
            <w:tcW w:w="1980" w:type="dxa"/>
          </w:tcPr>
          <w:p w14:paraId="3989839B"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Library</w:t>
            </w:r>
          </w:p>
        </w:tc>
        <w:tc>
          <w:tcPr>
            <w:tcW w:w="2340" w:type="dxa"/>
          </w:tcPr>
          <w:p w14:paraId="6B8AAC92"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Equip Operator 1</w:t>
            </w:r>
          </w:p>
        </w:tc>
        <w:tc>
          <w:tcPr>
            <w:tcW w:w="810" w:type="dxa"/>
          </w:tcPr>
          <w:p w14:paraId="420B4005"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44A3D7B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03/21/2016</w:t>
            </w:r>
          </w:p>
        </w:tc>
        <w:tc>
          <w:tcPr>
            <w:tcW w:w="1350" w:type="dxa"/>
          </w:tcPr>
          <w:p w14:paraId="5C971710"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05/07/2016</w:t>
            </w:r>
          </w:p>
        </w:tc>
      </w:tr>
      <w:tr w:rsidR="009F25C2" w14:paraId="4589E11C" w14:textId="77777777" w:rsidTr="008B1C46">
        <w:tblPrEx>
          <w:tblCellMar>
            <w:top w:w="0" w:type="dxa"/>
            <w:bottom w:w="0" w:type="dxa"/>
          </w:tblCellMar>
        </w:tblPrEx>
        <w:tc>
          <w:tcPr>
            <w:tcW w:w="2340" w:type="dxa"/>
          </w:tcPr>
          <w:p w14:paraId="1F23969D" w14:textId="77777777" w:rsidR="009F25C2" w:rsidRPr="009F25C2" w:rsidRDefault="009F25C2" w:rsidP="0035038F">
            <w:pPr>
              <w:pStyle w:val="Heading5"/>
              <w:keepNext w:val="0"/>
              <w:widowControl w:val="0"/>
              <w:ind w:right="-108"/>
              <w:rPr>
                <w:b w:val="0"/>
                <w:bCs/>
                <w:szCs w:val="20"/>
              </w:rPr>
            </w:pPr>
            <w:r w:rsidRPr="009F25C2">
              <w:rPr>
                <w:b w:val="0"/>
                <w:bCs/>
                <w:szCs w:val="20"/>
              </w:rPr>
              <w:t>Vanessa Gray</w:t>
            </w:r>
          </w:p>
        </w:tc>
        <w:tc>
          <w:tcPr>
            <w:tcW w:w="1980" w:type="dxa"/>
          </w:tcPr>
          <w:p w14:paraId="3355B943"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7AB109F7"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w:t>
            </w:r>
          </w:p>
        </w:tc>
        <w:tc>
          <w:tcPr>
            <w:tcW w:w="810" w:type="dxa"/>
          </w:tcPr>
          <w:p w14:paraId="74D845A2"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A</w:t>
            </w:r>
          </w:p>
        </w:tc>
        <w:tc>
          <w:tcPr>
            <w:tcW w:w="1350" w:type="dxa"/>
          </w:tcPr>
          <w:p w14:paraId="27F4504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62B7F048"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06/29/2016</w:t>
            </w:r>
          </w:p>
        </w:tc>
      </w:tr>
      <w:tr w:rsidR="009F25C2" w14:paraId="3CE177DE" w14:textId="77777777" w:rsidTr="008B1C46">
        <w:tblPrEx>
          <w:tblCellMar>
            <w:top w:w="0" w:type="dxa"/>
            <w:bottom w:w="0" w:type="dxa"/>
          </w:tblCellMar>
        </w:tblPrEx>
        <w:tc>
          <w:tcPr>
            <w:tcW w:w="2340" w:type="dxa"/>
          </w:tcPr>
          <w:p w14:paraId="558DB8AD" w14:textId="77777777" w:rsidR="009F25C2" w:rsidRPr="009F25C2" w:rsidRDefault="009F25C2" w:rsidP="0035038F">
            <w:pPr>
              <w:pStyle w:val="Heading5"/>
              <w:keepNext w:val="0"/>
              <w:widowControl w:val="0"/>
              <w:ind w:right="-108"/>
              <w:rPr>
                <w:b w:val="0"/>
                <w:bCs/>
                <w:szCs w:val="20"/>
              </w:rPr>
            </w:pPr>
            <w:r w:rsidRPr="009F25C2">
              <w:rPr>
                <w:b w:val="0"/>
                <w:bCs/>
                <w:szCs w:val="20"/>
              </w:rPr>
              <w:t>Henrietta Gibson</w:t>
            </w:r>
          </w:p>
        </w:tc>
        <w:tc>
          <w:tcPr>
            <w:tcW w:w="1980" w:type="dxa"/>
          </w:tcPr>
          <w:p w14:paraId="38F2A5F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4FD56B10"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Asst-Food Svc</w:t>
            </w:r>
          </w:p>
        </w:tc>
        <w:tc>
          <w:tcPr>
            <w:tcW w:w="810" w:type="dxa"/>
          </w:tcPr>
          <w:p w14:paraId="49793475"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49DE38B5"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6D32472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04/09/2016</w:t>
            </w:r>
          </w:p>
        </w:tc>
      </w:tr>
      <w:tr w:rsidR="009F25C2" w14:paraId="16044F6D" w14:textId="77777777" w:rsidTr="008B1C46">
        <w:tblPrEx>
          <w:tblCellMar>
            <w:top w:w="0" w:type="dxa"/>
            <w:bottom w:w="0" w:type="dxa"/>
          </w:tblCellMar>
        </w:tblPrEx>
        <w:tc>
          <w:tcPr>
            <w:tcW w:w="2340" w:type="dxa"/>
          </w:tcPr>
          <w:p w14:paraId="30C0567E" w14:textId="77777777" w:rsidR="009F25C2" w:rsidRPr="009F25C2" w:rsidRDefault="009F25C2" w:rsidP="0035038F">
            <w:pPr>
              <w:pStyle w:val="Heading5"/>
              <w:keepNext w:val="0"/>
              <w:widowControl w:val="0"/>
              <w:ind w:right="-108"/>
              <w:rPr>
                <w:b w:val="0"/>
                <w:bCs/>
                <w:szCs w:val="20"/>
              </w:rPr>
            </w:pPr>
            <w:r w:rsidRPr="009F25C2">
              <w:rPr>
                <w:b w:val="0"/>
                <w:bCs/>
                <w:szCs w:val="20"/>
              </w:rPr>
              <w:t>Helen McCullough</w:t>
            </w:r>
          </w:p>
        </w:tc>
        <w:tc>
          <w:tcPr>
            <w:tcW w:w="1980" w:type="dxa"/>
          </w:tcPr>
          <w:p w14:paraId="5DC2E74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192E8D6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Secretary/Clerk</w:t>
            </w:r>
          </w:p>
        </w:tc>
        <w:tc>
          <w:tcPr>
            <w:tcW w:w="810" w:type="dxa"/>
          </w:tcPr>
          <w:p w14:paraId="29F31AEF"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E5D01F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0122257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05/27/2016</w:t>
            </w:r>
          </w:p>
        </w:tc>
      </w:tr>
      <w:tr w:rsidR="009F25C2" w14:paraId="14868DDA" w14:textId="77777777" w:rsidTr="008B1C46">
        <w:tblPrEx>
          <w:tblCellMar>
            <w:top w:w="0" w:type="dxa"/>
            <w:bottom w:w="0" w:type="dxa"/>
          </w:tblCellMar>
        </w:tblPrEx>
        <w:tc>
          <w:tcPr>
            <w:tcW w:w="2340" w:type="dxa"/>
          </w:tcPr>
          <w:p w14:paraId="3E67D27B" w14:textId="77777777" w:rsidR="009F25C2" w:rsidRPr="009F25C2" w:rsidRDefault="009F25C2" w:rsidP="0035038F">
            <w:pPr>
              <w:pStyle w:val="Heading5"/>
              <w:keepNext w:val="0"/>
              <w:widowControl w:val="0"/>
              <w:ind w:right="-108"/>
              <w:rPr>
                <w:b w:val="0"/>
                <w:bCs/>
                <w:szCs w:val="20"/>
              </w:rPr>
            </w:pPr>
            <w:r w:rsidRPr="009F25C2">
              <w:rPr>
                <w:b w:val="0"/>
                <w:bCs/>
                <w:szCs w:val="20"/>
              </w:rPr>
              <w:t>Doris Seely</w:t>
            </w:r>
          </w:p>
        </w:tc>
        <w:tc>
          <w:tcPr>
            <w:tcW w:w="1980" w:type="dxa"/>
          </w:tcPr>
          <w:p w14:paraId="30027B69"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6A452849"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Asst-admin</w:t>
            </w:r>
          </w:p>
        </w:tc>
        <w:tc>
          <w:tcPr>
            <w:tcW w:w="810" w:type="dxa"/>
          </w:tcPr>
          <w:p w14:paraId="7A275ABF"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52D1569C"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43F4770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06/01/2016</w:t>
            </w:r>
          </w:p>
        </w:tc>
      </w:tr>
      <w:tr w:rsidR="009F25C2" w14:paraId="4BC222DB" w14:textId="77777777" w:rsidTr="008B1C46">
        <w:tblPrEx>
          <w:tblCellMar>
            <w:top w:w="0" w:type="dxa"/>
            <w:bottom w:w="0" w:type="dxa"/>
          </w:tblCellMar>
        </w:tblPrEx>
        <w:tc>
          <w:tcPr>
            <w:tcW w:w="2340" w:type="dxa"/>
          </w:tcPr>
          <w:p w14:paraId="08FC9CEB" w14:textId="77777777" w:rsidR="009F25C2" w:rsidRPr="009F25C2" w:rsidRDefault="009F25C2" w:rsidP="0035038F">
            <w:pPr>
              <w:pStyle w:val="Heading5"/>
              <w:keepNext w:val="0"/>
              <w:widowControl w:val="0"/>
              <w:ind w:right="-108"/>
              <w:rPr>
                <w:b w:val="0"/>
                <w:bCs/>
                <w:szCs w:val="20"/>
              </w:rPr>
            </w:pPr>
            <w:r w:rsidRPr="009F25C2">
              <w:rPr>
                <w:b w:val="0"/>
                <w:bCs/>
                <w:szCs w:val="20"/>
              </w:rPr>
              <w:t>Mary Crowder</w:t>
            </w:r>
          </w:p>
        </w:tc>
        <w:tc>
          <w:tcPr>
            <w:tcW w:w="1980" w:type="dxa"/>
          </w:tcPr>
          <w:p w14:paraId="5E1CAA1A"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0CB6934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Asst-School General</w:t>
            </w:r>
          </w:p>
        </w:tc>
        <w:tc>
          <w:tcPr>
            <w:tcW w:w="810" w:type="dxa"/>
          </w:tcPr>
          <w:p w14:paraId="533C8027"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530D39F3"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3D74FAB1"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05/27/2016</w:t>
            </w:r>
          </w:p>
        </w:tc>
      </w:tr>
      <w:tr w:rsidR="009F25C2" w14:paraId="7C0D2B81" w14:textId="77777777" w:rsidTr="008B1C46">
        <w:tblPrEx>
          <w:tblCellMar>
            <w:top w:w="0" w:type="dxa"/>
            <w:bottom w:w="0" w:type="dxa"/>
          </w:tblCellMar>
        </w:tblPrEx>
        <w:tc>
          <w:tcPr>
            <w:tcW w:w="2340" w:type="dxa"/>
          </w:tcPr>
          <w:p w14:paraId="71BFFB21" w14:textId="77777777" w:rsidR="009F25C2" w:rsidRPr="009F25C2" w:rsidRDefault="009F25C2" w:rsidP="0035038F">
            <w:pPr>
              <w:pStyle w:val="Heading5"/>
              <w:keepNext w:val="0"/>
              <w:widowControl w:val="0"/>
              <w:ind w:right="-108"/>
              <w:rPr>
                <w:b w:val="0"/>
                <w:bCs/>
                <w:szCs w:val="20"/>
              </w:rPr>
            </w:pPr>
            <w:r w:rsidRPr="009F25C2">
              <w:rPr>
                <w:b w:val="0"/>
                <w:bCs/>
                <w:szCs w:val="20"/>
              </w:rPr>
              <w:t>Susan Ihrie</w:t>
            </w:r>
          </w:p>
        </w:tc>
        <w:tc>
          <w:tcPr>
            <w:tcW w:w="1980" w:type="dxa"/>
          </w:tcPr>
          <w:p w14:paraId="6D121D7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6B006D03"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Clerk-Library</w:t>
            </w:r>
          </w:p>
        </w:tc>
        <w:tc>
          <w:tcPr>
            <w:tcW w:w="810" w:type="dxa"/>
          </w:tcPr>
          <w:p w14:paraId="0A62FAC3"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A</w:t>
            </w:r>
          </w:p>
        </w:tc>
        <w:tc>
          <w:tcPr>
            <w:tcW w:w="1350" w:type="dxa"/>
          </w:tcPr>
          <w:p w14:paraId="123AC942"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03/24/2016</w:t>
            </w:r>
          </w:p>
        </w:tc>
        <w:tc>
          <w:tcPr>
            <w:tcW w:w="1350" w:type="dxa"/>
          </w:tcPr>
          <w:p w14:paraId="7447A83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05/26/2016</w:t>
            </w:r>
          </w:p>
        </w:tc>
      </w:tr>
      <w:tr w:rsidR="009F25C2" w14:paraId="26769B2E" w14:textId="77777777" w:rsidTr="008B1C46">
        <w:tblPrEx>
          <w:tblCellMar>
            <w:top w:w="0" w:type="dxa"/>
            <w:bottom w:w="0" w:type="dxa"/>
          </w:tblCellMar>
        </w:tblPrEx>
        <w:tc>
          <w:tcPr>
            <w:tcW w:w="2340" w:type="dxa"/>
          </w:tcPr>
          <w:p w14:paraId="204AF8DD" w14:textId="77777777" w:rsidR="009F25C2" w:rsidRPr="009F25C2" w:rsidRDefault="009F25C2" w:rsidP="0035038F">
            <w:pPr>
              <w:pStyle w:val="Heading5"/>
              <w:keepNext w:val="0"/>
              <w:widowControl w:val="0"/>
              <w:ind w:right="-108"/>
              <w:rPr>
                <w:b w:val="0"/>
                <w:bCs/>
                <w:szCs w:val="20"/>
              </w:rPr>
            </w:pPr>
            <w:r w:rsidRPr="009F25C2">
              <w:rPr>
                <w:b w:val="0"/>
                <w:bCs/>
                <w:szCs w:val="20"/>
              </w:rPr>
              <w:t>Avis Adkins</w:t>
            </w:r>
          </w:p>
        </w:tc>
        <w:tc>
          <w:tcPr>
            <w:tcW w:w="1980" w:type="dxa"/>
          </w:tcPr>
          <w:p w14:paraId="7739F9A5"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MNPS</w:t>
            </w:r>
          </w:p>
        </w:tc>
        <w:tc>
          <w:tcPr>
            <w:tcW w:w="2340" w:type="dxa"/>
          </w:tcPr>
          <w:p w14:paraId="062B1419"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Secretary/Clerk</w:t>
            </w:r>
          </w:p>
        </w:tc>
        <w:tc>
          <w:tcPr>
            <w:tcW w:w="810" w:type="dxa"/>
          </w:tcPr>
          <w:p w14:paraId="3DAEBEF3"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73E04F22"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03/28/2016</w:t>
            </w:r>
          </w:p>
        </w:tc>
        <w:tc>
          <w:tcPr>
            <w:tcW w:w="1350" w:type="dxa"/>
          </w:tcPr>
          <w:p w14:paraId="7F48C9E7"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06/03/2016</w:t>
            </w:r>
          </w:p>
        </w:tc>
      </w:tr>
      <w:tr w:rsidR="009F25C2" w14:paraId="0B194642" w14:textId="77777777" w:rsidTr="008B1C46">
        <w:tblPrEx>
          <w:tblCellMar>
            <w:top w:w="0" w:type="dxa"/>
            <w:bottom w:w="0" w:type="dxa"/>
          </w:tblCellMar>
        </w:tblPrEx>
        <w:tc>
          <w:tcPr>
            <w:tcW w:w="2340" w:type="dxa"/>
          </w:tcPr>
          <w:p w14:paraId="2F2BFBB8" w14:textId="77777777" w:rsidR="009F25C2" w:rsidRPr="009F25C2" w:rsidRDefault="009F25C2" w:rsidP="0035038F">
            <w:pPr>
              <w:pStyle w:val="Heading5"/>
              <w:keepNext w:val="0"/>
              <w:widowControl w:val="0"/>
              <w:ind w:right="-108"/>
              <w:rPr>
                <w:b w:val="0"/>
                <w:bCs/>
                <w:szCs w:val="20"/>
              </w:rPr>
            </w:pPr>
            <w:r w:rsidRPr="009F25C2">
              <w:rPr>
                <w:b w:val="0"/>
                <w:bCs/>
                <w:szCs w:val="20"/>
              </w:rPr>
              <w:t>Beverly Sanders *</w:t>
            </w:r>
          </w:p>
        </w:tc>
        <w:tc>
          <w:tcPr>
            <w:tcW w:w="1980" w:type="dxa"/>
          </w:tcPr>
          <w:p w14:paraId="45648AAD"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Gen Hospital</w:t>
            </w:r>
          </w:p>
        </w:tc>
        <w:tc>
          <w:tcPr>
            <w:tcW w:w="2340" w:type="dxa"/>
          </w:tcPr>
          <w:p w14:paraId="3D28D79B"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Supv, Laboratory Section</w:t>
            </w:r>
          </w:p>
        </w:tc>
        <w:tc>
          <w:tcPr>
            <w:tcW w:w="810" w:type="dxa"/>
          </w:tcPr>
          <w:p w14:paraId="62E41718"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6356DFFD"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03/23/2016</w:t>
            </w:r>
          </w:p>
        </w:tc>
        <w:tc>
          <w:tcPr>
            <w:tcW w:w="1350" w:type="dxa"/>
          </w:tcPr>
          <w:p w14:paraId="16DBD8CF"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01/01/2014</w:t>
            </w:r>
          </w:p>
        </w:tc>
      </w:tr>
      <w:tr w:rsidR="009F25C2" w14:paraId="062ED832" w14:textId="77777777" w:rsidTr="008B1C46">
        <w:tblPrEx>
          <w:tblCellMar>
            <w:top w:w="0" w:type="dxa"/>
            <w:bottom w:w="0" w:type="dxa"/>
          </w:tblCellMar>
        </w:tblPrEx>
        <w:tc>
          <w:tcPr>
            <w:tcW w:w="2340" w:type="dxa"/>
          </w:tcPr>
          <w:p w14:paraId="63A90946" w14:textId="77777777" w:rsidR="009F25C2" w:rsidRPr="009F25C2" w:rsidRDefault="009F25C2" w:rsidP="0035038F">
            <w:pPr>
              <w:pStyle w:val="Heading5"/>
              <w:keepNext w:val="0"/>
              <w:widowControl w:val="0"/>
              <w:ind w:right="-108"/>
              <w:rPr>
                <w:b w:val="0"/>
                <w:bCs/>
                <w:szCs w:val="20"/>
              </w:rPr>
            </w:pPr>
            <w:r w:rsidRPr="009F25C2">
              <w:rPr>
                <w:b w:val="0"/>
                <w:bCs/>
                <w:szCs w:val="20"/>
              </w:rPr>
              <w:t>John Tankersley *</w:t>
            </w:r>
          </w:p>
        </w:tc>
        <w:tc>
          <w:tcPr>
            <w:tcW w:w="1980" w:type="dxa"/>
          </w:tcPr>
          <w:p w14:paraId="66D59E37"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w:t>
            </w:r>
          </w:p>
        </w:tc>
        <w:tc>
          <w:tcPr>
            <w:tcW w:w="2340" w:type="dxa"/>
          </w:tcPr>
          <w:p w14:paraId="2C239161" w14:textId="77777777" w:rsidR="009F25C2" w:rsidRPr="009F25C2" w:rsidRDefault="009F25C2" w:rsidP="0035038F">
            <w:pPr>
              <w:widowControl w:val="0"/>
              <w:ind w:left="-108" w:right="-108"/>
              <w:rPr>
                <w:rFonts w:ascii="Arial" w:hAnsi="Arial"/>
                <w:bCs/>
                <w:sz w:val="20"/>
                <w:szCs w:val="20"/>
              </w:rPr>
            </w:pPr>
            <w:r w:rsidRPr="009F25C2">
              <w:rPr>
                <w:rFonts w:ascii="Arial" w:hAnsi="Arial"/>
                <w:bCs/>
                <w:sz w:val="20"/>
                <w:szCs w:val="20"/>
              </w:rPr>
              <w:t>Police Officer 2</w:t>
            </w:r>
          </w:p>
        </w:tc>
        <w:tc>
          <w:tcPr>
            <w:tcW w:w="810" w:type="dxa"/>
          </w:tcPr>
          <w:p w14:paraId="6B8CF134" w14:textId="77777777" w:rsidR="009F25C2" w:rsidRPr="009F25C2" w:rsidRDefault="009F25C2" w:rsidP="0035038F">
            <w:pPr>
              <w:widowControl w:val="0"/>
              <w:ind w:left="-108" w:right="-108"/>
              <w:jc w:val="center"/>
              <w:rPr>
                <w:rFonts w:ascii="Arial" w:hAnsi="Arial"/>
                <w:bCs/>
                <w:sz w:val="20"/>
                <w:szCs w:val="20"/>
              </w:rPr>
            </w:pPr>
            <w:r w:rsidRPr="009F25C2">
              <w:rPr>
                <w:rFonts w:ascii="Arial" w:hAnsi="Arial"/>
                <w:bCs/>
                <w:sz w:val="20"/>
                <w:szCs w:val="20"/>
              </w:rPr>
              <w:t>B</w:t>
            </w:r>
          </w:p>
        </w:tc>
        <w:tc>
          <w:tcPr>
            <w:tcW w:w="1350" w:type="dxa"/>
          </w:tcPr>
          <w:p w14:paraId="190E5639"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03/21/2016</w:t>
            </w:r>
          </w:p>
        </w:tc>
        <w:tc>
          <w:tcPr>
            <w:tcW w:w="1350" w:type="dxa"/>
          </w:tcPr>
          <w:p w14:paraId="560E85C6" w14:textId="77777777" w:rsidR="009F25C2" w:rsidRPr="009F25C2" w:rsidRDefault="009F25C2" w:rsidP="0035038F">
            <w:pPr>
              <w:pStyle w:val="Heading2"/>
              <w:keepNext w:val="0"/>
              <w:widowControl w:val="0"/>
              <w:suppressAutoHyphens w:val="0"/>
              <w:ind w:left="-108" w:right="-108"/>
              <w:rPr>
                <w:b w:val="0"/>
                <w:bCs/>
                <w:i w:val="0"/>
                <w:u w:val="none"/>
              </w:rPr>
            </w:pPr>
            <w:r w:rsidRPr="009F25C2">
              <w:rPr>
                <w:b w:val="0"/>
                <w:bCs/>
                <w:i w:val="0"/>
                <w:u w:val="none"/>
              </w:rPr>
              <w:t>06/01/2016</w:t>
            </w:r>
          </w:p>
        </w:tc>
      </w:tr>
    </w:tbl>
    <w:p w14:paraId="4E28B2C8" w14:textId="77777777" w:rsidR="00A2037E" w:rsidRPr="00EE5420" w:rsidRDefault="00A2037E" w:rsidP="0035038F">
      <w:pPr>
        <w:pStyle w:val="Heading6"/>
        <w:keepNext w:val="0"/>
        <w:widowControl w:val="0"/>
        <w:suppressAutoHyphens w:val="0"/>
        <w:rPr>
          <w:b w:val="0"/>
          <w:i w:val="0"/>
        </w:rPr>
      </w:pPr>
    </w:p>
    <w:p w14:paraId="0A5F7A7A" w14:textId="77777777" w:rsidR="00A2037E" w:rsidRPr="00EE5420" w:rsidRDefault="00A2037E" w:rsidP="0035038F">
      <w:pPr>
        <w:pStyle w:val="Heading6"/>
        <w:keepNext w:val="0"/>
        <w:widowControl w:val="0"/>
        <w:suppressAutoHyphens w:val="0"/>
        <w:rPr>
          <w:i w:val="0"/>
        </w:rPr>
      </w:pPr>
      <w:r w:rsidRPr="00EE5420">
        <w:rPr>
          <w:i w:val="0"/>
        </w:rPr>
        <w:t>Disability to service</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340"/>
        <w:gridCol w:w="1980"/>
        <w:gridCol w:w="1710"/>
        <w:gridCol w:w="4140"/>
      </w:tblGrid>
      <w:tr w:rsidR="009F25C2" w:rsidRPr="00016CEE" w14:paraId="51B86C1B" w14:textId="77777777" w:rsidTr="009F25C2">
        <w:tc>
          <w:tcPr>
            <w:tcW w:w="2340" w:type="dxa"/>
            <w:tcBorders>
              <w:top w:val="single" w:sz="6" w:space="0" w:color="000000"/>
              <w:left w:val="single" w:sz="6" w:space="0" w:color="000000"/>
              <w:bottom w:val="single" w:sz="6" w:space="0" w:color="000000"/>
              <w:right w:val="single" w:sz="6" w:space="0" w:color="000000"/>
            </w:tcBorders>
          </w:tcPr>
          <w:p w14:paraId="0BEA494E" w14:textId="77777777" w:rsidR="009F25C2" w:rsidRPr="009F25C2" w:rsidRDefault="009F25C2" w:rsidP="0035038F">
            <w:pPr>
              <w:pStyle w:val="Heading5"/>
              <w:keepNext w:val="0"/>
              <w:widowControl w:val="0"/>
              <w:rPr>
                <w:rFonts w:cs="Arial"/>
                <w:szCs w:val="20"/>
              </w:rPr>
            </w:pPr>
            <w:r w:rsidRPr="009F25C2">
              <w:rPr>
                <w:rFonts w:cs="Arial"/>
                <w:szCs w:val="20"/>
              </w:rPr>
              <w:t>Employee</w:t>
            </w:r>
          </w:p>
        </w:tc>
        <w:tc>
          <w:tcPr>
            <w:tcW w:w="1980" w:type="dxa"/>
            <w:tcBorders>
              <w:top w:val="single" w:sz="6" w:space="0" w:color="000000"/>
              <w:left w:val="single" w:sz="6" w:space="0" w:color="000000"/>
              <w:bottom w:val="single" w:sz="6" w:space="0" w:color="000000"/>
              <w:right w:val="single" w:sz="6" w:space="0" w:color="000000"/>
            </w:tcBorders>
          </w:tcPr>
          <w:p w14:paraId="360AE48B" w14:textId="77777777" w:rsidR="009F25C2" w:rsidRPr="009F25C2" w:rsidRDefault="009F25C2" w:rsidP="0035038F">
            <w:pPr>
              <w:widowControl w:val="0"/>
              <w:jc w:val="center"/>
              <w:rPr>
                <w:rFonts w:ascii="Arial" w:hAnsi="Arial" w:cs="Arial"/>
                <w:b/>
                <w:sz w:val="20"/>
                <w:szCs w:val="20"/>
              </w:rPr>
            </w:pPr>
            <w:r w:rsidRPr="009F25C2">
              <w:rPr>
                <w:rFonts w:ascii="Arial" w:hAnsi="Arial" w:cs="Arial"/>
                <w:b/>
                <w:sz w:val="20"/>
                <w:szCs w:val="20"/>
              </w:rPr>
              <w:t>Department</w:t>
            </w:r>
          </w:p>
        </w:tc>
        <w:tc>
          <w:tcPr>
            <w:tcW w:w="1710" w:type="dxa"/>
            <w:tcBorders>
              <w:top w:val="single" w:sz="6" w:space="0" w:color="000000"/>
              <w:left w:val="single" w:sz="6" w:space="0" w:color="000000"/>
              <w:bottom w:val="single" w:sz="6" w:space="0" w:color="000000"/>
              <w:right w:val="single" w:sz="6" w:space="0" w:color="000000"/>
            </w:tcBorders>
          </w:tcPr>
          <w:p w14:paraId="5AEE6C9B" w14:textId="77777777" w:rsidR="009F25C2" w:rsidRPr="009F25C2" w:rsidRDefault="009F25C2" w:rsidP="0035038F">
            <w:pPr>
              <w:widowControl w:val="0"/>
              <w:jc w:val="center"/>
              <w:rPr>
                <w:rFonts w:ascii="Arial" w:hAnsi="Arial" w:cs="Arial"/>
                <w:b/>
                <w:sz w:val="20"/>
                <w:szCs w:val="20"/>
              </w:rPr>
            </w:pPr>
            <w:r w:rsidRPr="009F25C2">
              <w:rPr>
                <w:rFonts w:ascii="Arial" w:hAnsi="Arial" w:cs="Arial"/>
                <w:b/>
                <w:sz w:val="20"/>
                <w:szCs w:val="20"/>
              </w:rPr>
              <w:t>Plan A/B</w:t>
            </w:r>
          </w:p>
        </w:tc>
        <w:tc>
          <w:tcPr>
            <w:tcW w:w="4140" w:type="dxa"/>
            <w:tcBorders>
              <w:top w:val="single" w:sz="6" w:space="0" w:color="000000"/>
              <w:left w:val="single" w:sz="6" w:space="0" w:color="000000"/>
              <w:bottom w:val="single" w:sz="6" w:space="0" w:color="000000"/>
              <w:right w:val="single" w:sz="6" w:space="0" w:color="000000"/>
            </w:tcBorders>
          </w:tcPr>
          <w:p w14:paraId="07C9546C" w14:textId="77777777" w:rsidR="009F25C2" w:rsidRPr="009F25C2" w:rsidRDefault="009F25C2" w:rsidP="0035038F">
            <w:pPr>
              <w:pStyle w:val="Heading2"/>
              <w:keepNext w:val="0"/>
              <w:widowControl w:val="0"/>
              <w:suppressAutoHyphens w:val="0"/>
              <w:jc w:val="center"/>
              <w:rPr>
                <w:rFonts w:cs="Arial"/>
                <w:i w:val="0"/>
                <w:u w:val="none"/>
              </w:rPr>
            </w:pPr>
            <w:r w:rsidRPr="009F25C2">
              <w:rPr>
                <w:rFonts w:cs="Arial"/>
                <w:i w:val="0"/>
                <w:u w:val="none"/>
              </w:rPr>
              <w:t>Effective Date of Conversion</w:t>
            </w:r>
          </w:p>
        </w:tc>
      </w:tr>
      <w:tr w:rsidR="009F25C2" w:rsidRPr="00016CEE" w14:paraId="52F784C2" w14:textId="77777777" w:rsidTr="009F25C2">
        <w:tc>
          <w:tcPr>
            <w:tcW w:w="2340" w:type="dxa"/>
            <w:tcBorders>
              <w:top w:val="single" w:sz="6" w:space="0" w:color="000000"/>
              <w:left w:val="single" w:sz="6" w:space="0" w:color="000000"/>
              <w:bottom w:val="single" w:sz="6" w:space="0" w:color="000000"/>
              <w:right w:val="single" w:sz="6" w:space="0" w:color="000000"/>
            </w:tcBorders>
          </w:tcPr>
          <w:p w14:paraId="2B181C7B" w14:textId="77777777" w:rsidR="009F25C2" w:rsidRPr="009F25C2" w:rsidRDefault="009F25C2" w:rsidP="0035038F">
            <w:pPr>
              <w:widowControl w:val="0"/>
              <w:rPr>
                <w:rFonts w:ascii="Arial" w:hAnsi="Arial" w:cs="Arial"/>
                <w:sz w:val="20"/>
                <w:szCs w:val="20"/>
              </w:rPr>
            </w:pPr>
            <w:r w:rsidRPr="009F25C2">
              <w:rPr>
                <w:rFonts w:ascii="Arial" w:hAnsi="Arial" w:cs="Arial"/>
                <w:sz w:val="20"/>
                <w:szCs w:val="20"/>
              </w:rPr>
              <w:t>John Patton</w:t>
            </w:r>
          </w:p>
        </w:tc>
        <w:tc>
          <w:tcPr>
            <w:tcW w:w="1980" w:type="dxa"/>
            <w:tcBorders>
              <w:top w:val="single" w:sz="6" w:space="0" w:color="000000"/>
              <w:left w:val="single" w:sz="6" w:space="0" w:color="000000"/>
              <w:bottom w:val="single" w:sz="6" w:space="0" w:color="000000"/>
              <w:right w:val="single" w:sz="6" w:space="0" w:color="000000"/>
            </w:tcBorders>
          </w:tcPr>
          <w:p w14:paraId="570957E6"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1C7DFBC2"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282FF5DA"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02/01/2016</w:t>
            </w:r>
          </w:p>
        </w:tc>
      </w:tr>
      <w:tr w:rsidR="009F25C2" w:rsidRPr="00016CEE" w14:paraId="074535EF" w14:textId="77777777" w:rsidTr="009F25C2">
        <w:tc>
          <w:tcPr>
            <w:tcW w:w="2340" w:type="dxa"/>
            <w:tcBorders>
              <w:top w:val="single" w:sz="6" w:space="0" w:color="000000"/>
              <w:left w:val="single" w:sz="6" w:space="0" w:color="000000"/>
              <w:bottom w:val="single" w:sz="6" w:space="0" w:color="000000"/>
              <w:right w:val="single" w:sz="6" w:space="0" w:color="000000"/>
            </w:tcBorders>
          </w:tcPr>
          <w:p w14:paraId="7CACFB23" w14:textId="77777777" w:rsidR="009F25C2" w:rsidRPr="009F25C2" w:rsidRDefault="009F25C2" w:rsidP="0035038F">
            <w:pPr>
              <w:widowControl w:val="0"/>
              <w:rPr>
                <w:rFonts w:ascii="Arial" w:hAnsi="Arial" w:cs="Arial"/>
                <w:sz w:val="20"/>
                <w:szCs w:val="20"/>
              </w:rPr>
            </w:pPr>
            <w:r w:rsidRPr="009F25C2">
              <w:rPr>
                <w:rFonts w:ascii="Arial" w:hAnsi="Arial" w:cs="Arial"/>
                <w:sz w:val="20"/>
                <w:szCs w:val="20"/>
              </w:rPr>
              <w:t>Connie Meadors</w:t>
            </w:r>
          </w:p>
        </w:tc>
        <w:tc>
          <w:tcPr>
            <w:tcW w:w="1980" w:type="dxa"/>
            <w:tcBorders>
              <w:top w:val="single" w:sz="6" w:space="0" w:color="000000"/>
              <w:left w:val="single" w:sz="6" w:space="0" w:color="000000"/>
              <w:bottom w:val="single" w:sz="6" w:space="0" w:color="000000"/>
              <w:right w:val="single" w:sz="6" w:space="0" w:color="000000"/>
            </w:tcBorders>
          </w:tcPr>
          <w:p w14:paraId="132B66CD"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03138E55"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20480DC6" w14:textId="77777777" w:rsidR="009F25C2" w:rsidRPr="009F25C2" w:rsidRDefault="009F25C2" w:rsidP="0035038F">
            <w:pPr>
              <w:pStyle w:val="Heading2"/>
              <w:keepNext w:val="0"/>
              <w:widowControl w:val="0"/>
              <w:suppressAutoHyphens w:val="0"/>
              <w:jc w:val="center"/>
              <w:rPr>
                <w:rFonts w:cs="Arial"/>
                <w:b w:val="0"/>
                <w:i w:val="0"/>
                <w:u w:val="none"/>
              </w:rPr>
            </w:pPr>
            <w:r w:rsidRPr="009F25C2">
              <w:rPr>
                <w:rFonts w:cs="Arial"/>
                <w:b w:val="0"/>
                <w:i w:val="0"/>
                <w:u w:val="none"/>
              </w:rPr>
              <w:t>02/01/2016</w:t>
            </w:r>
          </w:p>
        </w:tc>
      </w:tr>
      <w:tr w:rsidR="009F25C2" w14:paraId="35352CB5" w14:textId="77777777" w:rsidTr="009F25C2">
        <w:tc>
          <w:tcPr>
            <w:tcW w:w="2340" w:type="dxa"/>
            <w:tcBorders>
              <w:top w:val="single" w:sz="6" w:space="0" w:color="000000"/>
              <w:left w:val="single" w:sz="6" w:space="0" w:color="000000"/>
              <w:bottom w:val="single" w:sz="6" w:space="0" w:color="000000"/>
              <w:right w:val="single" w:sz="6" w:space="0" w:color="000000"/>
            </w:tcBorders>
          </w:tcPr>
          <w:p w14:paraId="0532C381" w14:textId="77777777" w:rsidR="009F25C2" w:rsidRPr="009F25C2" w:rsidRDefault="009F25C2" w:rsidP="0035038F">
            <w:pPr>
              <w:widowControl w:val="0"/>
              <w:rPr>
                <w:rFonts w:ascii="Arial" w:hAnsi="Arial" w:cs="Arial"/>
                <w:sz w:val="20"/>
                <w:szCs w:val="20"/>
              </w:rPr>
            </w:pPr>
            <w:r w:rsidRPr="009F25C2">
              <w:rPr>
                <w:rFonts w:ascii="Arial" w:hAnsi="Arial" w:cs="Arial"/>
                <w:sz w:val="20"/>
                <w:szCs w:val="20"/>
              </w:rPr>
              <w:t>LV Jackson</w:t>
            </w:r>
          </w:p>
        </w:tc>
        <w:tc>
          <w:tcPr>
            <w:tcW w:w="1980" w:type="dxa"/>
            <w:tcBorders>
              <w:top w:val="single" w:sz="6" w:space="0" w:color="000000"/>
              <w:left w:val="single" w:sz="6" w:space="0" w:color="000000"/>
              <w:bottom w:val="single" w:sz="6" w:space="0" w:color="000000"/>
              <w:right w:val="single" w:sz="6" w:space="0" w:color="000000"/>
            </w:tcBorders>
          </w:tcPr>
          <w:p w14:paraId="0782EFC1"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Fire</w:t>
            </w:r>
          </w:p>
        </w:tc>
        <w:tc>
          <w:tcPr>
            <w:tcW w:w="1710" w:type="dxa"/>
            <w:tcBorders>
              <w:top w:val="single" w:sz="6" w:space="0" w:color="000000"/>
              <w:left w:val="single" w:sz="6" w:space="0" w:color="000000"/>
              <w:bottom w:val="single" w:sz="6" w:space="0" w:color="000000"/>
              <w:right w:val="single" w:sz="6" w:space="0" w:color="000000"/>
            </w:tcBorders>
          </w:tcPr>
          <w:p w14:paraId="453461F4"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B</w:t>
            </w:r>
          </w:p>
        </w:tc>
        <w:tc>
          <w:tcPr>
            <w:tcW w:w="4140" w:type="dxa"/>
            <w:tcBorders>
              <w:top w:val="single" w:sz="6" w:space="0" w:color="000000"/>
              <w:left w:val="single" w:sz="6" w:space="0" w:color="000000"/>
              <w:bottom w:val="single" w:sz="6" w:space="0" w:color="000000"/>
              <w:right w:val="single" w:sz="6" w:space="0" w:color="000000"/>
            </w:tcBorders>
          </w:tcPr>
          <w:p w14:paraId="059EB93E" w14:textId="77777777" w:rsidR="009F25C2" w:rsidRPr="009F25C2" w:rsidRDefault="009F25C2" w:rsidP="0035038F">
            <w:pPr>
              <w:pStyle w:val="Heading2"/>
              <w:keepNext w:val="0"/>
              <w:widowControl w:val="0"/>
              <w:suppressAutoHyphens w:val="0"/>
              <w:jc w:val="center"/>
              <w:rPr>
                <w:rFonts w:cs="Arial"/>
                <w:b w:val="0"/>
                <w:i w:val="0"/>
                <w:u w:val="none"/>
              </w:rPr>
            </w:pPr>
            <w:r w:rsidRPr="009F25C2">
              <w:rPr>
                <w:rFonts w:cs="Arial"/>
                <w:b w:val="0"/>
                <w:i w:val="0"/>
                <w:u w:val="none"/>
              </w:rPr>
              <w:t>03/01/2016</w:t>
            </w:r>
          </w:p>
        </w:tc>
      </w:tr>
      <w:tr w:rsidR="009F25C2" w14:paraId="198237DE" w14:textId="77777777" w:rsidTr="009F25C2">
        <w:tc>
          <w:tcPr>
            <w:tcW w:w="2340" w:type="dxa"/>
            <w:tcBorders>
              <w:top w:val="single" w:sz="6" w:space="0" w:color="000000"/>
              <w:left w:val="single" w:sz="6" w:space="0" w:color="000000"/>
              <w:bottom w:val="single" w:sz="6" w:space="0" w:color="000000"/>
              <w:right w:val="single" w:sz="6" w:space="0" w:color="000000"/>
            </w:tcBorders>
          </w:tcPr>
          <w:p w14:paraId="5400E389" w14:textId="77777777" w:rsidR="009F25C2" w:rsidRPr="009F25C2" w:rsidRDefault="009F25C2" w:rsidP="0035038F">
            <w:pPr>
              <w:widowControl w:val="0"/>
              <w:rPr>
                <w:rFonts w:ascii="Arial" w:hAnsi="Arial" w:cs="Arial"/>
                <w:sz w:val="20"/>
                <w:szCs w:val="20"/>
              </w:rPr>
            </w:pPr>
            <w:r w:rsidRPr="009F25C2">
              <w:rPr>
                <w:rFonts w:ascii="Arial" w:hAnsi="Arial" w:cs="Arial"/>
                <w:sz w:val="20"/>
                <w:szCs w:val="20"/>
              </w:rPr>
              <w:t>Mark Powell</w:t>
            </w:r>
          </w:p>
        </w:tc>
        <w:tc>
          <w:tcPr>
            <w:tcW w:w="1980" w:type="dxa"/>
            <w:tcBorders>
              <w:top w:val="single" w:sz="6" w:space="0" w:color="000000"/>
              <w:left w:val="single" w:sz="6" w:space="0" w:color="000000"/>
              <w:bottom w:val="single" w:sz="6" w:space="0" w:color="000000"/>
              <w:right w:val="single" w:sz="6" w:space="0" w:color="000000"/>
            </w:tcBorders>
          </w:tcPr>
          <w:p w14:paraId="4125D90F"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Water</w:t>
            </w:r>
          </w:p>
        </w:tc>
        <w:tc>
          <w:tcPr>
            <w:tcW w:w="1710" w:type="dxa"/>
            <w:tcBorders>
              <w:top w:val="single" w:sz="6" w:space="0" w:color="000000"/>
              <w:left w:val="single" w:sz="6" w:space="0" w:color="000000"/>
              <w:bottom w:val="single" w:sz="6" w:space="0" w:color="000000"/>
              <w:right w:val="single" w:sz="6" w:space="0" w:color="000000"/>
            </w:tcBorders>
          </w:tcPr>
          <w:p w14:paraId="6404E991" w14:textId="77777777" w:rsidR="009F25C2" w:rsidRPr="009F25C2" w:rsidRDefault="009F25C2" w:rsidP="0035038F">
            <w:pPr>
              <w:widowControl w:val="0"/>
              <w:jc w:val="center"/>
              <w:rPr>
                <w:rFonts w:ascii="Arial" w:hAnsi="Arial" w:cs="Arial"/>
                <w:sz w:val="20"/>
                <w:szCs w:val="20"/>
              </w:rPr>
            </w:pPr>
            <w:r w:rsidRPr="009F25C2">
              <w:rPr>
                <w:rFonts w:ascii="Arial" w:hAnsi="Arial" w:cs="Arial"/>
                <w:sz w:val="20"/>
                <w:szCs w:val="20"/>
              </w:rPr>
              <w:t>A</w:t>
            </w:r>
          </w:p>
        </w:tc>
        <w:tc>
          <w:tcPr>
            <w:tcW w:w="4140" w:type="dxa"/>
            <w:tcBorders>
              <w:top w:val="single" w:sz="6" w:space="0" w:color="000000"/>
              <w:left w:val="single" w:sz="6" w:space="0" w:color="000000"/>
              <w:bottom w:val="single" w:sz="6" w:space="0" w:color="000000"/>
              <w:right w:val="single" w:sz="6" w:space="0" w:color="000000"/>
            </w:tcBorders>
          </w:tcPr>
          <w:p w14:paraId="2B8146B4" w14:textId="77777777" w:rsidR="009F25C2" w:rsidRPr="009F25C2" w:rsidRDefault="009F25C2" w:rsidP="0035038F">
            <w:pPr>
              <w:pStyle w:val="Heading2"/>
              <w:keepNext w:val="0"/>
              <w:widowControl w:val="0"/>
              <w:suppressAutoHyphens w:val="0"/>
              <w:jc w:val="center"/>
              <w:rPr>
                <w:rFonts w:cs="Arial"/>
                <w:b w:val="0"/>
                <w:i w:val="0"/>
                <w:u w:val="none"/>
              </w:rPr>
            </w:pPr>
            <w:r w:rsidRPr="009F25C2">
              <w:rPr>
                <w:rFonts w:cs="Arial"/>
                <w:b w:val="0"/>
                <w:i w:val="0"/>
                <w:u w:val="none"/>
              </w:rPr>
              <w:t>04/01/2016</w:t>
            </w:r>
          </w:p>
        </w:tc>
      </w:tr>
    </w:tbl>
    <w:p w14:paraId="33A5F646" w14:textId="77777777" w:rsidR="00A2037E" w:rsidRPr="00EE5420" w:rsidRDefault="00A2037E" w:rsidP="0035038F">
      <w:pPr>
        <w:pStyle w:val="Heading6"/>
        <w:keepNext w:val="0"/>
        <w:widowControl w:val="0"/>
        <w:suppressAutoHyphens w:val="0"/>
        <w:rPr>
          <w:b w:val="0"/>
          <w:i w:val="0"/>
        </w:rPr>
      </w:pPr>
    </w:p>
    <w:p w14:paraId="00E59EDF" w14:textId="77777777" w:rsidR="00A2037E" w:rsidRPr="00EE5420" w:rsidRDefault="00A2037E" w:rsidP="0035038F">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00"/>
        <w:gridCol w:w="1980"/>
        <w:gridCol w:w="810"/>
        <w:gridCol w:w="1170"/>
        <w:gridCol w:w="900"/>
        <w:gridCol w:w="1260"/>
      </w:tblGrid>
      <w:tr w:rsidR="009F25C2" w14:paraId="486E6BE6" w14:textId="77777777" w:rsidTr="009F25C2">
        <w:tblPrEx>
          <w:tblCellMar>
            <w:top w:w="0" w:type="dxa"/>
            <w:bottom w:w="0" w:type="dxa"/>
          </w:tblCellMar>
        </w:tblPrEx>
        <w:tc>
          <w:tcPr>
            <w:tcW w:w="2250" w:type="dxa"/>
          </w:tcPr>
          <w:p w14:paraId="040C7069" w14:textId="77777777" w:rsidR="009F25C2" w:rsidRPr="009F25C2" w:rsidRDefault="009F25C2" w:rsidP="0035038F">
            <w:pPr>
              <w:pStyle w:val="Heading5"/>
              <w:keepNext w:val="0"/>
              <w:widowControl w:val="0"/>
              <w:rPr>
                <w:szCs w:val="20"/>
              </w:rPr>
            </w:pPr>
            <w:r w:rsidRPr="009F25C2">
              <w:rPr>
                <w:szCs w:val="20"/>
              </w:rPr>
              <w:t>Employee</w:t>
            </w:r>
          </w:p>
        </w:tc>
        <w:tc>
          <w:tcPr>
            <w:tcW w:w="1800" w:type="dxa"/>
          </w:tcPr>
          <w:p w14:paraId="6C4123BD"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Department</w:t>
            </w:r>
          </w:p>
        </w:tc>
        <w:tc>
          <w:tcPr>
            <w:tcW w:w="1980" w:type="dxa"/>
          </w:tcPr>
          <w:p w14:paraId="1A050CD2"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Pension Type</w:t>
            </w:r>
          </w:p>
        </w:tc>
        <w:tc>
          <w:tcPr>
            <w:tcW w:w="810" w:type="dxa"/>
          </w:tcPr>
          <w:p w14:paraId="4EC991F4" w14:textId="77777777" w:rsidR="009F25C2" w:rsidRPr="009F25C2" w:rsidRDefault="009F25C2" w:rsidP="0035038F">
            <w:pPr>
              <w:widowControl w:val="0"/>
              <w:jc w:val="center"/>
              <w:rPr>
                <w:rFonts w:ascii="Arial" w:hAnsi="Arial"/>
                <w:b/>
                <w:sz w:val="20"/>
                <w:szCs w:val="20"/>
              </w:rPr>
            </w:pPr>
            <w:r w:rsidRPr="009F25C2">
              <w:rPr>
                <w:rFonts w:ascii="Arial" w:hAnsi="Arial"/>
                <w:b/>
                <w:sz w:val="20"/>
                <w:szCs w:val="20"/>
              </w:rPr>
              <w:t>Plan A/B</w:t>
            </w:r>
          </w:p>
        </w:tc>
        <w:tc>
          <w:tcPr>
            <w:tcW w:w="1170" w:type="dxa"/>
          </w:tcPr>
          <w:p w14:paraId="25F12A4A" w14:textId="77777777" w:rsidR="009F25C2" w:rsidRPr="009F25C2" w:rsidRDefault="009F25C2" w:rsidP="0035038F">
            <w:pPr>
              <w:pStyle w:val="Heading2"/>
              <w:keepNext w:val="0"/>
              <w:widowControl w:val="0"/>
              <w:suppressAutoHyphens w:val="0"/>
              <w:rPr>
                <w:i w:val="0"/>
                <w:u w:val="none"/>
              </w:rPr>
            </w:pPr>
            <w:r w:rsidRPr="009F25C2">
              <w:rPr>
                <w:i w:val="0"/>
                <w:u w:val="none"/>
              </w:rPr>
              <w:t>Effective Date</w:t>
            </w:r>
          </w:p>
        </w:tc>
        <w:tc>
          <w:tcPr>
            <w:tcW w:w="900" w:type="dxa"/>
          </w:tcPr>
          <w:p w14:paraId="2FF01AE5" w14:textId="77777777" w:rsidR="009F25C2" w:rsidRPr="009F25C2" w:rsidRDefault="009F25C2" w:rsidP="0035038F">
            <w:pPr>
              <w:pStyle w:val="Heading2"/>
              <w:keepNext w:val="0"/>
              <w:widowControl w:val="0"/>
              <w:suppressAutoHyphens w:val="0"/>
              <w:rPr>
                <w:i w:val="0"/>
                <w:u w:val="none"/>
              </w:rPr>
            </w:pPr>
            <w:r w:rsidRPr="009F25C2">
              <w:rPr>
                <w:i w:val="0"/>
                <w:u w:val="none"/>
              </w:rPr>
              <w:t>Option</w:t>
            </w:r>
          </w:p>
        </w:tc>
        <w:tc>
          <w:tcPr>
            <w:tcW w:w="1260" w:type="dxa"/>
          </w:tcPr>
          <w:p w14:paraId="29449E02" w14:textId="77777777" w:rsidR="009F25C2" w:rsidRPr="009F25C2" w:rsidRDefault="009F25C2" w:rsidP="0035038F">
            <w:pPr>
              <w:pStyle w:val="Heading2"/>
              <w:keepNext w:val="0"/>
              <w:widowControl w:val="0"/>
              <w:suppressAutoHyphens w:val="0"/>
              <w:rPr>
                <w:i w:val="0"/>
                <w:u w:val="none"/>
              </w:rPr>
            </w:pPr>
            <w:r w:rsidRPr="009F25C2">
              <w:rPr>
                <w:i w:val="0"/>
                <w:u w:val="none"/>
              </w:rPr>
              <w:t>DROP Election</w:t>
            </w:r>
          </w:p>
        </w:tc>
      </w:tr>
      <w:tr w:rsidR="009F25C2" w:rsidRPr="00435046" w14:paraId="315D23C3"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F2E20BC" w14:textId="77777777" w:rsidR="009F25C2" w:rsidRPr="009F25C2" w:rsidRDefault="009F25C2" w:rsidP="0035038F">
            <w:pPr>
              <w:pStyle w:val="Heading5"/>
              <w:keepNext w:val="0"/>
              <w:widowControl w:val="0"/>
              <w:rPr>
                <w:b w:val="0"/>
                <w:bCs/>
                <w:szCs w:val="20"/>
              </w:rPr>
            </w:pPr>
            <w:r w:rsidRPr="009F25C2">
              <w:rPr>
                <w:b w:val="0"/>
                <w:bCs/>
                <w:szCs w:val="20"/>
              </w:rPr>
              <w:t>Smith, Jerry C</w:t>
            </w:r>
          </w:p>
        </w:tc>
        <w:tc>
          <w:tcPr>
            <w:tcW w:w="1800" w:type="dxa"/>
            <w:tcBorders>
              <w:top w:val="single" w:sz="6" w:space="0" w:color="000000"/>
              <w:left w:val="single" w:sz="6" w:space="0" w:color="000000"/>
              <w:bottom w:val="single" w:sz="6" w:space="0" w:color="000000"/>
              <w:right w:val="single" w:sz="6" w:space="0" w:color="000000"/>
            </w:tcBorders>
          </w:tcPr>
          <w:p w14:paraId="37AA9F65"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Tax Assessor</w:t>
            </w:r>
          </w:p>
        </w:tc>
        <w:tc>
          <w:tcPr>
            <w:tcW w:w="1980" w:type="dxa"/>
            <w:tcBorders>
              <w:top w:val="single" w:sz="6" w:space="0" w:color="000000"/>
              <w:left w:val="single" w:sz="6" w:space="0" w:color="000000"/>
              <w:bottom w:val="single" w:sz="6" w:space="0" w:color="000000"/>
              <w:right w:val="single" w:sz="6" w:space="0" w:color="000000"/>
            </w:tcBorders>
          </w:tcPr>
          <w:p w14:paraId="27B1AA07"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5D49B31"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 xml:space="preserve">A </w:t>
            </w:r>
          </w:p>
        </w:tc>
        <w:tc>
          <w:tcPr>
            <w:tcW w:w="1170" w:type="dxa"/>
            <w:tcBorders>
              <w:top w:val="single" w:sz="6" w:space="0" w:color="000000"/>
              <w:left w:val="single" w:sz="6" w:space="0" w:color="000000"/>
              <w:bottom w:val="single" w:sz="6" w:space="0" w:color="000000"/>
              <w:right w:val="single" w:sz="6" w:space="0" w:color="000000"/>
            </w:tcBorders>
          </w:tcPr>
          <w:p w14:paraId="2852A00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12/1/2010</w:t>
            </w:r>
          </w:p>
        </w:tc>
        <w:tc>
          <w:tcPr>
            <w:tcW w:w="900" w:type="dxa"/>
            <w:tcBorders>
              <w:top w:val="single" w:sz="6" w:space="0" w:color="000000"/>
              <w:left w:val="single" w:sz="6" w:space="0" w:color="000000"/>
              <w:bottom w:val="single" w:sz="6" w:space="0" w:color="000000"/>
              <w:right w:val="single" w:sz="6" w:space="0" w:color="000000"/>
            </w:tcBorders>
          </w:tcPr>
          <w:p w14:paraId="04D24F1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132FF1D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13962EFE"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D31D032" w14:textId="77777777" w:rsidR="009F25C2" w:rsidRPr="009F25C2" w:rsidRDefault="009F25C2" w:rsidP="0035038F">
            <w:pPr>
              <w:pStyle w:val="Heading5"/>
              <w:keepNext w:val="0"/>
              <w:widowControl w:val="0"/>
              <w:rPr>
                <w:b w:val="0"/>
                <w:bCs/>
                <w:szCs w:val="20"/>
              </w:rPr>
            </w:pPr>
            <w:r w:rsidRPr="009F25C2">
              <w:rPr>
                <w:b w:val="0"/>
                <w:bCs/>
                <w:szCs w:val="20"/>
              </w:rPr>
              <w:t>Bullion, Eddie M</w:t>
            </w:r>
          </w:p>
        </w:tc>
        <w:tc>
          <w:tcPr>
            <w:tcW w:w="1800" w:type="dxa"/>
            <w:tcBorders>
              <w:top w:val="single" w:sz="6" w:space="0" w:color="000000"/>
              <w:left w:val="single" w:sz="6" w:space="0" w:color="000000"/>
              <w:bottom w:val="single" w:sz="6" w:space="0" w:color="000000"/>
              <w:right w:val="single" w:sz="6" w:space="0" w:color="000000"/>
            </w:tcBorders>
          </w:tcPr>
          <w:p w14:paraId="5B0CFEA1"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1C9158FB"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F0F5DA4"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B8828D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1/13/2016</w:t>
            </w:r>
          </w:p>
        </w:tc>
        <w:tc>
          <w:tcPr>
            <w:tcW w:w="900" w:type="dxa"/>
            <w:tcBorders>
              <w:top w:val="single" w:sz="6" w:space="0" w:color="000000"/>
              <w:left w:val="single" w:sz="6" w:space="0" w:color="000000"/>
              <w:bottom w:val="single" w:sz="6" w:space="0" w:color="000000"/>
              <w:right w:val="single" w:sz="6" w:space="0" w:color="000000"/>
            </w:tcBorders>
          </w:tcPr>
          <w:p w14:paraId="11942FF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D</w:t>
            </w:r>
          </w:p>
        </w:tc>
        <w:tc>
          <w:tcPr>
            <w:tcW w:w="1260" w:type="dxa"/>
            <w:tcBorders>
              <w:top w:val="single" w:sz="6" w:space="0" w:color="000000"/>
              <w:left w:val="single" w:sz="6" w:space="0" w:color="000000"/>
              <w:bottom w:val="single" w:sz="6" w:space="0" w:color="000000"/>
              <w:right w:val="single" w:sz="6" w:space="0" w:color="000000"/>
            </w:tcBorders>
          </w:tcPr>
          <w:p w14:paraId="7D0067AC"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D9BE050"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3958358" w14:textId="77777777" w:rsidR="009F25C2" w:rsidRPr="009F25C2" w:rsidRDefault="009F25C2" w:rsidP="0035038F">
            <w:pPr>
              <w:pStyle w:val="Heading5"/>
              <w:keepNext w:val="0"/>
              <w:widowControl w:val="0"/>
              <w:rPr>
                <w:b w:val="0"/>
                <w:bCs/>
                <w:szCs w:val="20"/>
              </w:rPr>
            </w:pPr>
            <w:r w:rsidRPr="009F25C2">
              <w:rPr>
                <w:b w:val="0"/>
                <w:bCs/>
                <w:szCs w:val="20"/>
              </w:rPr>
              <w:t>Pirtle, Charlotte A</w:t>
            </w:r>
          </w:p>
        </w:tc>
        <w:tc>
          <w:tcPr>
            <w:tcW w:w="1800" w:type="dxa"/>
            <w:tcBorders>
              <w:top w:val="single" w:sz="6" w:space="0" w:color="000000"/>
              <w:left w:val="single" w:sz="6" w:space="0" w:color="000000"/>
              <w:bottom w:val="single" w:sz="6" w:space="0" w:color="000000"/>
              <w:right w:val="single" w:sz="6" w:space="0" w:color="000000"/>
            </w:tcBorders>
          </w:tcPr>
          <w:p w14:paraId="19DC7BD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St Trial Ct</w:t>
            </w:r>
          </w:p>
        </w:tc>
        <w:tc>
          <w:tcPr>
            <w:tcW w:w="1980" w:type="dxa"/>
            <w:tcBorders>
              <w:top w:val="single" w:sz="6" w:space="0" w:color="000000"/>
              <w:left w:val="single" w:sz="6" w:space="0" w:color="000000"/>
              <w:bottom w:val="single" w:sz="6" w:space="0" w:color="000000"/>
              <w:right w:val="single" w:sz="6" w:space="0" w:color="000000"/>
            </w:tcBorders>
          </w:tcPr>
          <w:p w14:paraId="3A88D6A1"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E9EB64E"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19C4A3A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27C81FC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F</w:t>
            </w:r>
          </w:p>
        </w:tc>
        <w:tc>
          <w:tcPr>
            <w:tcW w:w="1260" w:type="dxa"/>
            <w:tcBorders>
              <w:top w:val="single" w:sz="6" w:space="0" w:color="000000"/>
              <w:left w:val="single" w:sz="6" w:space="0" w:color="000000"/>
              <w:bottom w:val="single" w:sz="6" w:space="0" w:color="000000"/>
              <w:right w:val="single" w:sz="6" w:space="0" w:color="000000"/>
            </w:tcBorders>
          </w:tcPr>
          <w:p w14:paraId="4377FFC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1B5059FA"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FF93C4D" w14:textId="77777777" w:rsidR="009F25C2" w:rsidRPr="009F25C2" w:rsidRDefault="009F25C2" w:rsidP="0035038F">
            <w:pPr>
              <w:pStyle w:val="Heading5"/>
              <w:keepNext w:val="0"/>
              <w:widowControl w:val="0"/>
              <w:rPr>
                <w:b w:val="0"/>
                <w:bCs/>
                <w:szCs w:val="20"/>
              </w:rPr>
            </w:pPr>
            <w:r w:rsidRPr="009F25C2">
              <w:rPr>
                <w:b w:val="0"/>
                <w:bCs/>
                <w:szCs w:val="20"/>
              </w:rPr>
              <w:t xml:space="preserve">Norris, Laura L </w:t>
            </w:r>
          </w:p>
        </w:tc>
        <w:tc>
          <w:tcPr>
            <w:tcW w:w="1800" w:type="dxa"/>
            <w:tcBorders>
              <w:top w:val="single" w:sz="6" w:space="0" w:color="000000"/>
              <w:left w:val="single" w:sz="6" w:space="0" w:color="000000"/>
              <w:bottom w:val="single" w:sz="6" w:space="0" w:color="000000"/>
              <w:right w:val="single" w:sz="6" w:space="0" w:color="000000"/>
            </w:tcBorders>
          </w:tcPr>
          <w:p w14:paraId="678B045A"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Sheriff's Office</w:t>
            </w:r>
          </w:p>
        </w:tc>
        <w:tc>
          <w:tcPr>
            <w:tcW w:w="1980" w:type="dxa"/>
            <w:tcBorders>
              <w:top w:val="single" w:sz="6" w:space="0" w:color="000000"/>
              <w:left w:val="single" w:sz="6" w:space="0" w:color="000000"/>
              <w:bottom w:val="single" w:sz="6" w:space="0" w:color="000000"/>
              <w:right w:val="single" w:sz="6" w:space="0" w:color="000000"/>
            </w:tcBorders>
          </w:tcPr>
          <w:p w14:paraId="5B32DB3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911BE9A"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8C9F50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06CB157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380462D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D6553B3"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4988211" w14:textId="77777777" w:rsidR="009F25C2" w:rsidRPr="009F25C2" w:rsidRDefault="009F25C2" w:rsidP="0035038F">
            <w:pPr>
              <w:pStyle w:val="Heading5"/>
              <w:keepNext w:val="0"/>
              <w:widowControl w:val="0"/>
              <w:rPr>
                <w:b w:val="0"/>
                <w:bCs/>
                <w:szCs w:val="20"/>
              </w:rPr>
            </w:pPr>
            <w:r w:rsidRPr="009F25C2">
              <w:rPr>
                <w:b w:val="0"/>
                <w:bCs/>
                <w:szCs w:val="20"/>
              </w:rPr>
              <w:t>Bynum, Ruby</w:t>
            </w:r>
          </w:p>
        </w:tc>
        <w:tc>
          <w:tcPr>
            <w:tcW w:w="1800" w:type="dxa"/>
            <w:tcBorders>
              <w:top w:val="single" w:sz="6" w:space="0" w:color="000000"/>
              <w:left w:val="single" w:sz="6" w:space="0" w:color="000000"/>
              <w:bottom w:val="single" w:sz="6" w:space="0" w:color="000000"/>
              <w:right w:val="single" w:sz="6" w:space="0" w:color="000000"/>
            </w:tcBorders>
          </w:tcPr>
          <w:p w14:paraId="19C2B380"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MNPD</w:t>
            </w:r>
          </w:p>
        </w:tc>
        <w:tc>
          <w:tcPr>
            <w:tcW w:w="1980" w:type="dxa"/>
            <w:tcBorders>
              <w:top w:val="single" w:sz="6" w:space="0" w:color="000000"/>
              <w:left w:val="single" w:sz="6" w:space="0" w:color="000000"/>
              <w:bottom w:val="single" w:sz="6" w:space="0" w:color="000000"/>
              <w:right w:val="single" w:sz="6" w:space="0" w:color="000000"/>
            </w:tcBorders>
          </w:tcPr>
          <w:p w14:paraId="5D6CE99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36498F75"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F115A4A"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1/1/2016</w:t>
            </w:r>
          </w:p>
        </w:tc>
        <w:tc>
          <w:tcPr>
            <w:tcW w:w="900" w:type="dxa"/>
            <w:tcBorders>
              <w:top w:val="single" w:sz="6" w:space="0" w:color="000000"/>
              <w:left w:val="single" w:sz="6" w:space="0" w:color="000000"/>
              <w:bottom w:val="single" w:sz="6" w:space="0" w:color="000000"/>
              <w:right w:val="single" w:sz="6" w:space="0" w:color="000000"/>
            </w:tcBorders>
          </w:tcPr>
          <w:p w14:paraId="17C19A1C"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7941D3C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39542AD8"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348EA0B" w14:textId="77777777" w:rsidR="009F25C2" w:rsidRPr="009F25C2" w:rsidRDefault="009F25C2" w:rsidP="0035038F">
            <w:pPr>
              <w:pStyle w:val="Heading5"/>
              <w:keepNext w:val="0"/>
              <w:widowControl w:val="0"/>
              <w:rPr>
                <w:b w:val="0"/>
                <w:bCs/>
                <w:szCs w:val="20"/>
              </w:rPr>
            </w:pPr>
            <w:r w:rsidRPr="009F25C2">
              <w:rPr>
                <w:b w:val="0"/>
                <w:bCs/>
                <w:szCs w:val="20"/>
              </w:rPr>
              <w:t>Ray, Stevens S</w:t>
            </w:r>
          </w:p>
        </w:tc>
        <w:tc>
          <w:tcPr>
            <w:tcW w:w="1800" w:type="dxa"/>
            <w:tcBorders>
              <w:top w:val="single" w:sz="6" w:space="0" w:color="000000"/>
              <w:left w:val="single" w:sz="6" w:space="0" w:color="000000"/>
              <w:bottom w:val="single" w:sz="6" w:space="0" w:color="000000"/>
              <w:right w:val="single" w:sz="6" w:space="0" w:color="000000"/>
            </w:tcBorders>
          </w:tcPr>
          <w:p w14:paraId="7F47971C"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MNPD</w:t>
            </w:r>
          </w:p>
        </w:tc>
        <w:tc>
          <w:tcPr>
            <w:tcW w:w="1980" w:type="dxa"/>
            <w:tcBorders>
              <w:top w:val="single" w:sz="6" w:space="0" w:color="000000"/>
              <w:left w:val="single" w:sz="6" w:space="0" w:color="000000"/>
              <w:bottom w:val="single" w:sz="6" w:space="0" w:color="000000"/>
              <w:right w:val="single" w:sz="6" w:space="0" w:color="000000"/>
            </w:tcBorders>
          </w:tcPr>
          <w:p w14:paraId="787D1BA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29BF4FE"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412AE2E"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3BB108EE"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11B073B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 Yr</w:t>
            </w:r>
          </w:p>
        </w:tc>
      </w:tr>
      <w:tr w:rsidR="009F25C2" w:rsidRPr="00435046" w14:paraId="2C4CAE23"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CFC6181" w14:textId="77777777" w:rsidR="009F25C2" w:rsidRPr="009F25C2" w:rsidRDefault="009F25C2" w:rsidP="0035038F">
            <w:pPr>
              <w:pStyle w:val="Heading5"/>
              <w:keepNext w:val="0"/>
              <w:widowControl w:val="0"/>
              <w:rPr>
                <w:b w:val="0"/>
                <w:bCs/>
                <w:szCs w:val="20"/>
              </w:rPr>
            </w:pPr>
            <w:r w:rsidRPr="009F25C2">
              <w:rPr>
                <w:b w:val="0"/>
                <w:bCs/>
                <w:szCs w:val="20"/>
              </w:rPr>
              <w:t>Morton, Norma L</w:t>
            </w:r>
          </w:p>
        </w:tc>
        <w:tc>
          <w:tcPr>
            <w:tcW w:w="1800" w:type="dxa"/>
            <w:tcBorders>
              <w:top w:val="single" w:sz="6" w:space="0" w:color="000000"/>
              <w:left w:val="single" w:sz="6" w:space="0" w:color="000000"/>
              <w:bottom w:val="single" w:sz="6" w:space="0" w:color="000000"/>
              <w:right w:val="single" w:sz="6" w:space="0" w:color="000000"/>
            </w:tcBorders>
          </w:tcPr>
          <w:p w14:paraId="2935852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Crininal Ct clerk</w:t>
            </w:r>
          </w:p>
        </w:tc>
        <w:tc>
          <w:tcPr>
            <w:tcW w:w="1980" w:type="dxa"/>
            <w:tcBorders>
              <w:top w:val="single" w:sz="6" w:space="0" w:color="000000"/>
              <w:left w:val="single" w:sz="6" w:space="0" w:color="000000"/>
              <w:bottom w:val="single" w:sz="6" w:space="0" w:color="000000"/>
              <w:right w:val="single" w:sz="6" w:space="0" w:color="000000"/>
            </w:tcBorders>
          </w:tcPr>
          <w:p w14:paraId="0542FE2C"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61D83E5"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559E4F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2/13/2016</w:t>
            </w:r>
          </w:p>
        </w:tc>
        <w:tc>
          <w:tcPr>
            <w:tcW w:w="900" w:type="dxa"/>
            <w:tcBorders>
              <w:top w:val="single" w:sz="6" w:space="0" w:color="000000"/>
              <w:left w:val="single" w:sz="6" w:space="0" w:color="000000"/>
              <w:bottom w:val="single" w:sz="6" w:space="0" w:color="000000"/>
              <w:right w:val="single" w:sz="6" w:space="0" w:color="000000"/>
            </w:tcBorders>
          </w:tcPr>
          <w:p w14:paraId="44B10263"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D</w:t>
            </w:r>
          </w:p>
        </w:tc>
        <w:tc>
          <w:tcPr>
            <w:tcW w:w="1260" w:type="dxa"/>
            <w:tcBorders>
              <w:top w:val="single" w:sz="6" w:space="0" w:color="000000"/>
              <w:left w:val="single" w:sz="6" w:space="0" w:color="000000"/>
              <w:bottom w:val="single" w:sz="6" w:space="0" w:color="000000"/>
              <w:right w:val="single" w:sz="6" w:space="0" w:color="000000"/>
            </w:tcBorders>
          </w:tcPr>
          <w:p w14:paraId="55B56E13"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 Yr</w:t>
            </w:r>
          </w:p>
        </w:tc>
      </w:tr>
      <w:tr w:rsidR="009F25C2" w:rsidRPr="00435046" w14:paraId="66EADE72"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4C14963" w14:textId="77777777" w:rsidR="009F25C2" w:rsidRPr="009F25C2" w:rsidRDefault="009F25C2" w:rsidP="0035038F">
            <w:pPr>
              <w:pStyle w:val="Heading5"/>
              <w:keepNext w:val="0"/>
              <w:widowControl w:val="0"/>
              <w:rPr>
                <w:b w:val="0"/>
                <w:bCs/>
                <w:szCs w:val="20"/>
              </w:rPr>
            </w:pPr>
            <w:r w:rsidRPr="009F25C2">
              <w:rPr>
                <w:b w:val="0"/>
                <w:bCs/>
                <w:szCs w:val="20"/>
              </w:rPr>
              <w:t>Castillo, Cesar</w:t>
            </w:r>
          </w:p>
        </w:tc>
        <w:tc>
          <w:tcPr>
            <w:tcW w:w="1800" w:type="dxa"/>
            <w:tcBorders>
              <w:top w:val="single" w:sz="6" w:space="0" w:color="000000"/>
              <w:left w:val="single" w:sz="6" w:space="0" w:color="000000"/>
              <w:bottom w:val="single" w:sz="6" w:space="0" w:color="000000"/>
              <w:right w:val="single" w:sz="6" w:space="0" w:color="000000"/>
            </w:tcBorders>
          </w:tcPr>
          <w:p w14:paraId="5629182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MNPD</w:t>
            </w:r>
          </w:p>
        </w:tc>
        <w:tc>
          <w:tcPr>
            <w:tcW w:w="1980" w:type="dxa"/>
            <w:tcBorders>
              <w:top w:val="single" w:sz="6" w:space="0" w:color="000000"/>
              <w:left w:val="single" w:sz="6" w:space="0" w:color="000000"/>
              <w:bottom w:val="single" w:sz="6" w:space="0" w:color="000000"/>
              <w:right w:val="single" w:sz="6" w:space="0" w:color="000000"/>
            </w:tcBorders>
          </w:tcPr>
          <w:p w14:paraId="019185EA"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46CB1662"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826862A"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2/2/2016</w:t>
            </w:r>
          </w:p>
        </w:tc>
        <w:tc>
          <w:tcPr>
            <w:tcW w:w="900" w:type="dxa"/>
            <w:tcBorders>
              <w:top w:val="single" w:sz="6" w:space="0" w:color="000000"/>
              <w:left w:val="single" w:sz="6" w:space="0" w:color="000000"/>
              <w:bottom w:val="single" w:sz="6" w:space="0" w:color="000000"/>
              <w:right w:val="single" w:sz="6" w:space="0" w:color="000000"/>
            </w:tcBorders>
          </w:tcPr>
          <w:p w14:paraId="78F5F96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B</w:t>
            </w:r>
          </w:p>
        </w:tc>
        <w:tc>
          <w:tcPr>
            <w:tcW w:w="1260" w:type="dxa"/>
            <w:tcBorders>
              <w:top w:val="single" w:sz="6" w:space="0" w:color="000000"/>
              <w:left w:val="single" w:sz="6" w:space="0" w:color="000000"/>
              <w:bottom w:val="single" w:sz="6" w:space="0" w:color="000000"/>
              <w:right w:val="single" w:sz="6" w:space="0" w:color="000000"/>
            </w:tcBorders>
          </w:tcPr>
          <w:p w14:paraId="0F6D15D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2642C3FB"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B64AE5A" w14:textId="77777777" w:rsidR="009F25C2" w:rsidRPr="009F25C2" w:rsidRDefault="009F25C2" w:rsidP="0035038F">
            <w:pPr>
              <w:pStyle w:val="Heading5"/>
              <w:keepNext w:val="0"/>
              <w:widowControl w:val="0"/>
              <w:rPr>
                <w:b w:val="0"/>
                <w:bCs/>
                <w:szCs w:val="20"/>
              </w:rPr>
            </w:pPr>
            <w:r w:rsidRPr="009F25C2">
              <w:rPr>
                <w:b w:val="0"/>
                <w:bCs/>
                <w:szCs w:val="20"/>
              </w:rPr>
              <w:t>Wakefield, Anna B</w:t>
            </w:r>
          </w:p>
        </w:tc>
        <w:tc>
          <w:tcPr>
            <w:tcW w:w="1800" w:type="dxa"/>
            <w:tcBorders>
              <w:top w:val="single" w:sz="6" w:space="0" w:color="000000"/>
              <w:left w:val="single" w:sz="6" w:space="0" w:color="000000"/>
              <w:bottom w:val="single" w:sz="6" w:space="0" w:color="000000"/>
              <w:right w:val="single" w:sz="6" w:space="0" w:color="000000"/>
            </w:tcBorders>
          </w:tcPr>
          <w:p w14:paraId="4081A4F6"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Genreal Hospital</w:t>
            </w:r>
          </w:p>
        </w:tc>
        <w:tc>
          <w:tcPr>
            <w:tcW w:w="1980" w:type="dxa"/>
            <w:tcBorders>
              <w:top w:val="single" w:sz="6" w:space="0" w:color="000000"/>
              <w:left w:val="single" w:sz="6" w:space="0" w:color="000000"/>
              <w:bottom w:val="single" w:sz="6" w:space="0" w:color="000000"/>
              <w:right w:val="single" w:sz="6" w:space="0" w:color="000000"/>
            </w:tcBorders>
          </w:tcPr>
          <w:p w14:paraId="48A24B4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52EE1CD"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299246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08156BD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B</w:t>
            </w:r>
          </w:p>
        </w:tc>
        <w:tc>
          <w:tcPr>
            <w:tcW w:w="1260" w:type="dxa"/>
            <w:tcBorders>
              <w:top w:val="single" w:sz="6" w:space="0" w:color="000000"/>
              <w:left w:val="single" w:sz="6" w:space="0" w:color="000000"/>
              <w:bottom w:val="single" w:sz="6" w:space="0" w:color="000000"/>
              <w:right w:val="single" w:sz="6" w:space="0" w:color="000000"/>
            </w:tcBorders>
          </w:tcPr>
          <w:p w14:paraId="38D6DF56"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 Yr</w:t>
            </w:r>
          </w:p>
        </w:tc>
      </w:tr>
      <w:tr w:rsidR="009F25C2" w:rsidRPr="00435046" w14:paraId="1542F71F"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A653093" w14:textId="77777777" w:rsidR="009F25C2" w:rsidRPr="009F25C2" w:rsidRDefault="009F25C2" w:rsidP="0035038F">
            <w:pPr>
              <w:pStyle w:val="Heading5"/>
              <w:keepNext w:val="0"/>
              <w:widowControl w:val="0"/>
              <w:rPr>
                <w:b w:val="0"/>
                <w:bCs/>
                <w:szCs w:val="20"/>
              </w:rPr>
            </w:pPr>
            <w:r w:rsidRPr="009F25C2">
              <w:rPr>
                <w:b w:val="0"/>
                <w:bCs/>
                <w:szCs w:val="20"/>
              </w:rPr>
              <w:t>Beasley, Debra S</w:t>
            </w:r>
          </w:p>
        </w:tc>
        <w:tc>
          <w:tcPr>
            <w:tcW w:w="1800" w:type="dxa"/>
            <w:tcBorders>
              <w:top w:val="single" w:sz="6" w:space="0" w:color="000000"/>
              <w:left w:val="single" w:sz="6" w:space="0" w:color="000000"/>
              <w:bottom w:val="single" w:sz="6" w:space="0" w:color="000000"/>
              <w:right w:val="single" w:sz="6" w:space="0" w:color="000000"/>
            </w:tcBorders>
          </w:tcPr>
          <w:p w14:paraId="470560AD"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345AAE8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15E75208"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642CB9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2B88E25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3D5F8A2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bl>
    <w:p w14:paraId="450F1FA7" w14:textId="77777777" w:rsidR="001D11A0" w:rsidRPr="00EE5420" w:rsidRDefault="001D11A0" w:rsidP="001D11A0">
      <w:pPr>
        <w:widowControl w:val="0"/>
        <w:tabs>
          <w:tab w:val="left" w:pos="2829"/>
          <w:tab w:val="left" w:pos="6166"/>
          <w:tab w:val="left" w:pos="7026"/>
          <w:tab w:val="left" w:pos="10366"/>
          <w:tab w:val="left" w:pos="13706"/>
        </w:tabs>
        <w:jc w:val="both"/>
        <w:rPr>
          <w:rFonts w:ascii="Arial" w:hAnsi="Arial" w:cs="Arial"/>
          <w:b/>
          <w:bCs/>
          <w:sz w:val="20"/>
        </w:rPr>
      </w:pPr>
      <w:r>
        <w:rPr>
          <w:b/>
          <w:iCs/>
        </w:rPr>
        <w:br w:type="page"/>
      </w:r>
      <w:r w:rsidRPr="00EE5420">
        <w:rPr>
          <w:rFonts w:ascii="Arial" w:eastAsia="Arial Unicode MS" w:hAnsi="Arial" w:cs="Arial"/>
          <w:b/>
          <w:sz w:val="20"/>
          <w:szCs w:val="20"/>
        </w:rPr>
        <w:lastRenderedPageBreak/>
        <w:t>D</w:t>
      </w:r>
      <w:r w:rsidRPr="00EE5420">
        <w:rPr>
          <w:rFonts w:ascii="Arial" w:hAnsi="Arial" w:cs="Arial"/>
          <w:b/>
          <w:bCs/>
          <w:sz w:val="20"/>
        </w:rPr>
        <w:t>. PENSIONS: (service, disability to service, options elected and survivor)</w:t>
      </w:r>
      <w:r>
        <w:rPr>
          <w:rFonts w:ascii="Arial" w:hAnsi="Arial" w:cs="Arial"/>
          <w:b/>
          <w:bCs/>
          <w:sz w:val="20"/>
        </w:rPr>
        <w:t xml:space="preserve"> (continued)</w:t>
      </w:r>
    </w:p>
    <w:p w14:paraId="703E16C4" w14:textId="77777777" w:rsidR="001D11A0" w:rsidRDefault="001D11A0" w:rsidP="001D11A0">
      <w:pPr>
        <w:widowControl w:val="0"/>
        <w:tabs>
          <w:tab w:val="left" w:pos="0"/>
          <w:tab w:val="left" w:pos="720"/>
          <w:tab w:val="left" w:pos="2970"/>
          <w:tab w:val="left" w:pos="6120"/>
          <w:tab w:val="left" w:pos="8100"/>
          <w:tab w:val="left" w:pos="8640"/>
          <w:tab w:val="left" w:pos="9360"/>
          <w:tab w:val="left" w:pos="10080"/>
          <w:tab w:val="left" w:pos="10800"/>
        </w:tabs>
        <w:jc w:val="both"/>
        <w:rPr>
          <w:rFonts w:ascii="Arial" w:hAnsi="Arial"/>
          <w:bCs/>
          <w:sz w:val="20"/>
        </w:rPr>
      </w:pPr>
    </w:p>
    <w:p w14:paraId="18FC59E3" w14:textId="77777777" w:rsidR="001D11A0" w:rsidRPr="00EE5420" w:rsidRDefault="001D11A0" w:rsidP="001D11A0">
      <w:pPr>
        <w:pStyle w:val="Heading6"/>
        <w:keepNext w:val="0"/>
        <w:widowControl w:val="0"/>
        <w:suppressAutoHyphens w:val="0"/>
        <w:rPr>
          <w:i w:val="0"/>
        </w:rPr>
      </w:pPr>
      <w:r w:rsidRPr="00EE5420">
        <w:rPr>
          <w:i w:val="0"/>
        </w:rPr>
        <w:t>Options Elected</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1800"/>
        <w:gridCol w:w="1980"/>
        <w:gridCol w:w="810"/>
        <w:gridCol w:w="1170"/>
        <w:gridCol w:w="900"/>
        <w:gridCol w:w="1260"/>
      </w:tblGrid>
      <w:tr w:rsidR="001D11A0" w14:paraId="19F45C2C" w14:textId="77777777" w:rsidTr="008C29D6">
        <w:tblPrEx>
          <w:tblCellMar>
            <w:top w:w="0" w:type="dxa"/>
            <w:bottom w:w="0" w:type="dxa"/>
          </w:tblCellMar>
        </w:tblPrEx>
        <w:tc>
          <w:tcPr>
            <w:tcW w:w="2250" w:type="dxa"/>
          </w:tcPr>
          <w:p w14:paraId="24111689" w14:textId="77777777" w:rsidR="001D11A0" w:rsidRPr="009F25C2" w:rsidRDefault="001D11A0" w:rsidP="001D11A0">
            <w:pPr>
              <w:pStyle w:val="Heading5"/>
              <w:keepNext w:val="0"/>
              <w:widowControl w:val="0"/>
              <w:jc w:val="center"/>
              <w:rPr>
                <w:szCs w:val="20"/>
              </w:rPr>
            </w:pPr>
            <w:r w:rsidRPr="009F25C2">
              <w:rPr>
                <w:szCs w:val="20"/>
              </w:rPr>
              <w:t>Employee</w:t>
            </w:r>
          </w:p>
        </w:tc>
        <w:tc>
          <w:tcPr>
            <w:tcW w:w="1800" w:type="dxa"/>
          </w:tcPr>
          <w:p w14:paraId="3E9A3AAB" w14:textId="77777777" w:rsidR="001D11A0" w:rsidRPr="009F25C2" w:rsidRDefault="001D11A0" w:rsidP="001D11A0">
            <w:pPr>
              <w:widowControl w:val="0"/>
              <w:jc w:val="center"/>
              <w:rPr>
                <w:rFonts w:ascii="Arial" w:hAnsi="Arial"/>
                <w:b/>
                <w:sz w:val="20"/>
                <w:szCs w:val="20"/>
              </w:rPr>
            </w:pPr>
            <w:r w:rsidRPr="009F25C2">
              <w:rPr>
                <w:rFonts w:ascii="Arial" w:hAnsi="Arial"/>
                <w:b/>
                <w:sz w:val="20"/>
                <w:szCs w:val="20"/>
              </w:rPr>
              <w:t>Department</w:t>
            </w:r>
          </w:p>
        </w:tc>
        <w:tc>
          <w:tcPr>
            <w:tcW w:w="1980" w:type="dxa"/>
          </w:tcPr>
          <w:p w14:paraId="3DC9951A" w14:textId="77777777" w:rsidR="001D11A0" w:rsidRPr="009F25C2" w:rsidRDefault="001D11A0" w:rsidP="001D11A0">
            <w:pPr>
              <w:widowControl w:val="0"/>
              <w:jc w:val="center"/>
              <w:rPr>
                <w:rFonts w:ascii="Arial" w:hAnsi="Arial"/>
                <w:b/>
                <w:sz w:val="20"/>
                <w:szCs w:val="20"/>
              </w:rPr>
            </w:pPr>
            <w:r w:rsidRPr="009F25C2">
              <w:rPr>
                <w:rFonts w:ascii="Arial" w:hAnsi="Arial"/>
                <w:b/>
                <w:sz w:val="20"/>
                <w:szCs w:val="20"/>
              </w:rPr>
              <w:t>Pension Type</w:t>
            </w:r>
          </w:p>
        </w:tc>
        <w:tc>
          <w:tcPr>
            <w:tcW w:w="810" w:type="dxa"/>
          </w:tcPr>
          <w:p w14:paraId="7969DE42" w14:textId="77777777" w:rsidR="001D11A0" w:rsidRPr="009F25C2" w:rsidRDefault="001D11A0" w:rsidP="001D11A0">
            <w:pPr>
              <w:widowControl w:val="0"/>
              <w:jc w:val="center"/>
              <w:rPr>
                <w:rFonts w:ascii="Arial" w:hAnsi="Arial"/>
                <w:b/>
                <w:sz w:val="20"/>
                <w:szCs w:val="20"/>
              </w:rPr>
            </w:pPr>
            <w:r w:rsidRPr="009F25C2">
              <w:rPr>
                <w:rFonts w:ascii="Arial" w:hAnsi="Arial"/>
                <w:b/>
                <w:sz w:val="20"/>
                <w:szCs w:val="20"/>
              </w:rPr>
              <w:t>Plan A/B</w:t>
            </w:r>
          </w:p>
        </w:tc>
        <w:tc>
          <w:tcPr>
            <w:tcW w:w="1170" w:type="dxa"/>
          </w:tcPr>
          <w:p w14:paraId="6D8085AE" w14:textId="77777777" w:rsidR="001D11A0" w:rsidRPr="009F25C2" w:rsidRDefault="001D11A0" w:rsidP="001D11A0">
            <w:pPr>
              <w:pStyle w:val="Heading2"/>
              <w:keepNext w:val="0"/>
              <w:widowControl w:val="0"/>
              <w:suppressAutoHyphens w:val="0"/>
              <w:jc w:val="center"/>
              <w:rPr>
                <w:i w:val="0"/>
                <w:u w:val="none"/>
              </w:rPr>
            </w:pPr>
            <w:r w:rsidRPr="009F25C2">
              <w:rPr>
                <w:i w:val="0"/>
                <w:u w:val="none"/>
              </w:rPr>
              <w:t>Effective Date</w:t>
            </w:r>
          </w:p>
        </w:tc>
        <w:tc>
          <w:tcPr>
            <w:tcW w:w="900" w:type="dxa"/>
          </w:tcPr>
          <w:p w14:paraId="76956037" w14:textId="77777777" w:rsidR="001D11A0" w:rsidRPr="009F25C2" w:rsidRDefault="001D11A0" w:rsidP="001D11A0">
            <w:pPr>
              <w:pStyle w:val="Heading2"/>
              <w:keepNext w:val="0"/>
              <w:widowControl w:val="0"/>
              <w:suppressAutoHyphens w:val="0"/>
              <w:jc w:val="center"/>
              <w:rPr>
                <w:i w:val="0"/>
                <w:u w:val="none"/>
              </w:rPr>
            </w:pPr>
            <w:r w:rsidRPr="009F25C2">
              <w:rPr>
                <w:i w:val="0"/>
                <w:u w:val="none"/>
              </w:rPr>
              <w:t>Option</w:t>
            </w:r>
          </w:p>
        </w:tc>
        <w:tc>
          <w:tcPr>
            <w:tcW w:w="1260" w:type="dxa"/>
          </w:tcPr>
          <w:p w14:paraId="5B990F7F" w14:textId="77777777" w:rsidR="001D11A0" w:rsidRPr="009F25C2" w:rsidRDefault="001D11A0" w:rsidP="001D11A0">
            <w:pPr>
              <w:pStyle w:val="Heading2"/>
              <w:keepNext w:val="0"/>
              <w:widowControl w:val="0"/>
              <w:suppressAutoHyphens w:val="0"/>
              <w:jc w:val="center"/>
              <w:rPr>
                <w:i w:val="0"/>
                <w:u w:val="none"/>
              </w:rPr>
            </w:pPr>
            <w:r w:rsidRPr="009F25C2">
              <w:rPr>
                <w:i w:val="0"/>
                <w:u w:val="none"/>
              </w:rPr>
              <w:t>DROP Election</w:t>
            </w:r>
          </w:p>
        </w:tc>
      </w:tr>
      <w:tr w:rsidR="009F25C2" w:rsidRPr="00435046" w14:paraId="5C27523E"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E80C014" w14:textId="77777777" w:rsidR="009F25C2" w:rsidRPr="009F25C2" w:rsidRDefault="009F25C2" w:rsidP="0035038F">
            <w:pPr>
              <w:pStyle w:val="Heading5"/>
              <w:keepNext w:val="0"/>
              <w:widowControl w:val="0"/>
              <w:rPr>
                <w:b w:val="0"/>
                <w:bCs/>
                <w:szCs w:val="20"/>
              </w:rPr>
            </w:pPr>
            <w:r w:rsidRPr="009F25C2">
              <w:rPr>
                <w:b w:val="0"/>
                <w:bCs/>
                <w:szCs w:val="20"/>
              </w:rPr>
              <w:t>Johnson, Sherry D</w:t>
            </w:r>
          </w:p>
        </w:tc>
        <w:tc>
          <w:tcPr>
            <w:tcW w:w="1800" w:type="dxa"/>
            <w:tcBorders>
              <w:top w:val="single" w:sz="6" w:space="0" w:color="000000"/>
              <w:left w:val="single" w:sz="6" w:space="0" w:color="000000"/>
              <w:bottom w:val="single" w:sz="6" w:space="0" w:color="000000"/>
              <w:right w:val="single" w:sz="6" w:space="0" w:color="000000"/>
            </w:tcBorders>
          </w:tcPr>
          <w:p w14:paraId="3C558CAB"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390247F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78F083A"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53B4F7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1/30/2016</w:t>
            </w:r>
          </w:p>
        </w:tc>
        <w:tc>
          <w:tcPr>
            <w:tcW w:w="900" w:type="dxa"/>
            <w:tcBorders>
              <w:top w:val="single" w:sz="6" w:space="0" w:color="000000"/>
              <w:left w:val="single" w:sz="6" w:space="0" w:color="000000"/>
              <w:bottom w:val="single" w:sz="6" w:space="0" w:color="000000"/>
              <w:right w:val="single" w:sz="6" w:space="0" w:color="000000"/>
            </w:tcBorders>
          </w:tcPr>
          <w:p w14:paraId="3F64837D"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F</w:t>
            </w:r>
          </w:p>
        </w:tc>
        <w:tc>
          <w:tcPr>
            <w:tcW w:w="1260" w:type="dxa"/>
            <w:tcBorders>
              <w:top w:val="single" w:sz="6" w:space="0" w:color="000000"/>
              <w:left w:val="single" w:sz="6" w:space="0" w:color="000000"/>
              <w:bottom w:val="single" w:sz="6" w:space="0" w:color="000000"/>
              <w:right w:val="single" w:sz="6" w:space="0" w:color="000000"/>
            </w:tcBorders>
          </w:tcPr>
          <w:p w14:paraId="0E15248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 Yr</w:t>
            </w:r>
          </w:p>
        </w:tc>
      </w:tr>
      <w:tr w:rsidR="009F25C2" w:rsidRPr="00435046" w14:paraId="5271EDDD"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B8AF062" w14:textId="77777777" w:rsidR="009F25C2" w:rsidRPr="009F25C2" w:rsidRDefault="009F25C2" w:rsidP="0035038F">
            <w:pPr>
              <w:pStyle w:val="Heading5"/>
              <w:keepNext w:val="0"/>
              <w:widowControl w:val="0"/>
              <w:rPr>
                <w:b w:val="0"/>
                <w:bCs/>
                <w:szCs w:val="20"/>
              </w:rPr>
            </w:pPr>
            <w:r w:rsidRPr="009F25C2">
              <w:rPr>
                <w:b w:val="0"/>
                <w:bCs/>
                <w:szCs w:val="20"/>
              </w:rPr>
              <w:t>Manners, Herman E</w:t>
            </w:r>
          </w:p>
        </w:tc>
        <w:tc>
          <w:tcPr>
            <w:tcW w:w="1800" w:type="dxa"/>
            <w:tcBorders>
              <w:top w:val="single" w:sz="6" w:space="0" w:color="000000"/>
              <w:left w:val="single" w:sz="6" w:space="0" w:color="000000"/>
              <w:bottom w:val="single" w:sz="6" w:space="0" w:color="000000"/>
              <w:right w:val="single" w:sz="6" w:space="0" w:color="000000"/>
            </w:tcBorders>
          </w:tcPr>
          <w:p w14:paraId="4C34D3F7"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St Trial Ct</w:t>
            </w:r>
          </w:p>
        </w:tc>
        <w:tc>
          <w:tcPr>
            <w:tcW w:w="1980" w:type="dxa"/>
            <w:tcBorders>
              <w:top w:val="single" w:sz="6" w:space="0" w:color="000000"/>
              <w:left w:val="single" w:sz="6" w:space="0" w:color="000000"/>
              <w:bottom w:val="single" w:sz="6" w:space="0" w:color="000000"/>
              <w:right w:val="single" w:sz="6" w:space="0" w:color="000000"/>
            </w:tcBorders>
          </w:tcPr>
          <w:p w14:paraId="21B48805"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5D2E0C4"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605747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1/2/2016</w:t>
            </w:r>
          </w:p>
        </w:tc>
        <w:tc>
          <w:tcPr>
            <w:tcW w:w="900" w:type="dxa"/>
            <w:tcBorders>
              <w:top w:val="single" w:sz="6" w:space="0" w:color="000000"/>
              <w:left w:val="single" w:sz="6" w:space="0" w:color="000000"/>
              <w:bottom w:val="single" w:sz="6" w:space="0" w:color="000000"/>
              <w:right w:val="single" w:sz="6" w:space="0" w:color="000000"/>
            </w:tcBorders>
          </w:tcPr>
          <w:p w14:paraId="3A524BC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0231FAD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3D4799CF"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7BF219C" w14:textId="77777777" w:rsidR="009F25C2" w:rsidRPr="009F25C2" w:rsidRDefault="009F25C2" w:rsidP="0035038F">
            <w:pPr>
              <w:pStyle w:val="Heading5"/>
              <w:keepNext w:val="0"/>
              <w:widowControl w:val="0"/>
              <w:rPr>
                <w:b w:val="0"/>
                <w:bCs/>
                <w:szCs w:val="20"/>
              </w:rPr>
            </w:pPr>
            <w:r w:rsidRPr="009F25C2">
              <w:rPr>
                <w:b w:val="0"/>
                <w:bCs/>
                <w:szCs w:val="20"/>
              </w:rPr>
              <w:t>Collingwood, Bradley</w:t>
            </w:r>
          </w:p>
        </w:tc>
        <w:tc>
          <w:tcPr>
            <w:tcW w:w="1800" w:type="dxa"/>
            <w:tcBorders>
              <w:top w:val="single" w:sz="6" w:space="0" w:color="000000"/>
              <w:left w:val="single" w:sz="6" w:space="0" w:color="000000"/>
              <w:bottom w:val="single" w:sz="6" w:space="0" w:color="000000"/>
              <w:right w:val="single" w:sz="6" w:space="0" w:color="000000"/>
            </w:tcBorders>
          </w:tcPr>
          <w:p w14:paraId="7A7944D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ITS</w:t>
            </w:r>
          </w:p>
        </w:tc>
        <w:tc>
          <w:tcPr>
            <w:tcW w:w="1980" w:type="dxa"/>
            <w:tcBorders>
              <w:top w:val="single" w:sz="6" w:space="0" w:color="000000"/>
              <w:left w:val="single" w:sz="6" w:space="0" w:color="000000"/>
              <w:bottom w:val="single" w:sz="6" w:space="0" w:color="000000"/>
              <w:right w:val="single" w:sz="6" w:space="0" w:color="000000"/>
            </w:tcBorders>
          </w:tcPr>
          <w:p w14:paraId="19531752"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23B25A37"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C3BB70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2/6/2016</w:t>
            </w:r>
          </w:p>
        </w:tc>
        <w:tc>
          <w:tcPr>
            <w:tcW w:w="900" w:type="dxa"/>
            <w:tcBorders>
              <w:top w:val="single" w:sz="6" w:space="0" w:color="000000"/>
              <w:left w:val="single" w:sz="6" w:space="0" w:color="000000"/>
              <w:bottom w:val="single" w:sz="6" w:space="0" w:color="000000"/>
              <w:right w:val="single" w:sz="6" w:space="0" w:color="000000"/>
            </w:tcBorders>
          </w:tcPr>
          <w:p w14:paraId="69E8CF6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236A3A3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3941DD61"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EE46786" w14:textId="77777777" w:rsidR="009F25C2" w:rsidRPr="009F25C2" w:rsidRDefault="009F25C2" w:rsidP="0035038F">
            <w:pPr>
              <w:pStyle w:val="Heading5"/>
              <w:keepNext w:val="0"/>
              <w:widowControl w:val="0"/>
              <w:rPr>
                <w:b w:val="0"/>
                <w:bCs/>
                <w:szCs w:val="20"/>
              </w:rPr>
            </w:pPr>
            <w:r w:rsidRPr="009F25C2">
              <w:rPr>
                <w:b w:val="0"/>
                <w:bCs/>
                <w:szCs w:val="20"/>
              </w:rPr>
              <w:t>Lambert, John</w:t>
            </w:r>
          </w:p>
        </w:tc>
        <w:tc>
          <w:tcPr>
            <w:tcW w:w="1800" w:type="dxa"/>
            <w:tcBorders>
              <w:top w:val="single" w:sz="6" w:space="0" w:color="000000"/>
              <w:left w:val="single" w:sz="6" w:space="0" w:color="000000"/>
              <w:bottom w:val="single" w:sz="6" w:space="0" w:color="000000"/>
              <w:right w:val="single" w:sz="6" w:space="0" w:color="000000"/>
            </w:tcBorders>
          </w:tcPr>
          <w:p w14:paraId="1B646AE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Water</w:t>
            </w:r>
          </w:p>
        </w:tc>
        <w:tc>
          <w:tcPr>
            <w:tcW w:w="1980" w:type="dxa"/>
            <w:tcBorders>
              <w:top w:val="single" w:sz="6" w:space="0" w:color="000000"/>
              <w:left w:val="single" w:sz="6" w:space="0" w:color="000000"/>
              <w:bottom w:val="single" w:sz="6" w:space="0" w:color="000000"/>
              <w:right w:val="single" w:sz="6" w:space="0" w:color="000000"/>
            </w:tcBorders>
          </w:tcPr>
          <w:p w14:paraId="7665F70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0C3DDCE"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520FC4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2/13/2016</w:t>
            </w:r>
          </w:p>
        </w:tc>
        <w:tc>
          <w:tcPr>
            <w:tcW w:w="900" w:type="dxa"/>
            <w:tcBorders>
              <w:top w:val="single" w:sz="6" w:space="0" w:color="000000"/>
              <w:left w:val="single" w:sz="6" w:space="0" w:color="000000"/>
              <w:bottom w:val="single" w:sz="6" w:space="0" w:color="000000"/>
              <w:right w:val="single" w:sz="6" w:space="0" w:color="000000"/>
            </w:tcBorders>
          </w:tcPr>
          <w:p w14:paraId="4D7B24D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0840CE9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10DF10E2"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ED6B55F" w14:textId="77777777" w:rsidR="009F25C2" w:rsidRPr="009F25C2" w:rsidRDefault="009F25C2" w:rsidP="0035038F">
            <w:pPr>
              <w:pStyle w:val="Heading5"/>
              <w:keepNext w:val="0"/>
              <w:widowControl w:val="0"/>
              <w:rPr>
                <w:b w:val="0"/>
                <w:bCs/>
                <w:szCs w:val="20"/>
              </w:rPr>
            </w:pPr>
            <w:r w:rsidRPr="009F25C2">
              <w:rPr>
                <w:b w:val="0"/>
                <w:bCs/>
                <w:szCs w:val="20"/>
              </w:rPr>
              <w:t>Martin, Cathleen</w:t>
            </w:r>
          </w:p>
        </w:tc>
        <w:tc>
          <w:tcPr>
            <w:tcW w:w="1800" w:type="dxa"/>
            <w:tcBorders>
              <w:top w:val="single" w:sz="6" w:space="0" w:color="000000"/>
              <w:left w:val="single" w:sz="6" w:space="0" w:color="000000"/>
              <w:bottom w:val="single" w:sz="6" w:space="0" w:color="000000"/>
              <w:right w:val="single" w:sz="6" w:space="0" w:color="000000"/>
            </w:tcBorders>
          </w:tcPr>
          <w:p w14:paraId="7DF8BCE6"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4A73B705"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4411135"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F3E08A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3/1/2016</w:t>
            </w:r>
          </w:p>
        </w:tc>
        <w:tc>
          <w:tcPr>
            <w:tcW w:w="900" w:type="dxa"/>
            <w:tcBorders>
              <w:top w:val="single" w:sz="6" w:space="0" w:color="000000"/>
              <w:left w:val="single" w:sz="6" w:space="0" w:color="000000"/>
              <w:bottom w:val="single" w:sz="6" w:space="0" w:color="000000"/>
              <w:right w:val="single" w:sz="6" w:space="0" w:color="000000"/>
            </w:tcBorders>
          </w:tcPr>
          <w:p w14:paraId="69DEC5C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2257798E"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 Yr</w:t>
            </w:r>
          </w:p>
        </w:tc>
      </w:tr>
      <w:tr w:rsidR="009F25C2" w:rsidRPr="00435046" w14:paraId="394E69F0"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8976ED7" w14:textId="77777777" w:rsidR="009F25C2" w:rsidRPr="009F25C2" w:rsidRDefault="009F25C2" w:rsidP="0035038F">
            <w:pPr>
              <w:pStyle w:val="Heading5"/>
              <w:keepNext w:val="0"/>
              <w:widowControl w:val="0"/>
              <w:rPr>
                <w:b w:val="0"/>
                <w:bCs/>
                <w:szCs w:val="20"/>
              </w:rPr>
            </w:pPr>
            <w:r w:rsidRPr="009F25C2">
              <w:rPr>
                <w:b w:val="0"/>
                <w:bCs/>
                <w:szCs w:val="20"/>
              </w:rPr>
              <w:t>Bradley, Christine</w:t>
            </w:r>
          </w:p>
        </w:tc>
        <w:tc>
          <w:tcPr>
            <w:tcW w:w="1800" w:type="dxa"/>
            <w:tcBorders>
              <w:top w:val="single" w:sz="6" w:space="0" w:color="000000"/>
              <w:left w:val="single" w:sz="6" w:space="0" w:color="000000"/>
              <w:bottom w:val="single" w:sz="6" w:space="0" w:color="000000"/>
              <w:right w:val="single" w:sz="6" w:space="0" w:color="000000"/>
            </w:tcBorders>
          </w:tcPr>
          <w:p w14:paraId="4484058C"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NCAC</w:t>
            </w:r>
          </w:p>
        </w:tc>
        <w:tc>
          <w:tcPr>
            <w:tcW w:w="1980" w:type="dxa"/>
            <w:tcBorders>
              <w:top w:val="single" w:sz="6" w:space="0" w:color="000000"/>
              <w:left w:val="single" w:sz="6" w:space="0" w:color="000000"/>
              <w:bottom w:val="single" w:sz="6" w:space="0" w:color="000000"/>
              <w:right w:val="single" w:sz="6" w:space="0" w:color="000000"/>
            </w:tcBorders>
          </w:tcPr>
          <w:p w14:paraId="17D5A4BA"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A1D3761"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DE26CD6"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3/1/2016</w:t>
            </w:r>
          </w:p>
        </w:tc>
        <w:tc>
          <w:tcPr>
            <w:tcW w:w="900" w:type="dxa"/>
            <w:tcBorders>
              <w:top w:val="single" w:sz="6" w:space="0" w:color="000000"/>
              <w:left w:val="single" w:sz="6" w:space="0" w:color="000000"/>
              <w:bottom w:val="single" w:sz="6" w:space="0" w:color="000000"/>
              <w:right w:val="single" w:sz="6" w:space="0" w:color="000000"/>
            </w:tcBorders>
          </w:tcPr>
          <w:p w14:paraId="02763D7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0D20AB0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6E54508"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042FBB7" w14:textId="77777777" w:rsidR="009F25C2" w:rsidRPr="009F25C2" w:rsidRDefault="009F25C2" w:rsidP="0035038F">
            <w:pPr>
              <w:pStyle w:val="Heading5"/>
              <w:keepNext w:val="0"/>
              <w:widowControl w:val="0"/>
              <w:rPr>
                <w:b w:val="0"/>
                <w:bCs/>
                <w:szCs w:val="20"/>
              </w:rPr>
            </w:pPr>
            <w:r w:rsidRPr="009F25C2">
              <w:rPr>
                <w:b w:val="0"/>
                <w:bCs/>
                <w:szCs w:val="20"/>
              </w:rPr>
              <w:t>Luton, Gary</w:t>
            </w:r>
          </w:p>
        </w:tc>
        <w:tc>
          <w:tcPr>
            <w:tcW w:w="1800" w:type="dxa"/>
            <w:tcBorders>
              <w:top w:val="single" w:sz="6" w:space="0" w:color="000000"/>
              <w:left w:val="single" w:sz="6" w:space="0" w:color="000000"/>
              <w:bottom w:val="single" w:sz="6" w:space="0" w:color="000000"/>
              <w:right w:val="single" w:sz="6" w:space="0" w:color="000000"/>
            </w:tcBorders>
          </w:tcPr>
          <w:p w14:paraId="74BF565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Water</w:t>
            </w:r>
          </w:p>
        </w:tc>
        <w:tc>
          <w:tcPr>
            <w:tcW w:w="1980" w:type="dxa"/>
            <w:tcBorders>
              <w:top w:val="single" w:sz="6" w:space="0" w:color="000000"/>
              <w:left w:val="single" w:sz="6" w:space="0" w:color="000000"/>
              <w:bottom w:val="single" w:sz="6" w:space="0" w:color="000000"/>
              <w:right w:val="single" w:sz="6" w:space="0" w:color="000000"/>
            </w:tcBorders>
          </w:tcPr>
          <w:p w14:paraId="6B6171D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145A5F7E"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A0E126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2/13/2016</w:t>
            </w:r>
          </w:p>
        </w:tc>
        <w:tc>
          <w:tcPr>
            <w:tcW w:w="900" w:type="dxa"/>
            <w:tcBorders>
              <w:top w:val="single" w:sz="6" w:space="0" w:color="000000"/>
              <w:left w:val="single" w:sz="6" w:space="0" w:color="000000"/>
              <w:bottom w:val="single" w:sz="6" w:space="0" w:color="000000"/>
              <w:right w:val="single" w:sz="6" w:space="0" w:color="000000"/>
            </w:tcBorders>
          </w:tcPr>
          <w:p w14:paraId="38E4EB03"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C</w:t>
            </w:r>
          </w:p>
        </w:tc>
        <w:tc>
          <w:tcPr>
            <w:tcW w:w="1260" w:type="dxa"/>
            <w:tcBorders>
              <w:top w:val="single" w:sz="6" w:space="0" w:color="000000"/>
              <w:left w:val="single" w:sz="6" w:space="0" w:color="000000"/>
              <w:bottom w:val="single" w:sz="6" w:space="0" w:color="000000"/>
              <w:right w:val="single" w:sz="6" w:space="0" w:color="000000"/>
            </w:tcBorders>
          </w:tcPr>
          <w:p w14:paraId="411893A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0ECACDDB"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4963C2C" w14:textId="77777777" w:rsidR="009F25C2" w:rsidRPr="009F25C2" w:rsidRDefault="009F25C2" w:rsidP="0035038F">
            <w:pPr>
              <w:pStyle w:val="Heading5"/>
              <w:keepNext w:val="0"/>
              <w:widowControl w:val="0"/>
              <w:rPr>
                <w:b w:val="0"/>
                <w:bCs/>
                <w:szCs w:val="20"/>
              </w:rPr>
            </w:pPr>
            <w:r w:rsidRPr="009F25C2">
              <w:rPr>
                <w:b w:val="0"/>
                <w:bCs/>
                <w:szCs w:val="20"/>
              </w:rPr>
              <w:t>Denton, Deborah</w:t>
            </w:r>
          </w:p>
        </w:tc>
        <w:tc>
          <w:tcPr>
            <w:tcW w:w="1800" w:type="dxa"/>
            <w:tcBorders>
              <w:top w:val="single" w:sz="6" w:space="0" w:color="000000"/>
              <w:left w:val="single" w:sz="6" w:space="0" w:color="000000"/>
              <w:bottom w:val="single" w:sz="6" w:space="0" w:color="000000"/>
              <w:right w:val="single" w:sz="6" w:space="0" w:color="000000"/>
            </w:tcBorders>
          </w:tcPr>
          <w:p w14:paraId="128F058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MAC</w:t>
            </w:r>
          </w:p>
        </w:tc>
        <w:tc>
          <w:tcPr>
            <w:tcW w:w="1980" w:type="dxa"/>
            <w:tcBorders>
              <w:top w:val="single" w:sz="6" w:space="0" w:color="000000"/>
              <w:left w:val="single" w:sz="6" w:space="0" w:color="000000"/>
              <w:bottom w:val="single" w:sz="6" w:space="0" w:color="000000"/>
              <w:right w:val="single" w:sz="6" w:space="0" w:color="000000"/>
            </w:tcBorders>
          </w:tcPr>
          <w:p w14:paraId="13D4DA7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67CD3AA7"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750007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2/20/2016</w:t>
            </w:r>
          </w:p>
        </w:tc>
        <w:tc>
          <w:tcPr>
            <w:tcW w:w="900" w:type="dxa"/>
            <w:tcBorders>
              <w:top w:val="single" w:sz="6" w:space="0" w:color="000000"/>
              <w:left w:val="single" w:sz="6" w:space="0" w:color="000000"/>
              <w:bottom w:val="single" w:sz="6" w:space="0" w:color="000000"/>
              <w:right w:val="single" w:sz="6" w:space="0" w:color="000000"/>
            </w:tcBorders>
          </w:tcPr>
          <w:p w14:paraId="632DDED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71CADE9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3AD17149"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548139E" w14:textId="77777777" w:rsidR="009F25C2" w:rsidRPr="009F25C2" w:rsidRDefault="009F25C2" w:rsidP="0035038F">
            <w:pPr>
              <w:pStyle w:val="Heading5"/>
              <w:keepNext w:val="0"/>
              <w:widowControl w:val="0"/>
              <w:rPr>
                <w:b w:val="0"/>
                <w:bCs/>
                <w:szCs w:val="20"/>
              </w:rPr>
            </w:pPr>
            <w:r w:rsidRPr="009F25C2">
              <w:rPr>
                <w:b w:val="0"/>
                <w:bCs/>
                <w:szCs w:val="20"/>
              </w:rPr>
              <w:t>Lewis, Glenn</w:t>
            </w:r>
          </w:p>
        </w:tc>
        <w:tc>
          <w:tcPr>
            <w:tcW w:w="1800" w:type="dxa"/>
            <w:tcBorders>
              <w:top w:val="single" w:sz="6" w:space="0" w:color="000000"/>
              <w:left w:val="single" w:sz="6" w:space="0" w:color="000000"/>
              <w:bottom w:val="single" w:sz="6" w:space="0" w:color="000000"/>
              <w:right w:val="single" w:sz="6" w:space="0" w:color="000000"/>
            </w:tcBorders>
          </w:tcPr>
          <w:p w14:paraId="09254BB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Water</w:t>
            </w:r>
          </w:p>
        </w:tc>
        <w:tc>
          <w:tcPr>
            <w:tcW w:w="1980" w:type="dxa"/>
            <w:tcBorders>
              <w:top w:val="single" w:sz="6" w:space="0" w:color="000000"/>
              <w:left w:val="single" w:sz="6" w:space="0" w:color="000000"/>
              <w:bottom w:val="single" w:sz="6" w:space="0" w:color="000000"/>
              <w:right w:val="single" w:sz="6" w:space="0" w:color="000000"/>
            </w:tcBorders>
          </w:tcPr>
          <w:p w14:paraId="76D5C77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251742D"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9E29D5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2/27/2016</w:t>
            </w:r>
          </w:p>
        </w:tc>
        <w:tc>
          <w:tcPr>
            <w:tcW w:w="900" w:type="dxa"/>
            <w:tcBorders>
              <w:top w:val="single" w:sz="6" w:space="0" w:color="000000"/>
              <w:left w:val="single" w:sz="6" w:space="0" w:color="000000"/>
              <w:bottom w:val="single" w:sz="6" w:space="0" w:color="000000"/>
              <w:right w:val="single" w:sz="6" w:space="0" w:color="000000"/>
            </w:tcBorders>
          </w:tcPr>
          <w:p w14:paraId="55BA046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F</w:t>
            </w:r>
          </w:p>
        </w:tc>
        <w:tc>
          <w:tcPr>
            <w:tcW w:w="1260" w:type="dxa"/>
            <w:tcBorders>
              <w:top w:val="single" w:sz="6" w:space="0" w:color="000000"/>
              <w:left w:val="single" w:sz="6" w:space="0" w:color="000000"/>
              <w:bottom w:val="single" w:sz="6" w:space="0" w:color="000000"/>
              <w:right w:val="single" w:sz="6" w:space="0" w:color="000000"/>
            </w:tcBorders>
          </w:tcPr>
          <w:p w14:paraId="5C476A9A"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4082EE12"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0FF3C11C" w14:textId="77777777" w:rsidR="009F25C2" w:rsidRPr="009F25C2" w:rsidRDefault="009F25C2" w:rsidP="0035038F">
            <w:pPr>
              <w:pStyle w:val="Heading5"/>
              <w:keepNext w:val="0"/>
              <w:widowControl w:val="0"/>
              <w:rPr>
                <w:b w:val="0"/>
                <w:bCs/>
                <w:szCs w:val="20"/>
              </w:rPr>
            </w:pPr>
            <w:r w:rsidRPr="009F25C2">
              <w:rPr>
                <w:b w:val="0"/>
                <w:bCs/>
                <w:szCs w:val="20"/>
              </w:rPr>
              <w:t>Holmes, Wanda</w:t>
            </w:r>
          </w:p>
        </w:tc>
        <w:tc>
          <w:tcPr>
            <w:tcW w:w="1800" w:type="dxa"/>
            <w:tcBorders>
              <w:top w:val="single" w:sz="6" w:space="0" w:color="000000"/>
              <w:left w:val="single" w:sz="6" w:space="0" w:color="000000"/>
              <w:bottom w:val="single" w:sz="6" w:space="0" w:color="000000"/>
              <w:right w:val="single" w:sz="6" w:space="0" w:color="000000"/>
            </w:tcBorders>
          </w:tcPr>
          <w:p w14:paraId="1543FC82"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BLTC</w:t>
            </w:r>
          </w:p>
        </w:tc>
        <w:tc>
          <w:tcPr>
            <w:tcW w:w="1980" w:type="dxa"/>
            <w:tcBorders>
              <w:top w:val="single" w:sz="6" w:space="0" w:color="000000"/>
              <w:left w:val="single" w:sz="6" w:space="0" w:color="000000"/>
              <w:bottom w:val="single" w:sz="6" w:space="0" w:color="000000"/>
              <w:right w:val="single" w:sz="6" w:space="0" w:color="000000"/>
            </w:tcBorders>
          </w:tcPr>
          <w:p w14:paraId="6C3AB694"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37B442D"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4AF3484A"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2/1/2016</w:t>
            </w:r>
          </w:p>
        </w:tc>
        <w:tc>
          <w:tcPr>
            <w:tcW w:w="900" w:type="dxa"/>
            <w:tcBorders>
              <w:top w:val="single" w:sz="6" w:space="0" w:color="000000"/>
              <w:left w:val="single" w:sz="6" w:space="0" w:color="000000"/>
              <w:bottom w:val="single" w:sz="6" w:space="0" w:color="000000"/>
              <w:right w:val="single" w:sz="6" w:space="0" w:color="000000"/>
            </w:tcBorders>
          </w:tcPr>
          <w:p w14:paraId="722925D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2F9D4C4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4BAB0A7E"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9F3F291" w14:textId="77777777" w:rsidR="009F25C2" w:rsidRPr="009F25C2" w:rsidRDefault="009F25C2" w:rsidP="0035038F">
            <w:pPr>
              <w:pStyle w:val="Heading5"/>
              <w:keepNext w:val="0"/>
              <w:widowControl w:val="0"/>
              <w:rPr>
                <w:b w:val="0"/>
                <w:bCs/>
                <w:szCs w:val="20"/>
              </w:rPr>
            </w:pPr>
            <w:r w:rsidRPr="009F25C2">
              <w:rPr>
                <w:b w:val="0"/>
                <w:bCs/>
                <w:szCs w:val="20"/>
              </w:rPr>
              <w:t>Ostermiller, Brent</w:t>
            </w:r>
          </w:p>
        </w:tc>
        <w:tc>
          <w:tcPr>
            <w:tcW w:w="1800" w:type="dxa"/>
            <w:tcBorders>
              <w:top w:val="single" w:sz="6" w:space="0" w:color="000000"/>
              <w:left w:val="single" w:sz="6" w:space="0" w:color="000000"/>
              <w:bottom w:val="single" w:sz="6" w:space="0" w:color="000000"/>
              <w:right w:val="single" w:sz="6" w:space="0" w:color="000000"/>
            </w:tcBorders>
          </w:tcPr>
          <w:p w14:paraId="1EAD903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0381C12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23DCD495"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9D42DE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2/23/2016</w:t>
            </w:r>
          </w:p>
        </w:tc>
        <w:tc>
          <w:tcPr>
            <w:tcW w:w="900" w:type="dxa"/>
            <w:tcBorders>
              <w:top w:val="single" w:sz="6" w:space="0" w:color="000000"/>
              <w:left w:val="single" w:sz="6" w:space="0" w:color="000000"/>
              <w:bottom w:val="single" w:sz="6" w:space="0" w:color="000000"/>
              <w:right w:val="single" w:sz="6" w:space="0" w:color="000000"/>
            </w:tcBorders>
          </w:tcPr>
          <w:p w14:paraId="0BF28FC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73818A7E"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65B2CB8"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BBE7463" w14:textId="77777777" w:rsidR="009F25C2" w:rsidRPr="009F25C2" w:rsidRDefault="009F25C2" w:rsidP="0035038F">
            <w:pPr>
              <w:pStyle w:val="Heading5"/>
              <w:keepNext w:val="0"/>
              <w:widowControl w:val="0"/>
              <w:rPr>
                <w:b w:val="0"/>
                <w:bCs/>
                <w:szCs w:val="20"/>
              </w:rPr>
            </w:pPr>
            <w:r w:rsidRPr="009F25C2">
              <w:rPr>
                <w:b w:val="0"/>
                <w:bCs/>
                <w:szCs w:val="20"/>
              </w:rPr>
              <w:t>Batey, Brenda</w:t>
            </w:r>
          </w:p>
        </w:tc>
        <w:tc>
          <w:tcPr>
            <w:tcW w:w="1800" w:type="dxa"/>
            <w:tcBorders>
              <w:top w:val="single" w:sz="6" w:space="0" w:color="000000"/>
              <w:left w:val="single" w:sz="6" w:space="0" w:color="000000"/>
              <w:bottom w:val="single" w:sz="6" w:space="0" w:color="000000"/>
              <w:right w:val="single" w:sz="6" w:space="0" w:color="000000"/>
            </w:tcBorders>
          </w:tcPr>
          <w:p w14:paraId="5483FA64"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Library</w:t>
            </w:r>
          </w:p>
        </w:tc>
        <w:tc>
          <w:tcPr>
            <w:tcW w:w="1980" w:type="dxa"/>
            <w:tcBorders>
              <w:top w:val="single" w:sz="6" w:space="0" w:color="000000"/>
              <w:left w:val="single" w:sz="6" w:space="0" w:color="000000"/>
              <w:bottom w:val="single" w:sz="6" w:space="0" w:color="000000"/>
              <w:right w:val="single" w:sz="6" w:space="0" w:color="000000"/>
            </w:tcBorders>
          </w:tcPr>
          <w:p w14:paraId="6629B50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6913B50C"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A</w:t>
            </w:r>
          </w:p>
        </w:tc>
        <w:tc>
          <w:tcPr>
            <w:tcW w:w="1170" w:type="dxa"/>
            <w:tcBorders>
              <w:top w:val="single" w:sz="6" w:space="0" w:color="000000"/>
              <w:left w:val="single" w:sz="6" w:space="0" w:color="000000"/>
              <w:bottom w:val="single" w:sz="6" w:space="0" w:color="000000"/>
              <w:right w:val="single" w:sz="6" w:space="0" w:color="000000"/>
            </w:tcBorders>
          </w:tcPr>
          <w:p w14:paraId="34157AD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3/1/2016</w:t>
            </w:r>
          </w:p>
        </w:tc>
        <w:tc>
          <w:tcPr>
            <w:tcW w:w="900" w:type="dxa"/>
            <w:tcBorders>
              <w:top w:val="single" w:sz="6" w:space="0" w:color="000000"/>
              <w:left w:val="single" w:sz="6" w:space="0" w:color="000000"/>
              <w:bottom w:val="single" w:sz="6" w:space="0" w:color="000000"/>
              <w:right w:val="single" w:sz="6" w:space="0" w:color="000000"/>
            </w:tcBorders>
          </w:tcPr>
          <w:p w14:paraId="3715FF5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F</w:t>
            </w:r>
          </w:p>
        </w:tc>
        <w:tc>
          <w:tcPr>
            <w:tcW w:w="1260" w:type="dxa"/>
            <w:tcBorders>
              <w:top w:val="single" w:sz="6" w:space="0" w:color="000000"/>
              <w:left w:val="single" w:sz="6" w:space="0" w:color="000000"/>
              <w:bottom w:val="single" w:sz="6" w:space="0" w:color="000000"/>
              <w:right w:val="single" w:sz="6" w:space="0" w:color="000000"/>
            </w:tcBorders>
          </w:tcPr>
          <w:p w14:paraId="61F09A45"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BA1E736"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52CF7F03" w14:textId="77777777" w:rsidR="009F25C2" w:rsidRPr="009F25C2" w:rsidRDefault="009F25C2" w:rsidP="0035038F">
            <w:pPr>
              <w:pStyle w:val="Heading5"/>
              <w:keepNext w:val="0"/>
              <w:widowControl w:val="0"/>
              <w:rPr>
                <w:b w:val="0"/>
                <w:bCs/>
                <w:szCs w:val="20"/>
              </w:rPr>
            </w:pPr>
            <w:r w:rsidRPr="009F25C2">
              <w:rPr>
                <w:b w:val="0"/>
                <w:bCs/>
                <w:szCs w:val="20"/>
              </w:rPr>
              <w:t>Stafford Sr, Ronnie W</w:t>
            </w:r>
          </w:p>
        </w:tc>
        <w:tc>
          <w:tcPr>
            <w:tcW w:w="1800" w:type="dxa"/>
            <w:tcBorders>
              <w:top w:val="single" w:sz="6" w:space="0" w:color="000000"/>
              <w:left w:val="single" w:sz="6" w:space="0" w:color="000000"/>
              <w:bottom w:val="single" w:sz="6" w:space="0" w:color="000000"/>
              <w:right w:val="single" w:sz="6" w:space="0" w:color="000000"/>
            </w:tcBorders>
          </w:tcPr>
          <w:p w14:paraId="7D486CB4"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Water</w:t>
            </w:r>
          </w:p>
        </w:tc>
        <w:tc>
          <w:tcPr>
            <w:tcW w:w="1980" w:type="dxa"/>
            <w:tcBorders>
              <w:top w:val="single" w:sz="6" w:space="0" w:color="000000"/>
              <w:left w:val="single" w:sz="6" w:space="0" w:color="000000"/>
              <w:bottom w:val="single" w:sz="6" w:space="0" w:color="000000"/>
              <w:right w:val="single" w:sz="6" w:space="0" w:color="000000"/>
            </w:tcBorders>
          </w:tcPr>
          <w:p w14:paraId="5E7F34B1"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51155B84"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3B64C26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2/20/2016</w:t>
            </w:r>
          </w:p>
        </w:tc>
        <w:tc>
          <w:tcPr>
            <w:tcW w:w="900" w:type="dxa"/>
            <w:tcBorders>
              <w:top w:val="single" w:sz="6" w:space="0" w:color="000000"/>
              <w:left w:val="single" w:sz="6" w:space="0" w:color="000000"/>
              <w:bottom w:val="single" w:sz="6" w:space="0" w:color="000000"/>
              <w:right w:val="single" w:sz="6" w:space="0" w:color="000000"/>
            </w:tcBorders>
          </w:tcPr>
          <w:p w14:paraId="2382AF0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A</w:t>
            </w:r>
          </w:p>
        </w:tc>
        <w:tc>
          <w:tcPr>
            <w:tcW w:w="1260" w:type="dxa"/>
            <w:tcBorders>
              <w:top w:val="single" w:sz="6" w:space="0" w:color="000000"/>
              <w:left w:val="single" w:sz="6" w:space="0" w:color="000000"/>
              <w:bottom w:val="single" w:sz="6" w:space="0" w:color="000000"/>
              <w:right w:val="single" w:sz="6" w:space="0" w:color="000000"/>
            </w:tcBorders>
          </w:tcPr>
          <w:p w14:paraId="67816F9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 Yr</w:t>
            </w:r>
          </w:p>
        </w:tc>
      </w:tr>
      <w:tr w:rsidR="009F25C2" w:rsidRPr="00435046" w14:paraId="319D2A14"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3D300525" w14:textId="77777777" w:rsidR="009F25C2" w:rsidRPr="009F25C2" w:rsidRDefault="009F25C2" w:rsidP="0035038F">
            <w:pPr>
              <w:pStyle w:val="Heading5"/>
              <w:keepNext w:val="0"/>
              <w:widowControl w:val="0"/>
              <w:rPr>
                <w:b w:val="0"/>
                <w:bCs/>
                <w:szCs w:val="20"/>
              </w:rPr>
            </w:pPr>
            <w:r w:rsidRPr="009F25C2">
              <w:rPr>
                <w:b w:val="0"/>
                <w:bCs/>
                <w:szCs w:val="20"/>
              </w:rPr>
              <w:t>Gesar, Douglas</w:t>
            </w:r>
          </w:p>
        </w:tc>
        <w:tc>
          <w:tcPr>
            <w:tcW w:w="1800" w:type="dxa"/>
            <w:tcBorders>
              <w:top w:val="single" w:sz="6" w:space="0" w:color="000000"/>
              <w:left w:val="single" w:sz="6" w:space="0" w:color="000000"/>
              <w:bottom w:val="single" w:sz="6" w:space="0" w:color="000000"/>
              <w:right w:val="single" w:sz="6" w:space="0" w:color="000000"/>
            </w:tcBorders>
          </w:tcPr>
          <w:p w14:paraId="76422019"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DCSO</w:t>
            </w:r>
          </w:p>
        </w:tc>
        <w:tc>
          <w:tcPr>
            <w:tcW w:w="1980" w:type="dxa"/>
            <w:tcBorders>
              <w:top w:val="single" w:sz="6" w:space="0" w:color="000000"/>
              <w:left w:val="single" w:sz="6" w:space="0" w:color="000000"/>
              <w:bottom w:val="single" w:sz="6" w:space="0" w:color="000000"/>
              <w:right w:val="single" w:sz="6" w:space="0" w:color="000000"/>
            </w:tcBorders>
          </w:tcPr>
          <w:p w14:paraId="61D6601B"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7831E3EA"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D018EB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2/27/2016</w:t>
            </w:r>
          </w:p>
        </w:tc>
        <w:tc>
          <w:tcPr>
            <w:tcW w:w="900" w:type="dxa"/>
            <w:tcBorders>
              <w:top w:val="single" w:sz="6" w:space="0" w:color="000000"/>
              <w:left w:val="single" w:sz="6" w:space="0" w:color="000000"/>
              <w:bottom w:val="single" w:sz="6" w:space="0" w:color="000000"/>
              <w:right w:val="single" w:sz="6" w:space="0" w:color="000000"/>
            </w:tcBorders>
          </w:tcPr>
          <w:p w14:paraId="2FCD663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F</w:t>
            </w:r>
          </w:p>
        </w:tc>
        <w:tc>
          <w:tcPr>
            <w:tcW w:w="1260" w:type="dxa"/>
            <w:tcBorders>
              <w:top w:val="single" w:sz="6" w:space="0" w:color="000000"/>
              <w:left w:val="single" w:sz="6" w:space="0" w:color="000000"/>
              <w:bottom w:val="single" w:sz="6" w:space="0" w:color="000000"/>
              <w:right w:val="single" w:sz="6" w:space="0" w:color="000000"/>
            </w:tcBorders>
          </w:tcPr>
          <w:p w14:paraId="75D6198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E338719"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5640E5D" w14:textId="77777777" w:rsidR="009F25C2" w:rsidRPr="009F25C2" w:rsidRDefault="009F25C2" w:rsidP="0035038F">
            <w:pPr>
              <w:pStyle w:val="Heading5"/>
              <w:keepNext w:val="0"/>
              <w:widowControl w:val="0"/>
              <w:rPr>
                <w:b w:val="0"/>
                <w:bCs/>
                <w:szCs w:val="20"/>
              </w:rPr>
            </w:pPr>
            <w:r w:rsidRPr="009F25C2">
              <w:rPr>
                <w:b w:val="0"/>
                <w:bCs/>
                <w:szCs w:val="20"/>
              </w:rPr>
              <w:t>Harmon, William</w:t>
            </w:r>
          </w:p>
        </w:tc>
        <w:tc>
          <w:tcPr>
            <w:tcW w:w="1800" w:type="dxa"/>
            <w:tcBorders>
              <w:top w:val="single" w:sz="6" w:space="0" w:color="000000"/>
              <w:left w:val="single" w:sz="6" w:space="0" w:color="000000"/>
              <w:bottom w:val="single" w:sz="6" w:space="0" w:color="000000"/>
              <w:right w:val="single" w:sz="6" w:space="0" w:color="000000"/>
            </w:tcBorders>
          </w:tcPr>
          <w:p w14:paraId="1A88027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Police</w:t>
            </w:r>
          </w:p>
        </w:tc>
        <w:tc>
          <w:tcPr>
            <w:tcW w:w="1980" w:type="dxa"/>
            <w:tcBorders>
              <w:top w:val="single" w:sz="6" w:space="0" w:color="000000"/>
              <w:left w:val="single" w:sz="6" w:space="0" w:color="000000"/>
              <w:bottom w:val="single" w:sz="6" w:space="0" w:color="000000"/>
              <w:right w:val="single" w:sz="6" w:space="0" w:color="000000"/>
            </w:tcBorders>
          </w:tcPr>
          <w:p w14:paraId="6ED372A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0E298A8"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007482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3/1/2016</w:t>
            </w:r>
          </w:p>
        </w:tc>
        <w:tc>
          <w:tcPr>
            <w:tcW w:w="900" w:type="dxa"/>
            <w:tcBorders>
              <w:top w:val="single" w:sz="6" w:space="0" w:color="000000"/>
              <w:left w:val="single" w:sz="6" w:space="0" w:color="000000"/>
              <w:bottom w:val="single" w:sz="6" w:space="0" w:color="000000"/>
              <w:right w:val="single" w:sz="6" w:space="0" w:color="000000"/>
            </w:tcBorders>
          </w:tcPr>
          <w:p w14:paraId="426832A6"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326BD768"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2DB8AA3A"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49D2AD83" w14:textId="77777777" w:rsidR="009F25C2" w:rsidRPr="009F25C2" w:rsidRDefault="009F25C2" w:rsidP="0035038F">
            <w:pPr>
              <w:pStyle w:val="Heading5"/>
              <w:keepNext w:val="0"/>
              <w:widowControl w:val="0"/>
              <w:rPr>
                <w:b w:val="0"/>
                <w:bCs/>
                <w:szCs w:val="20"/>
              </w:rPr>
            </w:pPr>
            <w:r w:rsidRPr="009F25C2">
              <w:rPr>
                <w:b w:val="0"/>
                <w:bCs/>
                <w:szCs w:val="20"/>
              </w:rPr>
              <w:t>Leslie Jr, Ollie B</w:t>
            </w:r>
          </w:p>
        </w:tc>
        <w:tc>
          <w:tcPr>
            <w:tcW w:w="1800" w:type="dxa"/>
            <w:tcBorders>
              <w:top w:val="single" w:sz="6" w:space="0" w:color="000000"/>
              <w:left w:val="single" w:sz="6" w:space="0" w:color="000000"/>
              <w:bottom w:val="single" w:sz="6" w:space="0" w:color="000000"/>
              <w:right w:val="single" w:sz="6" w:space="0" w:color="000000"/>
            </w:tcBorders>
          </w:tcPr>
          <w:p w14:paraId="325755EE"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Fire</w:t>
            </w:r>
          </w:p>
        </w:tc>
        <w:tc>
          <w:tcPr>
            <w:tcW w:w="1980" w:type="dxa"/>
            <w:tcBorders>
              <w:top w:val="single" w:sz="6" w:space="0" w:color="000000"/>
              <w:left w:val="single" w:sz="6" w:space="0" w:color="000000"/>
              <w:bottom w:val="single" w:sz="6" w:space="0" w:color="000000"/>
              <w:right w:val="single" w:sz="6" w:space="0" w:color="000000"/>
            </w:tcBorders>
          </w:tcPr>
          <w:p w14:paraId="5B884F0B"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174D530F"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0C7815CF"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3/1/2015</w:t>
            </w:r>
          </w:p>
        </w:tc>
        <w:tc>
          <w:tcPr>
            <w:tcW w:w="900" w:type="dxa"/>
            <w:tcBorders>
              <w:top w:val="single" w:sz="6" w:space="0" w:color="000000"/>
              <w:left w:val="single" w:sz="6" w:space="0" w:color="000000"/>
              <w:bottom w:val="single" w:sz="6" w:space="0" w:color="000000"/>
              <w:right w:val="single" w:sz="6" w:space="0" w:color="000000"/>
            </w:tcBorders>
          </w:tcPr>
          <w:p w14:paraId="75E951E1"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12F720F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670DECC0"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0674EA3" w14:textId="77777777" w:rsidR="009F25C2" w:rsidRPr="009F25C2" w:rsidRDefault="009F25C2" w:rsidP="0035038F">
            <w:pPr>
              <w:pStyle w:val="Heading5"/>
              <w:keepNext w:val="0"/>
              <w:widowControl w:val="0"/>
              <w:rPr>
                <w:b w:val="0"/>
                <w:bCs/>
                <w:szCs w:val="20"/>
              </w:rPr>
            </w:pPr>
            <w:r w:rsidRPr="009F25C2">
              <w:rPr>
                <w:b w:val="0"/>
                <w:bCs/>
                <w:szCs w:val="20"/>
              </w:rPr>
              <w:t>Shadowens, Jessie</w:t>
            </w:r>
          </w:p>
        </w:tc>
        <w:tc>
          <w:tcPr>
            <w:tcW w:w="1800" w:type="dxa"/>
            <w:tcBorders>
              <w:top w:val="single" w:sz="6" w:space="0" w:color="000000"/>
              <w:left w:val="single" w:sz="6" w:space="0" w:color="000000"/>
              <w:bottom w:val="single" w:sz="6" w:space="0" w:color="000000"/>
              <w:right w:val="single" w:sz="6" w:space="0" w:color="000000"/>
            </w:tcBorders>
          </w:tcPr>
          <w:p w14:paraId="36407558"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General Services</w:t>
            </w:r>
          </w:p>
        </w:tc>
        <w:tc>
          <w:tcPr>
            <w:tcW w:w="1980" w:type="dxa"/>
            <w:tcBorders>
              <w:top w:val="single" w:sz="6" w:space="0" w:color="000000"/>
              <w:left w:val="single" w:sz="6" w:space="0" w:color="000000"/>
              <w:bottom w:val="single" w:sz="6" w:space="0" w:color="000000"/>
              <w:right w:val="single" w:sz="6" w:space="0" w:color="000000"/>
            </w:tcBorders>
          </w:tcPr>
          <w:p w14:paraId="61E2784C"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482DF8D0"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6AF3169"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2/13/2016</w:t>
            </w:r>
          </w:p>
        </w:tc>
        <w:tc>
          <w:tcPr>
            <w:tcW w:w="900" w:type="dxa"/>
            <w:tcBorders>
              <w:top w:val="single" w:sz="6" w:space="0" w:color="000000"/>
              <w:left w:val="single" w:sz="6" w:space="0" w:color="000000"/>
              <w:bottom w:val="single" w:sz="6" w:space="0" w:color="000000"/>
              <w:right w:val="single" w:sz="6" w:space="0" w:color="000000"/>
            </w:tcBorders>
          </w:tcPr>
          <w:p w14:paraId="2A074790"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A</w:t>
            </w:r>
          </w:p>
        </w:tc>
        <w:tc>
          <w:tcPr>
            <w:tcW w:w="1260" w:type="dxa"/>
            <w:tcBorders>
              <w:top w:val="single" w:sz="6" w:space="0" w:color="000000"/>
              <w:left w:val="single" w:sz="6" w:space="0" w:color="000000"/>
              <w:bottom w:val="single" w:sz="6" w:space="0" w:color="000000"/>
              <w:right w:val="single" w:sz="6" w:space="0" w:color="000000"/>
            </w:tcBorders>
          </w:tcPr>
          <w:p w14:paraId="74511E8D"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1 Yr</w:t>
            </w:r>
          </w:p>
        </w:tc>
      </w:tr>
      <w:tr w:rsidR="009F25C2" w:rsidRPr="00435046" w14:paraId="4C875C3D"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1C406063" w14:textId="77777777" w:rsidR="009F25C2" w:rsidRPr="009F25C2" w:rsidRDefault="009F25C2" w:rsidP="0035038F">
            <w:pPr>
              <w:pStyle w:val="Heading5"/>
              <w:keepNext w:val="0"/>
              <w:widowControl w:val="0"/>
              <w:rPr>
                <w:b w:val="0"/>
                <w:bCs/>
                <w:szCs w:val="20"/>
              </w:rPr>
            </w:pPr>
            <w:r w:rsidRPr="009F25C2">
              <w:rPr>
                <w:b w:val="0"/>
                <w:bCs/>
                <w:szCs w:val="20"/>
              </w:rPr>
              <w:t>Jarvis, Kenneth L</w:t>
            </w:r>
          </w:p>
        </w:tc>
        <w:tc>
          <w:tcPr>
            <w:tcW w:w="1800" w:type="dxa"/>
            <w:tcBorders>
              <w:top w:val="single" w:sz="6" w:space="0" w:color="000000"/>
              <w:left w:val="single" w:sz="6" w:space="0" w:color="000000"/>
              <w:bottom w:val="single" w:sz="6" w:space="0" w:color="000000"/>
              <w:right w:val="single" w:sz="6" w:space="0" w:color="000000"/>
            </w:tcBorders>
          </w:tcPr>
          <w:p w14:paraId="6CBE7940"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Fire</w:t>
            </w:r>
          </w:p>
        </w:tc>
        <w:tc>
          <w:tcPr>
            <w:tcW w:w="1980" w:type="dxa"/>
            <w:tcBorders>
              <w:top w:val="single" w:sz="6" w:space="0" w:color="000000"/>
              <w:left w:val="single" w:sz="6" w:space="0" w:color="000000"/>
              <w:bottom w:val="single" w:sz="6" w:space="0" w:color="000000"/>
              <w:right w:val="single" w:sz="6" w:space="0" w:color="000000"/>
            </w:tcBorders>
          </w:tcPr>
          <w:p w14:paraId="623E6A6F"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F860A9B"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24518D7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2/13/2016</w:t>
            </w:r>
          </w:p>
        </w:tc>
        <w:tc>
          <w:tcPr>
            <w:tcW w:w="900" w:type="dxa"/>
            <w:tcBorders>
              <w:top w:val="single" w:sz="6" w:space="0" w:color="000000"/>
              <w:left w:val="single" w:sz="6" w:space="0" w:color="000000"/>
              <w:bottom w:val="single" w:sz="6" w:space="0" w:color="000000"/>
              <w:right w:val="single" w:sz="6" w:space="0" w:color="000000"/>
            </w:tcBorders>
          </w:tcPr>
          <w:p w14:paraId="67ACC7B3"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A</w:t>
            </w:r>
          </w:p>
        </w:tc>
        <w:tc>
          <w:tcPr>
            <w:tcW w:w="1260" w:type="dxa"/>
            <w:tcBorders>
              <w:top w:val="single" w:sz="6" w:space="0" w:color="000000"/>
              <w:left w:val="single" w:sz="6" w:space="0" w:color="000000"/>
              <w:bottom w:val="single" w:sz="6" w:space="0" w:color="000000"/>
              <w:right w:val="single" w:sz="6" w:space="0" w:color="000000"/>
            </w:tcBorders>
          </w:tcPr>
          <w:p w14:paraId="6A76041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 Yr</w:t>
            </w:r>
          </w:p>
        </w:tc>
      </w:tr>
      <w:tr w:rsidR="009F25C2" w:rsidRPr="00435046" w14:paraId="4226AAC5"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7FEA7C5A" w14:textId="77777777" w:rsidR="009F25C2" w:rsidRPr="009F25C2" w:rsidRDefault="009F25C2" w:rsidP="0035038F">
            <w:pPr>
              <w:pStyle w:val="Heading5"/>
              <w:keepNext w:val="0"/>
              <w:widowControl w:val="0"/>
              <w:rPr>
                <w:b w:val="0"/>
                <w:bCs/>
                <w:szCs w:val="20"/>
              </w:rPr>
            </w:pPr>
            <w:r w:rsidRPr="009F25C2">
              <w:rPr>
                <w:b w:val="0"/>
                <w:bCs/>
                <w:szCs w:val="20"/>
              </w:rPr>
              <w:t>Bradford, Rosetta</w:t>
            </w:r>
          </w:p>
        </w:tc>
        <w:tc>
          <w:tcPr>
            <w:tcW w:w="1800" w:type="dxa"/>
            <w:tcBorders>
              <w:top w:val="single" w:sz="6" w:space="0" w:color="000000"/>
              <w:left w:val="single" w:sz="6" w:space="0" w:color="000000"/>
              <w:bottom w:val="single" w:sz="6" w:space="0" w:color="000000"/>
              <w:right w:val="single" w:sz="6" w:space="0" w:color="000000"/>
            </w:tcBorders>
          </w:tcPr>
          <w:p w14:paraId="61B193FC"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Health</w:t>
            </w:r>
          </w:p>
        </w:tc>
        <w:tc>
          <w:tcPr>
            <w:tcW w:w="1980" w:type="dxa"/>
            <w:tcBorders>
              <w:top w:val="single" w:sz="6" w:space="0" w:color="000000"/>
              <w:left w:val="single" w:sz="6" w:space="0" w:color="000000"/>
              <w:bottom w:val="single" w:sz="6" w:space="0" w:color="000000"/>
              <w:right w:val="single" w:sz="6" w:space="0" w:color="000000"/>
            </w:tcBorders>
          </w:tcPr>
          <w:p w14:paraId="74871E29"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7E9CEF25"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658F6024"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2/26/2016</w:t>
            </w:r>
          </w:p>
        </w:tc>
        <w:tc>
          <w:tcPr>
            <w:tcW w:w="900" w:type="dxa"/>
            <w:tcBorders>
              <w:top w:val="single" w:sz="6" w:space="0" w:color="000000"/>
              <w:left w:val="single" w:sz="6" w:space="0" w:color="000000"/>
              <w:bottom w:val="single" w:sz="6" w:space="0" w:color="000000"/>
              <w:right w:val="single" w:sz="6" w:space="0" w:color="000000"/>
            </w:tcBorders>
          </w:tcPr>
          <w:p w14:paraId="48682F1A"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5FE3D31B"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508C238D"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607219FC" w14:textId="77777777" w:rsidR="009F25C2" w:rsidRPr="009F25C2" w:rsidRDefault="009F25C2" w:rsidP="0035038F">
            <w:pPr>
              <w:pStyle w:val="Heading5"/>
              <w:keepNext w:val="0"/>
              <w:widowControl w:val="0"/>
              <w:rPr>
                <w:b w:val="0"/>
                <w:bCs/>
                <w:szCs w:val="20"/>
              </w:rPr>
            </w:pPr>
            <w:r w:rsidRPr="009F25C2">
              <w:rPr>
                <w:b w:val="0"/>
                <w:bCs/>
                <w:szCs w:val="20"/>
              </w:rPr>
              <w:t>Stevenson, James M</w:t>
            </w:r>
          </w:p>
        </w:tc>
        <w:tc>
          <w:tcPr>
            <w:tcW w:w="1800" w:type="dxa"/>
            <w:tcBorders>
              <w:top w:val="single" w:sz="6" w:space="0" w:color="000000"/>
              <w:left w:val="single" w:sz="6" w:space="0" w:color="000000"/>
              <w:bottom w:val="single" w:sz="6" w:space="0" w:color="000000"/>
              <w:right w:val="single" w:sz="6" w:space="0" w:color="000000"/>
            </w:tcBorders>
          </w:tcPr>
          <w:p w14:paraId="145BD142"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DCSO</w:t>
            </w:r>
          </w:p>
        </w:tc>
        <w:tc>
          <w:tcPr>
            <w:tcW w:w="1980" w:type="dxa"/>
            <w:tcBorders>
              <w:top w:val="single" w:sz="6" w:space="0" w:color="000000"/>
              <w:left w:val="single" w:sz="6" w:space="0" w:color="000000"/>
              <w:bottom w:val="single" w:sz="6" w:space="0" w:color="000000"/>
              <w:right w:val="single" w:sz="6" w:space="0" w:color="000000"/>
            </w:tcBorders>
          </w:tcPr>
          <w:p w14:paraId="21779C5B"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Early Service</w:t>
            </w:r>
          </w:p>
        </w:tc>
        <w:tc>
          <w:tcPr>
            <w:tcW w:w="810" w:type="dxa"/>
            <w:tcBorders>
              <w:top w:val="single" w:sz="6" w:space="0" w:color="000000"/>
              <w:left w:val="single" w:sz="6" w:space="0" w:color="000000"/>
              <w:bottom w:val="single" w:sz="6" w:space="0" w:color="000000"/>
              <w:right w:val="single" w:sz="6" w:space="0" w:color="000000"/>
            </w:tcBorders>
          </w:tcPr>
          <w:p w14:paraId="04B61E90"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59BF2312"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2/27/2016</w:t>
            </w:r>
          </w:p>
        </w:tc>
        <w:tc>
          <w:tcPr>
            <w:tcW w:w="900" w:type="dxa"/>
            <w:tcBorders>
              <w:top w:val="single" w:sz="6" w:space="0" w:color="000000"/>
              <w:left w:val="single" w:sz="6" w:space="0" w:color="000000"/>
              <w:bottom w:val="single" w:sz="6" w:space="0" w:color="000000"/>
              <w:right w:val="single" w:sz="6" w:space="0" w:color="000000"/>
            </w:tcBorders>
          </w:tcPr>
          <w:p w14:paraId="14B1628D"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Normal</w:t>
            </w:r>
          </w:p>
        </w:tc>
        <w:tc>
          <w:tcPr>
            <w:tcW w:w="1260" w:type="dxa"/>
            <w:tcBorders>
              <w:top w:val="single" w:sz="6" w:space="0" w:color="000000"/>
              <w:left w:val="single" w:sz="6" w:space="0" w:color="000000"/>
              <w:bottom w:val="single" w:sz="6" w:space="0" w:color="000000"/>
              <w:right w:val="single" w:sz="6" w:space="0" w:color="000000"/>
            </w:tcBorders>
          </w:tcPr>
          <w:p w14:paraId="741E7C1C"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9F25C2" w:rsidRPr="00435046" w14:paraId="73655019" w14:textId="77777777" w:rsidTr="009F25C2">
        <w:tblPrEx>
          <w:tblCellMar>
            <w:top w:w="0" w:type="dxa"/>
            <w:bottom w:w="0" w:type="dxa"/>
          </w:tblCellMar>
        </w:tblPrEx>
        <w:tc>
          <w:tcPr>
            <w:tcW w:w="2250" w:type="dxa"/>
            <w:tcBorders>
              <w:top w:val="single" w:sz="6" w:space="0" w:color="000000"/>
              <w:left w:val="single" w:sz="6" w:space="0" w:color="000000"/>
              <w:bottom w:val="single" w:sz="6" w:space="0" w:color="000000"/>
              <w:right w:val="single" w:sz="6" w:space="0" w:color="000000"/>
            </w:tcBorders>
          </w:tcPr>
          <w:p w14:paraId="2B3CA8EC" w14:textId="77777777" w:rsidR="009F25C2" w:rsidRPr="009F25C2" w:rsidRDefault="009F25C2" w:rsidP="0035038F">
            <w:pPr>
              <w:pStyle w:val="Heading5"/>
              <w:keepNext w:val="0"/>
              <w:widowControl w:val="0"/>
              <w:rPr>
                <w:b w:val="0"/>
                <w:bCs/>
                <w:szCs w:val="20"/>
              </w:rPr>
            </w:pPr>
            <w:r w:rsidRPr="009F25C2">
              <w:rPr>
                <w:b w:val="0"/>
                <w:bCs/>
                <w:szCs w:val="20"/>
              </w:rPr>
              <w:t>Aguilar, Jose A</w:t>
            </w:r>
          </w:p>
        </w:tc>
        <w:tc>
          <w:tcPr>
            <w:tcW w:w="1800" w:type="dxa"/>
            <w:tcBorders>
              <w:top w:val="single" w:sz="6" w:space="0" w:color="000000"/>
              <w:left w:val="single" w:sz="6" w:space="0" w:color="000000"/>
              <w:bottom w:val="single" w:sz="6" w:space="0" w:color="000000"/>
              <w:right w:val="single" w:sz="6" w:space="0" w:color="000000"/>
            </w:tcBorders>
          </w:tcPr>
          <w:p w14:paraId="51293143"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MNPS</w:t>
            </w:r>
          </w:p>
        </w:tc>
        <w:tc>
          <w:tcPr>
            <w:tcW w:w="1980" w:type="dxa"/>
            <w:tcBorders>
              <w:top w:val="single" w:sz="6" w:space="0" w:color="000000"/>
              <w:left w:val="single" w:sz="6" w:space="0" w:color="000000"/>
              <w:bottom w:val="single" w:sz="6" w:space="0" w:color="000000"/>
              <w:right w:val="single" w:sz="6" w:space="0" w:color="000000"/>
            </w:tcBorders>
          </w:tcPr>
          <w:p w14:paraId="3453B4C7" w14:textId="77777777" w:rsidR="009F25C2" w:rsidRPr="009F25C2" w:rsidRDefault="009F25C2" w:rsidP="0035038F">
            <w:pPr>
              <w:widowControl w:val="0"/>
              <w:rPr>
                <w:rFonts w:ascii="Arial" w:hAnsi="Arial"/>
                <w:bCs/>
                <w:sz w:val="20"/>
                <w:szCs w:val="20"/>
              </w:rPr>
            </w:pPr>
            <w:r w:rsidRPr="009F25C2">
              <w:rPr>
                <w:rFonts w:ascii="Arial" w:hAnsi="Arial"/>
                <w:bCs/>
                <w:sz w:val="20"/>
                <w:szCs w:val="20"/>
              </w:rPr>
              <w:t>Service</w:t>
            </w:r>
          </w:p>
        </w:tc>
        <w:tc>
          <w:tcPr>
            <w:tcW w:w="810" w:type="dxa"/>
            <w:tcBorders>
              <w:top w:val="single" w:sz="6" w:space="0" w:color="000000"/>
              <w:left w:val="single" w:sz="6" w:space="0" w:color="000000"/>
              <w:bottom w:val="single" w:sz="6" w:space="0" w:color="000000"/>
              <w:right w:val="single" w:sz="6" w:space="0" w:color="000000"/>
            </w:tcBorders>
          </w:tcPr>
          <w:p w14:paraId="0A4AFD2E" w14:textId="77777777" w:rsidR="009F25C2" w:rsidRPr="009F25C2" w:rsidRDefault="009F25C2" w:rsidP="0035038F">
            <w:pPr>
              <w:widowControl w:val="0"/>
              <w:jc w:val="center"/>
              <w:rPr>
                <w:rFonts w:ascii="Arial" w:hAnsi="Arial"/>
                <w:bCs/>
                <w:sz w:val="20"/>
                <w:szCs w:val="20"/>
              </w:rPr>
            </w:pPr>
            <w:r w:rsidRPr="009F25C2">
              <w:rPr>
                <w:rFonts w:ascii="Arial" w:hAnsi="Arial"/>
                <w:bCs/>
                <w:sz w:val="20"/>
                <w:szCs w:val="20"/>
              </w:rPr>
              <w:t>B</w:t>
            </w:r>
          </w:p>
        </w:tc>
        <w:tc>
          <w:tcPr>
            <w:tcW w:w="1170" w:type="dxa"/>
            <w:tcBorders>
              <w:top w:val="single" w:sz="6" w:space="0" w:color="000000"/>
              <w:left w:val="single" w:sz="6" w:space="0" w:color="000000"/>
              <w:bottom w:val="single" w:sz="6" w:space="0" w:color="000000"/>
              <w:right w:val="single" w:sz="6" w:space="0" w:color="000000"/>
            </w:tcBorders>
          </w:tcPr>
          <w:p w14:paraId="79DF7ABD"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9/1/2015</w:t>
            </w:r>
          </w:p>
        </w:tc>
        <w:tc>
          <w:tcPr>
            <w:tcW w:w="900" w:type="dxa"/>
            <w:tcBorders>
              <w:top w:val="single" w:sz="6" w:space="0" w:color="000000"/>
              <w:left w:val="single" w:sz="6" w:space="0" w:color="000000"/>
              <w:bottom w:val="single" w:sz="6" w:space="0" w:color="000000"/>
              <w:right w:val="single" w:sz="6" w:space="0" w:color="000000"/>
            </w:tcBorders>
          </w:tcPr>
          <w:p w14:paraId="0D74AB3C"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E</w:t>
            </w:r>
          </w:p>
        </w:tc>
        <w:tc>
          <w:tcPr>
            <w:tcW w:w="1260" w:type="dxa"/>
            <w:tcBorders>
              <w:top w:val="single" w:sz="6" w:space="0" w:color="000000"/>
              <w:left w:val="single" w:sz="6" w:space="0" w:color="000000"/>
              <w:bottom w:val="single" w:sz="6" w:space="0" w:color="000000"/>
              <w:right w:val="single" w:sz="6" w:space="0" w:color="000000"/>
            </w:tcBorders>
          </w:tcPr>
          <w:p w14:paraId="4FD9D8F7" w14:textId="77777777" w:rsidR="009F25C2" w:rsidRPr="009F25C2" w:rsidRDefault="009F25C2" w:rsidP="0035038F">
            <w:pPr>
              <w:pStyle w:val="Heading2"/>
              <w:keepNext w:val="0"/>
              <w:widowControl w:val="0"/>
              <w:suppressAutoHyphens w:val="0"/>
              <w:rPr>
                <w:b w:val="0"/>
                <w:bCs/>
                <w:i w:val="0"/>
                <w:u w:val="none"/>
              </w:rPr>
            </w:pPr>
            <w:r w:rsidRPr="009F25C2">
              <w:rPr>
                <w:b w:val="0"/>
                <w:bCs/>
                <w:i w:val="0"/>
                <w:u w:val="none"/>
              </w:rPr>
              <w:t> </w:t>
            </w:r>
          </w:p>
        </w:tc>
      </w:tr>
      <w:tr w:rsidR="00362432" w:rsidRPr="00665C7F" w14:paraId="006B5491"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5"/>
          <w:wAfter w:w="612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BEBD28" w14:textId="77777777" w:rsidR="00362432" w:rsidRPr="00665C7F" w:rsidRDefault="00362432" w:rsidP="0035038F">
            <w:pPr>
              <w:widowControl w:val="0"/>
              <w:jc w:val="center"/>
              <w:rPr>
                <w:rFonts w:ascii="Arial" w:hAnsi="Arial" w:cs="Arial"/>
                <w:b/>
                <w:bCs/>
                <w:sz w:val="16"/>
                <w:szCs w:val="16"/>
                <w:u w:val="single"/>
              </w:rPr>
            </w:pPr>
            <w:r w:rsidRPr="00665C7F">
              <w:rPr>
                <w:rFonts w:ascii="Arial" w:hAnsi="Arial" w:cs="Arial"/>
                <w:b/>
                <w:bCs/>
                <w:sz w:val="16"/>
                <w:szCs w:val="16"/>
                <w:u w:val="single"/>
              </w:rPr>
              <w:t>Key Codes</w:t>
            </w:r>
          </w:p>
        </w:tc>
      </w:tr>
      <w:tr w:rsidR="00362432" w:rsidRPr="00665C7F" w14:paraId="3662ACB4"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7F886" w14:textId="77777777" w:rsidR="00362432" w:rsidRPr="00665C7F" w:rsidRDefault="00362432" w:rsidP="0035038F">
            <w:pPr>
              <w:widowControl w:val="0"/>
              <w:jc w:val="center"/>
              <w:rPr>
                <w:rFonts w:ascii="Arial" w:hAnsi="Arial" w:cs="Arial"/>
                <w:b/>
                <w:bCs/>
                <w:sz w:val="16"/>
                <w:szCs w:val="16"/>
                <w:u w:val="single"/>
              </w:rPr>
            </w:pPr>
            <w:r w:rsidRPr="00665C7F">
              <w:rPr>
                <w:rFonts w:ascii="Arial" w:hAnsi="Arial" w:cs="Arial"/>
                <w:b/>
                <w:bCs/>
                <w:sz w:val="16"/>
                <w:szCs w:val="16"/>
                <w:u w:val="single"/>
              </w:rPr>
              <w:t>Options</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5125E8D9" w14:textId="77777777" w:rsidR="00362432" w:rsidRPr="00665C7F" w:rsidRDefault="00362432" w:rsidP="0035038F">
            <w:pPr>
              <w:widowControl w:val="0"/>
              <w:jc w:val="center"/>
              <w:rPr>
                <w:rFonts w:ascii="Arial" w:hAnsi="Arial" w:cs="Arial"/>
                <w:b/>
                <w:bCs/>
                <w:sz w:val="16"/>
                <w:szCs w:val="16"/>
                <w:u w:val="single"/>
              </w:rPr>
            </w:pPr>
            <w:r w:rsidRPr="00665C7F">
              <w:rPr>
                <w:rFonts w:ascii="Arial" w:hAnsi="Arial" w:cs="Arial"/>
                <w:b/>
                <w:bCs/>
                <w:sz w:val="16"/>
                <w:szCs w:val="16"/>
                <w:u w:val="single"/>
              </w:rPr>
              <w:t>Drop Elections</w:t>
            </w:r>
          </w:p>
        </w:tc>
      </w:tr>
      <w:tr w:rsidR="00362432" w:rsidRPr="00665C7F" w14:paraId="7A70E056"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884BB6"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Normal Form - life annuity, no payments guaranteed</w:t>
            </w:r>
          </w:p>
        </w:tc>
        <w:tc>
          <w:tcPr>
            <w:tcW w:w="1980" w:type="dxa"/>
            <w:tcBorders>
              <w:top w:val="nil"/>
              <w:left w:val="nil"/>
              <w:bottom w:val="single" w:sz="4" w:space="0" w:color="auto"/>
              <w:right w:val="single" w:sz="4" w:space="0" w:color="auto"/>
            </w:tcBorders>
            <w:shd w:val="clear" w:color="auto" w:fill="auto"/>
            <w:noWrap/>
            <w:vAlign w:val="bottom"/>
            <w:hideMark/>
          </w:tcPr>
          <w:p w14:paraId="41CD422F"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1 - 1 year drop</w:t>
            </w:r>
          </w:p>
        </w:tc>
      </w:tr>
      <w:tr w:rsidR="00362432" w:rsidRPr="00665C7F" w14:paraId="18815676"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5B3D39"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Option A - Joint and 100% to Survivor</w:t>
            </w:r>
          </w:p>
        </w:tc>
        <w:tc>
          <w:tcPr>
            <w:tcW w:w="1980" w:type="dxa"/>
            <w:tcBorders>
              <w:top w:val="nil"/>
              <w:left w:val="nil"/>
              <w:bottom w:val="single" w:sz="4" w:space="0" w:color="auto"/>
              <w:right w:val="single" w:sz="4" w:space="0" w:color="auto"/>
            </w:tcBorders>
            <w:shd w:val="clear" w:color="auto" w:fill="auto"/>
            <w:noWrap/>
            <w:vAlign w:val="bottom"/>
            <w:hideMark/>
          </w:tcPr>
          <w:p w14:paraId="6248A8D1"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2 - 2 year drop</w:t>
            </w:r>
          </w:p>
        </w:tc>
      </w:tr>
      <w:tr w:rsidR="00362432" w:rsidRPr="00665C7F" w14:paraId="12B56C50"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DE9C00"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Option B - Joint and 50% to Survivor</w:t>
            </w:r>
          </w:p>
        </w:tc>
        <w:tc>
          <w:tcPr>
            <w:tcW w:w="1980" w:type="dxa"/>
            <w:tcBorders>
              <w:top w:val="nil"/>
              <w:left w:val="nil"/>
              <w:bottom w:val="single" w:sz="4" w:space="0" w:color="auto"/>
              <w:right w:val="single" w:sz="4" w:space="0" w:color="auto"/>
            </w:tcBorders>
            <w:shd w:val="clear" w:color="auto" w:fill="auto"/>
            <w:noWrap/>
            <w:vAlign w:val="bottom"/>
            <w:hideMark/>
          </w:tcPr>
          <w:p w14:paraId="5B136924"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3 - 3 year drop</w:t>
            </w:r>
          </w:p>
        </w:tc>
      </w:tr>
      <w:tr w:rsidR="00362432" w:rsidRPr="00665C7F" w14:paraId="39DBDDE7"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08F18F" w14:textId="77777777" w:rsidR="00362432" w:rsidRPr="00665C7F" w:rsidRDefault="00362432" w:rsidP="0035038F">
            <w:pPr>
              <w:widowControl w:val="0"/>
              <w:rPr>
                <w:rFonts w:ascii="Arial" w:hAnsi="Arial" w:cs="Arial"/>
                <w:sz w:val="16"/>
                <w:szCs w:val="16"/>
              </w:rPr>
            </w:pPr>
            <w:r>
              <w:rPr>
                <w:rFonts w:ascii="Arial" w:hAnsi="Arial" w:cs="Arial"/>
                <w:sz w:val="16"/>
                <w:szCs w:val="16"/>
              </w:rPr>
              <w:t>Option C - Level Social Secu</w:t>
            </w:r>
            <w:r w:rsidRPr="00665C7F">
              <w:rPr>
                <w:rFonts w:ascii="Arial" w:hAnsi="Arial" w:cs="Arial"/>
                <w:sz w:val="16"/>
                <w:szCs w:val="16"/>
              </w:rPr>
              <w:t>r</w:t>
            </w:r>
            <w:r>
              <w:rPr>
                <w:rFonts w:ascii="Arial" w:hAnsi="Arial" w:cs="Arial"/>
                <w:sz w:val="16"/>
                <w:szCs w:val="16"/>
              </w:rPr>
              <w:t>i</w:t>
            </w:r>
            <w:r w:rsidRPr="00665C7F">
              <w:rPr>
                <w:rFonts w:ascii="Arial" w:hAnsi="Arial" w:cs="Arial"/>
                <w:sz w:val="16"/>
                <w:szCs w:val="16"/>
              </w:rPr>
              <w:t>ty option</w:t>
            </w:r>
          </w:p>
        </w:tc>
        <w:tc>
          <w:tcPr>
            <w:tcW w:w="1980" w:type="dxa"/>
            <w:tcBorders>
              <w:top w:val="nil"/>
              <w:left w:val="nil"/>
              <w:bottom w:val="single" w:sz="4" w:space="0" w:color="auto"/>
              <w:right w:val="single" w:sz="4" w:space="0" w:color="auto"/>
            </w:tcBorders>
            <w:shd w:val="clear" w:color="auto" w:fill="auto"/>
            <w:noWrap/>
            <w:vAlign w:val="bottom"/>
            <w:hideMark/>
          </w:tcPr>
          <w:p w14:paraId="5327D324"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 </w:t>
            </w:r>
          </w:p>
        </w:tc>
      </w:tr>
      <w:tr w:rsidR="00362432" w:rsidRPr="00665C7F" w14:paraId="66E3CB7E"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CA7E2"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 xml:space="preserve">Option D - Life Income, 120 payments guaranteed </w:t>
            </w:r>
          </w:p>
        </w:tc>
        <w:tc>
          <w:tcPr>
            <w:tcW w:w="1980" w:type="dxa"/>
            <w:tcBorders>
              <w:top w:val="nil"/>
              <w:left w:val="nil"/>
              <w:bottom w:val="single" w:sz="4" w:space="0" w:color="auto"/>
              <w:right w:val="single" w:sz="4" w:space="0" w:color="auto"/>
            </w:tcBorders>
            <w:shd w:val="clear" w:color="auto" w:fill="auto"/>
            <w:noWrap/>
            <w:vAlign w:val="bottom"/>
            <w:hideMark/>
          </w:tcPr>
          <w:p w14:paraId="26214F16"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 </w:t>
            </w:r>
          </w:p>
        </w:tc>
      </w:tr>
      <w:tr w:rsidR="00362432" w:rsidRPr="00665C7F" w14:paraId="42861BAB"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028C12"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Option E - Joint and 100% to Survivor with popup</w:t>
            </w:r>
          </w:p>
        </w:tc>
        <w:tc>
          <w:tcPr>
            <w:tcW w:w="1980" w:type="dxa"/>
            <w:tcBorders>
              <w:top w:val="nil"/>
              <w:left w:val="nil"/>
              <w:bottom w:val="single" w:sz="4" w:space="0" w:color="auto"/>
              <w:right w:val="single" w:sz="4" w:space="0" w:color="auto"/>
            </w:tcBorders>
            <w:shd w:val="clear" w:color="auto" w:fill="auto"/>
            <w:noWrap/>
            <w:vAlign w:val="bottom"/>
            <w:hideMark/>
          </w:tcPr>
          <w:p w14:paraId="18C46C94"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 </w:t>
            </w:r>
          </w:p>
        </w:tc>
      </w:tr>
      <w:tr w:rsidR="00362432" w:rsidRPr="00665C7F" w14:paraId="267BA98E" w14:textId="77777777" w:rsidTr="00184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rPr>
          <w:gridAfter w:val="4"/>
          <w:wAfter w:w="4140" w:type="dxa"/>
          <w:trHeight w:val="255"/>
        </w:trPr>
        <w:tc>
          <w:tcPr>
            <w:tcW w:w="405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E047EA"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Option F - Joint and 50% to Survivor with popup</w:t>
            </w:r>
          </w:p>
        </w:tc>
        <w:tc>
          <w:tcPr>
            <w:tcW w:w="1980" w:type="dxa"/>
            <w:tcBorders>
              <w:top w:val="nil"/>
              <w:left w:val="nil"/>
              <w:bottom w:val="single" w:sz="4" w:space="0" w:color="auto"/>
              <w:right w:val="single" w:sz="4" w:space="0" w:color="auto"/>
            </w:tcBorders>
            <w:shd w:val="clear" w:color="auto" w:fill="auto"/>
            <w:noWrap/>
            <w:vAlign w:val="bottom"/>
            <w:hideMark/>
          </w:tcPr>
          <w:p w14:paraId="103398DA" w14:textId="77777777" w:rsidR="00362432" w:rsidRPr="00665C7F" w:rsidRDefault="00362432" w:rsidP="0035038F">
            <w:pPr>
              <w:widowControl w:val="0"/>
              <w:rPr>
                <w:rFonts w:ascii="Arial" w:hAnsi="Arial" w:cs="Arial"/>
                <w:sz w:val="16"/>
                <w:szCs w:val="16"/>
              </w:rPr>
            </w:pPr>
            <w:r w:rsidRPr="00665C7F">
              <w:rPr>
                <w:rFonts w:ascii="Arial" w:hAnsi="Arial" w:cs="Arial"/>
                <w:sz w:val="16"/>
                <w:szCs w:val="16"/>
              </w:rPr>
              <w:t> </w:t>
            </w:r>
          </w:p>
        </w:tc>
      </w:tr>
    </w:tbl>
    <w:p w14:paraId="71247590" w14:textId="77777777" w:rsidR="00BE26F1" w:rsidRDefault="00BE26F1" w:rsidP="0035038F">
      <w:pPr>
        <w:pStyle w:val="Heading6"/>
        <w:keepNext w:val="0"/>
        <w:widowControl w:val="0"/>
        <w:suppressAutoHyphens w:val="0"/>
        <w:rPr>
          <w:i w:val="0"/>
        </w:rPr>
      </w:pPr>
    </w:p>
    <w:p w14:paraId="1EBF125F" w14:textId="77777777" w:rsidR="00A2037E" w:rsidRPr="00EE5420" w:rsidRDefault="00A2037E" w:rsidP="0035038F">
      <w:pPr>
        <w:pStyle w:val="Heading6"/>
        <w:keepNext w:val="0"/>
        <w:widowControl w:val="0"/>
        <w:suppressAutoHyphens w:val="0"/>
        <w:rPr>
          <w:i w:val="0"/>
        </w:rPr>
      </w:pPr>
      <w:r w:rsidRPr="00EE5420">
        <w:rPr>
          <w:i w:val="0"/>
        </w:rPr>
        <w:t>Survivor</w:t>
      </w:r>
    </w:p>
    <w:tbl>
      <w:tblPr>
        <w:tblW w:w="10170" w:type="dxa"/>
        <w:tblInd w:w="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F" w:firstRow="1" w:lastRow="0" w:firstColumn="1" w:lastColumn="0" w:noHBand="0" w:noVBand="0"/>
      </w:tblPr>
      <w:tblGrid>
        <w:gridCol w:w="2250"/>
        <w:gridCol w:w="2610"/>
        <w:gridCol w:w="2250"/>
        <w:gridCol w:w="1710"/>
        <w:gridCol w:w="1350"/>
      </w:tblGrid>
      <w:tr w:rsidR="009F25C2" w:rsidRPr="00435046" w14:paraId="628A1E8E" w14:textId="77777777" w:rsidTr="008B1C46">
        <w:tblPrEx>
          <w:tblCellMar>
            <w:top w:w="0" w:type="dxa"/>
            <w:bottom w:w="0" w:type="dxa"/>
          </w:tblCellMar>
        </w:tblPrEx>
        <w:tc>
          <w:tcPr>
            <w:tcW w:w="2250" w:type="dxa"/>
          </w:tcPr>
          <w:p w14:paraId="23308022" w14:textId="77777777" w:rsidR="009F25C2" w:rsidRPr="00435046" w:rsidRDefault="009F25C2" w:rsidP="0035038F">
            <w:pPr>
              <w:widowControl w:val="0"/>
              <w:jc w:val="center"/>
              <w:rPr>
                <w:rFonts w:ascii="Arial" w:hAnsi="Arial"/>
                <w:b/>
                <w:sz w:val="18"/>
                <w:szCs w:val="18"/>
              </w:rPr>
            </w:pPr>
            <w:r w:rsidRPr="00435046">
              <w:rPr>
                <w:rFonts w:ascii="Arial" w:hAnsi="Arial"/>
                <w:b/>
                <w:sz w:val="18"/>
                <w:szCs w:val="18"/>
              </w:rPr>
              <w:t>Employee Name</w:t>
            </w:r>
          </w:p>
        </w:tc>
        <w:tc>
          <w:tcPr>
            <w:tcW w:w="2610" w:type="dxa"/>
          </w:tcPr>
          <w:p w14:paraId="16B065FB" w14:textId="77777777" w:rsidR="009F25C2" w:rsidRPr="00435046" w:rsidRDefault="009F25C2" w:rsidP="0035038F">
            <w:pPr>
              <w:widowControl w:val="0"/>
              <w:jc w:val="center"/>
              <w:rPr>
                <w:rFonts w:ascii="Arial" w:hAnsi="Arial"/>
                <w:b/>
                <w:sz w:val="18"/>
                <w:szCs w:val="18"/>
              </w:rPr>
            </w:pPr>
            <w:r w:rsidRPr="00435046">
              <w:rPr>
                <w:rFonts w:ascii="Arial" w:hAnsi="Arial"/>
                <w:b/>
                <w:sz w:val="18"/>
                <w:szCs w:val="18"/>
              </w:rPr>
              <w:t>Department</w:t>
            </w:r>
          </w:p>
        </w:tc>
        <w:tc>
          <w:tcPr>
            <w:tcW w:w="2250" w:type="dxa"/>
          </w:tcPr>
          <w:p w14:paraId="0845088E" w14:textId="77777777" w:rsidR="009F25C2" w:rsidRPr="00435046" w:rsidRDefault="009F25C2" w:rsidP="0035038F">
            <w:pPr>
              <w:widowControl w:val="0"/>
              <w:jc w:val="center"/>
              <w:rPr>
                <w:rFonts w:ascii="Arial" w:hAnsi="Arial"/>
                <w:b/>
                <w:sz w:val="18"/>
                <w:szCs w:val="18"/>
              </w:rPr>
            </w:pPr>
            <w:r w:rsidRPr="00435046">
              <w:rPr>
                <w:rFonts w:ascii="Arial" w:hAnsi="Arial"/>
                <w:b/>
                <w:sz w:val="18"/>
                <w:szCs w:val="18"/>
              </w:rPr>
              <w:t>Survivor Name</w:t>
            </w:r>
          </w:p>
        </w:tc>
        <w:tc>
          <w:tcPr>
            <w:tcW w:w="1710" w:type="dxa"/>
          </w:tcPr>
          <w:p w14:paraId="5B65F62B" w14:textId="77777777" w:rsidR="009F25C2" w:rsidRPr="00435046" w:rsidRDefault="009F25C2" w:rsidP="0035038F">
            <w:pPr>
              <w:widowControl w:val="0"/>
              <w:jc w:val="center"/>
              <w:rPr>
                <w:rFonts w:ascii="Arial" w:hAnsi="Arial"/>
                <w:b/>
                <w:sz w:val="18"/>
                <w:szCs w:val="18"/>
              </w:rPr>
            </w:pPr>
            <w:r w:rsidRPr="00435046">
              <w:rPr>
                <w:rFonts w:ascii="Arial" w:hAnsi="Arial"/>
                <w:b/>
                <w:sz w:val="18"/>
                <w:szCs w:val="18"/>
              </w:rPr>
              <w:t>Plan Membership</w:t>
            </w:r>
          </w:p>
        </w:tc>
        <w:tc>
          <w:tcPr>
            <w:tcW w:w="1350" w:type="dxa"/>
          </w:tcPr>
          <w:p w14:paraId="71A1AD81" w14:textId="77777777" w:rsidR="009F25C2" w:rsidRPr="009F25C2" w:rsidRDefault="009F25C2" w:rsidP="0035038F">
            <w:pPr>
              <w:pStyle w:val="Heading2"/>
              <w:keepNext w:val="0"/>
              <w:widowControl w:val="0"/>
              <w:suppressAutoHyphens w:val="0"/>
              <w:jc w:val="center"/>
              <w:rPr>
                <w:i w:val="0"/>
                <w:sz w:val="18"/>
                <w:szCs w:val="18"/>
                <w:u w:val="none"/>
              </w:rPr>
            </w:pPr>
            <w:r w:rsidRPr="009F25C2">
              <w:rPr>
                <w:i w:val="0"/>
                <w:sz w:val="18"/>
                <w:szCs w:val="18"/>
                <w:u w:val="none"/>
              </w:rPr>
              <w:t>Effective Date</w:t>
            </w:r>
          </w:p>
        </w:tc>
      </w:tr>
      <w:tr w:rsidR="009F25C2" w:rsidRPr="00435046" w14:paraId="05CCF7F0" w14:textId="77777777" w:rsidTr="008B1C46">
        <w:tblPrEx>
          <w:tblCellMar>
            <w:top w:w="0" w:type="dxa"/>
            <w:bottom w:w="0" w:type="dxa"/>
          </w:tblCellMar>
        </w:tblPrEx>
        <w:tc>
          <w:tcPr>
            <w:tcW w:w="2250" w:type="dxa"/>
          </w:tcPr>
          <w:p w14:paraId="67C30E9E"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Vickie Charleston</w:t>
            </w:r>
          </w:p>
        </w:tc>
        <w:tc>
          <w:tcPr>
            <w:tcW w:w="2610" w:type="dxa"/>
          </w:tcPr>
          <w:p w14:paraId="4114A5DB"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502B8FF5"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 xml:space="preserve">John Charleston </w:t>
            </w:r>
          </w:p>
        </w:tc>
        <w:tc>
          <w:tcPr>
            <w:tcW w:w="1710" w:type="dxa"/>
          </w:tcPr>
          <w:p w14:paraId="323E9C32"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26FAFD1D"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02/22/2016</w:t>
            </w:r>
          </w:p>
        </w:tc>
      </w:tr>
      <w:tr w:rsidR="009F25C2" w:rsidRPr="00435046" w14:paraId="32A1AB90" w14:textId="77777777" w:rsidTr="008B1C46">
        <w:tblPrEx>
          <w:tblCellMar>
            <w:top w:w="0" w:type="dxa"/>
            <w:bottom w:w="0" w:type="dxa"/>
          </w:tblCellMar>
        </w:tblPrEx>
        <w:tc>
          <w:tcPr>
            <w:tcW w:w="2250" w:type="dxa"/>
          </w:tcPr>
          <w:p w14:paraId="235060B8"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Lorraine W. Greene</w:t>
            </w:r>
          </w:p>
        </w:tc>
        <w:tc>
          <w:tcPr>
            <w:tcW w:w="2610" w:type="dxa"/>
          </w:tcPr>
          <w:p w14:paraId="5D9B44F7"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Police</w:t>
            </w:r>
          </w:p>
        </w:tc>
        <w:tc>
          <w:tcPr>
            <w:tcW w:w="2250" w:type="dxa"/>
          </w:tcPr>
          <w:p w14:paraId="28B19492"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Henry Greene</w:t>
            </w:r>
          </w:p>
        </w:tc>
        <w:tc>
          <w:tcPr>
            <w:tcW w:w="1710" w:type="dxa"/>
          </w:tcPr>
          <w:p w14:paraId="3F9D5A8A"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12A72E23"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02/26/2016</w:t>
            </w:r>
          </w:p>
        </w:tc>
      </w:tr>
      <w:tr w:rsidR="009F25C2" w:rsidRPr="00435046" w14:paraId="0CF7AC64" w14:textId="77777777" w:rsidTr="008B1C46">
        <w:tblPrEx>
          <w:tblCellMar>
            <w:top w:w="0" w:type="dxa"/>
            <w:bottom w:w="0" w:type="dxa"/>
          </w:tblCellMar>
        </w:tblPrEx>
        <w:tc>
          <w:tcPr>
            <w:tcW w:w="2250" w:type="dxa"/>
          </w:tcPr>
          <w:p w14:paraId="7F3F8BA6"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Stanley Milam</w:t>
            </w:r>
          </w:p>
        </w:tc>
        <w:tc>
          <w:tcPr>
            <w:tcW w:w="2610" w:type="dxa"/>
          </w:tcPr>
          <w:p w14:paraId="43DD656D"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Water</w:t>
            </w:r>
          </w:p>
        </w:tc>
        <w:tc>
          <w:tcPr>
            <w:tcW w:w="2250" w:type="dxa"/>
          </w:tcPr>
          <w:p w14:paraId="1F88E5D5"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Martha J. Milam</w:t>
            </w:r>
          </w:p>
        </w:tc>
        <w:tc>
          <w:tcPr>
            <w:tcW w:w="1710" w:type="dxa"/>
          </w:tcPr>
          <w:p w14:paraId="61E5F10C"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4D5D3CF0"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02/19/2016</w:t>
            </w:r>
          </w:p>
        </w:tc>
      </w:tr>
      <w:tr w:rsidR="009F25C2" w:rsidRPr="00435046" w14:paraId="4621376E" w14:textId="77777777" w:rsidTr="008B1C46">
        <w:tblPrEx>
          <w:tblCellMar>
            <w:top w:w="0" w:type="dxa"/>
            <w:bottom w:w="0" w:type="dxa"/>
          </w:tblCellMar>
        </w:tblPrEx>
        <w:tc>
          <w:tcPr>
            <w:tcW w:w="2250" w:type="dxa"/>
          </w:tcPr>
          <w:p w14:paraId="149D2CB5"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Hilary D. Baker Jr.</w:t>
            </w:r>
          </w:p>
        </w:tc>
        <w:tc>
          <w:tcPr>
            <w:tcW w:w="2610" w:type="dxa"/>
          </w:tcPr>
          <w:p w14:paraId="6CC8CDF4"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Police</w:t>
            </w:r>
          </w:p>
        </w:tc>
        <w:tc>
          <w:tcPr>
            <w:tcW w:w="2250" w:type="dxa"/>
          </w:tcPr>
          <w:p w14:paraId="6E91FE4D"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Wanda Baker</w:t>
            </w:r>
          </w:p>
        </w:tc>
        <w:tc>
          <w:tcPr>
            <w:tcW w:w="1710" w:type="dxa"/>
          </w:tcPr>
          <w:p w14:paraId="71D5C921"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3191EC41"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02/29/2016</w:t>
            </w:r>
          </w:p>
        </w:tc>
      </w:tr>
      <w:tr w:rsidR="009F25C2" w:rsidRPr="00435046" w14:paraId="70628896" w14:textId="77777777" w:rsidTr="008B1C46">
        <w:tblPrEx>
          <w:tblCellMar>
            <w:top w:w="0" w:type="dxa"/>
            <w:bottom w:w="0" w:type="dxa"/>
          </w:tblCellMar>
        </w:tblPrEx>
        <w:tc>
          <w:tcPr>
            <w:tcW w:w="2250" w:type="dxa"/>
          </w:tcPr>
          <w:p w14:paraId="03584B2F"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Scott McMurtry</w:t>
            </w:r>
          </w:p>
        </w:tc>
        <w:tc>
          <w:tcPr>
            <w:tcW w:w="2610" w:type="dxa"/>
          </w:tcPr>
          <w:p w14:paraId="6D4903D7"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DA</w:t>
            </w:r>
          </w:p>
        </w:tc>
        <w:tc>
          <w:tcPr>
            <w:tcW w:w="2250" w:type="dxa"/>
          </w:tcPr>
          <w:p w14:paraId="25255108"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Sarannah McMurtry</w:t>
            </w:r>
          </w:p>
        </w:tc>
        <w:tc>
          <w:tcPr>
            <w:tcW w:w="1710" w:type="dxa"/>
          </w:tcPr>
          <w:p w14:paraId="23A2788C"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2AF76821"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02/28/2016</w:t>
            </w:r>
          </w:p>
        </w:tc>
      </w:tr>
      <w:tr w:rsidR="009F25C2" w:rsidRPr="00435046" w14:paraId="5C8B20C7" w14:textId="77777777" w:rsidTr="008B1C46">
        <w:tblPrEx>
          <w:tblCellMar>
            <w:top w:w="0" w:type="dxa"/>
            <w:bottom w:w="0" w:type="dxa"/>
          </w:tblCellMar>
        </w:tblPrEx>
        <w:tc>
          <w:tcPr>
            <w:tcW w:w="2250" w:type="dxa"/>
          </w:tcPr>
          <w:p w14:paraId="0F1ED117"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Stephen Nelson</w:t>
            </w:r>
          </w:p>
        </w:tc>
        <w:tc>
          <w:tcPr>
            <w:tcW w:w="2610" w:type="dxa"/>
          </w:tcPr>
          <w:p w14:paraId="2C4816BB"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ITS</w:t>
            </w:r>
          </w:p>
        </w:tc>
        <w:tc>
          <w:tcPr>
            <w:tcW w:w="2250" w:type="dxa"/>
          </w:tcPr>
          <w:p w14:paraId="649CC053"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Kathy Nelson</w:t>
            </w:r>
          </w:p>
        </w:tc>
        <w:tc>
          <w:tcPr>
            <w:tcW w:w="1710" w:type="dxa"/>
          </w:tcPr>
          <w:p w14:paraId="6C8B196D"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2F5B4C4E"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03/01/2016</w:t>
            </w:r>
          </w:p>
        </w:tc>
      </w:tr>
      <w:tr w:rsidR="009F25C2" w:rsidRPr="00435046" w14:paraId="57F955E7" w14:textId="77777777" w:rsidTr="008B1C46">
        <w:tblPrEx>
          <w:tblCellMar>
            <w:top w:w="0" w:type="dxa"/>
            <w:bottom w:w="0" w:type="dxa"/>
          </w:tblCellMar>
        </w:tblPrEx>
        <w:tc>
          <w:tcPr>
            <w:tcW w:w="2250" w:type="dxa"/>
          </w:tcPr>
          <w:p w14:paraId="60756754"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Ted M. Chapman</w:t>
            </w:r>
          </w:p>
        </w:tc>
        <w:tc>
          <w:tcPr>
            <w:tcW w:w="2610" w:type="dxa"/>
          </w:tcPr>
          <w:p w14:paraId="1309F715"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Fire</w:t>
            </w:r>
          </w:p>
        </w:tc>
        <w:tc>
          <w:tcPr>
            <w:tcW w:w="2250" w:type="dxa"/>
          </w:tcPr>
          <w:p w14:paraId="005893E2"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Edna Chapman</w:t>
            </w:r>
          </w:p>
        </w:tc>
        <w:tc>
          <w:tcPr>
            <w:tcW w:w="1710" w:type="dxa"/>
          </w:tcPr>
          <w:p w14:paraId="612E01DE"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A</w:t>
            </w:r>
          </w:p>
        </w:tc>
        <w:tc>
          <w:tcPr>
            <w:tcW w:w="1350" w:type="dxa"/>
          </w:tcPr>
          <w:p w14:paraId="3D0A8767"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03/02/2016</w:t>
            </w:r>
          </w:p>
        </w:tc>
      </w:tr>
      <w:tr w:rsidR="009F25C2" w:rsidRPr="00435046" w14:paraId="49B46617" w14:textId="77777777" w:rsidTr="008B1C46">
        <w:tblPrEx>
          <w:tblCellMar>
            <w:top w:w="0" w:type="dxa"/>
            <w:bottom w:w="0" w:type="dxa"/>
          </w:tblCellMar>
        </w:tblPrEx>
        <w:tc>
          <w:tcPr>
            <w:tcW w:w="2250" w:type="dxa"/>
          </w:tcPr>
          <w:p w14:paraId="136176CE"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Rachel E. Patterson</w:t>
            </w:r>
          </w:p>
        </w:tc>
        <w:tc>
          <w:tcPr>
            <w:tcW w:w="2610" w:type="dxa"/>
          </w:tcPr>
          <w:p w14:paraId="1D17884B"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2AD4555A"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Ernest Ray Patterson</w:t>
            </w:r>
          </w:p>
        </w:tc>
        <w:tc>
          <w:tcPr>
            <w:tcW w:w="1710" w:type="dxa"/>
          </w:tcPr>
          <w:p w14:paraId="2EDB28B3"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28B52E0D"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03/04/2016</w:t>
            </w:r>
          </w:p>
        </w:tc>
      </w:tr>
      <w:tr w:rsidR="009F25C2" w:rsidRPr="00435046" w14:paraId="6DFE05E9" w14:textId="77777777" w:rsidTr="008B1C46">
        <w:tblPrEx>
          <w:tblCellMar>
            <w:top w:w="0" w:type="dxa"/>
            <w:bottom w:w="0" w:type="dxa"/>
          </w:tblCellMar>
        </w:tblPrEx>
        <w:tc>
          <w:tcPr>
            <w:tcW w:w="2250" w:type="dxa"/>
          </w:tcPr>
          <w:p w14:paraId="28BD5121"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Paul McMahan</w:t>
            </w:r>
          </w:p>
        </w:tc>
        <w:tc>
          <w:tcPr>
            <w:tcW w:w="2610" w:type="dxa"/>
          </w:tcPr>
          <w:p w14:paraId="01DE317D"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Police</w:t>
            </w:r>
          </w:p>
        </w:tc>
        <w:tc>
          <w:tcPr>
            <w:tcW w:w="2250" w:type="dxa"/>
          </w:tcPr>
          <w:p w14:paraId="441D3B5D"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Janis McMahan</w:t>
            </w:r>
          </w:p>
        </w:tc>
        <w:tc>
          <w:tcPr>
            <w:tcW w:w="1710" w:type="dxa"/>
          </w:tcPr>
          <w:p w14:paraId="307B260C"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A</w:t>
            </w:r>
          </w:p>
        </w:tc>
        <w:tc>
          <w:tcPr>
            <w:tcW w:w="1350" w:type="dxa"/>
          </w:tcPr>
          <w:p w14:paraId="7F6F5ADE"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03/11/2016</w:t>
            </w:r>
          </w:p>
        </w:tc>
      </w:tr>
      <w:tr w:rsidR="009F25C2" w:rsidRPr="00435046" w14:paraId="635EF9F3" w14:textId="77777777" w:rsidTr="008B1C46">
        <w:tblPrEx>
          <w:tblCellMar>
            <w:top w:w="0" w:type="dxa"/>
            <w:bottom w:w="0" w:type="dxa"/>
          </w:tblCellMar>
        </w:tblPrEx>
        <w:tc>
          <w:tcPr>
            <w:tcW w:w="2250" w:type="dxa"/>
          </w:tcPr>
          <w:p w14:paraId="4535A0DF"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Eddie Smith</w:t>
            </w:r>
          </w:p>
        </w:tc>
        <w:tc>
          <w:tcPr>
            <w:tcW w:w="2610" w:type="dxa"/>
          </w:tcPr>
          <w:p w14:paraId="35697423"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2999367D"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Johnnie Smith</w:t>
            </w:r>
          </w:p>
        </w:tc>
        <w:tc>
          <w:tcPr>
            <w:tcW w:w="1710" w:type="dxa"/>
          </w:tcPr>
          <w:p w14:paraId="75CC0FBB"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30846D39"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02/11/2016</w:t>
            </w:r>
          </w:p>
        </w:tc>
      </w:tr>
      <w:tr w:rsidR="009F25C2" w:rsidRPr="00435046" w14:paraId="43F38381" w14:textId="77777777" w:rsidTr="008B1C46">
        <w:tblPrEx>
          <w:tblCellMar>
            <w:top w:w="0" w:type="dxa"/>
            <w:bottom w:w="0" w:type="dxa"/>
          </w:tblCellMar>
        </w:tblPrEx>
        <w:tc>
          <w:tcPr>
            <w:tcW w:w="2250" w:type="dxa"/>
          </w:tcPr>
          <w:p w14:paraId="4DA7BBBD"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Angelyn McCutcheon</w:t>
            </w:r>
          </w:p>
        </w:tc>
        <w:tc>
          <w:tcPr>
            <w:tcW w:w="2610" w:type="dxa"/>
          </w:tcPr>
          <w:p w14:paraId="36DA210B"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69328599"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Semetrice McCutcheon</w:t>
            </w:r>
          </w:p>
        </w:tc>
        <w:tc>
          <w:tcPr>
            <w:tcW w:w="1710" w:type="dxa"/>
          </w:tcPr>
          <w:p w14:paraId="523C4048"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6C7AF41A"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03/06/2016</w:t>
            </w:r>
          </w:p>
        </w:tc>
      </w:tr>
      <w:tr w:rsidR="009F25C2" w:rsidRPr="00435046" w14:paraId="55710FB2" w14:textId="77777777" w:rsidTr="008B1C46">
        <w:tblPrEx>
          <w:tblCellMar>
            <w:top w:w="0" w:type="dxa"/>
            <w:bottom w:w="0" w:type="dxa"/>
          </w:tblCellMar>
        </w:tblPrEx>
        <w:tc>
          <w:tcPr>
            <w:tcW w:w="2250" w:type="dxa"/>
          </w:tcPr>
          <w:p w14:paraId="7008C1A7"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Marguerite E. Young</w:t>
            </w:r>
          </w:p>
        </w:tc>
        <w:tc>
          <w:tcPr>
            <w:tcW w:w="2610" w:type="dxa"/>
          </w:tcPr>
          <w:p w14:paraId="1AFA230C"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091F551C"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James Young</w:t>
            </w:r>
          </w:p>
        </w:tc>
        <w:tc>
          <w:tcPr>
            <w:tcW w:w="1710" w:type="dxa"/>
          </w:tcPr>
          <w:p w14:paraId="1210CD2B"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299BB4BA"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03/11/2016</w:t>
            </w:r>
          </w:p>
        </w:tc>
      </w:tr>
      <w:tr w:rsidR="009F25C2" w:rsidRPr="00435046" w14:paraId="6A147BA3" w14:textId="77777777" w:rsidTr="008B1C46">
        <w:tblPrEx>
          <w:tblCellMar>
            <w:top w:w="0" w:type="dxa"/>
            <w:bottom w:w="0" w:type="dxa"/>
          </w:tblCellMar>
        </w:tblPrEx>
        <w:tc>
          <w:tcPr>
            <w:tcW w:w="2250" w:type="dxa"/>
          </w:tcPr>
          <w:p w14:paraId="6D740E7B"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Claude T. Binkley</w:t>
            </w:r>
          </w:p>
        </w:tc>
        <w:tc>
          <w:tcPr>
            <w:tcW w:w="2610" w:type="dxa"/>
          </w:tcPr>
          <w:p w14:paraId="185C7754"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Public Works</w:t>
            </w:r>
          </w:p>
        </w:tc>
        <w:tc>
          <w:tcPr>
            <w:tcW w:w="2250" w:type="dxa"/>
          </w:tcPr>
          <w:p w14:paraId="2E5A81B2"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Wanda Binkley</w:t>
            </w:r>
          </w:p>
        </w:tc>
        <w:tc>
          <w:tcPr>
            <w:tcW w:w="1710" w:type="dxa"/>
          </w:tcPr>
          <w:p w14:paraId="612E5BA2"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A</w:t>
            </w:r>
          </w:p>
        </w:tc>
        <w:tc>
          <w:tcPr>
            <w:tcW w:w="1350" w:type="dxa"/>
          </w:tcPr>
          <w:p w14:paraId="4A7E4B1D"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03/18/2016</w:t>
            </w:r>
          </w:p>
        </w:tc>
      </w:tr>
      <w:tr w:rsidR="009F25C2" w:rsidRPr="00435046" w14:paraId="68EAEFC7" w14:textId="77777777" w:rsidTr="008B1C46">
        <w:tblPrEx>
          <w:tblCellMar>
            <w:top w:w="0" w:type="dxa"/>
            <w:bottom w:w="0" w:type="dxa"/>
          </w:tblCellMar>
        </w:tblPrEx>
        <w:tc>
          <w:tcPr>
            <w:tcW w:w="2250" w:type="dxa"/>
          </w:tcPr>
          <w:p w14:paraId="2ED80FD5"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William Black</w:t>
            </w:r>
          </w:p>
        </w:tc>
        <w:tc>
          <w:tcPr>
            <w:tcW w:w="2610" w:type="dxa"/>
          </w:tcPr>
          <w:p w14:paraId="31E41C45"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BOE</w:t>
            </w:r>
          </w:p>
        </w:tc>
        <w:tc>
          <w:tcPr>
            <w:tcW w:w="2250" w:type="dxa"/>
          </w:tcPr>
          <w:p w14:paraId="171D5E42"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Virginia B. Black</w:t>
            </w:r>
          </w:p>
        </w:tc>
        <w:tc>
          <w:tcPr>
            <w:tcW w:w="1710" w:type="dxa"/>
          </w:tcPr>
          <w:p w14:paraId="5CB5BFA0"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43853910"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03/22/2016</w:t>
            </w:r>
          </w:p>
        </w:tc>
      </w:tr>
      <w:tr w:rsidR="009F25C2" w:rsidRPr="00435046" w14:paraId="2E513C68" w14:textId="77777777" w:rsidTr="008B1C46">
        <w:tblPrEx>
          <w:tblCellMar>
            <w:top w:w="0" w:type="dxa"/>
            <w:bottom w:w="0" w:type="dxa"/>
          </w:tblCellMar>
        </w:tblPrEx>
        <w:tc>
          <w:tcPr>
            <w:tcW w:w="2250" w:type="dxa"/>
          </w:tcPr>
          <w:p w14:paraId="17FDA4C0"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Billy W. Wair</w:t>
            </w:r>
          </w:p>
        </w:tc>
        <w:tc>
          <w:tcPr>
            <w:tcW w:w="2610" w:type="dxa"/>
          </w:tcPr>
          <w:p w14:paraId="78A60C19" w14:textId="77777777" w:rsidR="009F25C2" w:rsidRPr="00435046" w:rsidRDefault="009F25C2" w:rsidP="0035038F">
            <w:pPr>
              <w:widowControl w:val="0"/>
              <w:rPr>
                <w:rFonts w:ascii="Arial" w:hAnsi="Arial"/>
                <w:bCs/>
                <w:sz w:val="18"/>
                <w:szCs w:val="18"/>
              </w:rPr>
            </w:pPr>
            <w:r w:rsidRPr="00435046">
              <w:rPr>
                <w:rFonts w:ascii="Arial" w:hAnsi="Arial"/>
                <w:bCs/>
                <w:sz w:val="18"/>
                <w:szCs w:val="18"/>
              </w:rPr>
              <w:t>Public works</w:t>
            </w:r>
          </w:p>
        </w:tc>
        <w:tc>
          <w:tcPr>
            <w:tcW w:w="2250" w:type="dxa"/>
          </w:tcPr>
          <w:p w14:paraId="152B1DAF" w14:textId="77777777" w:rsidR="009F25C2" w:rsidRPr="00435046" w:rsidRDefault="009F25C2" w:rsidP="0035038F">
            <w:pPr>
              <w:widowControl w:val="0"/>
              <w:ind w:right="-65"/>
              <w:rPr>
                <w:rFonts w:ascii="Arial" w:hAnsi="Arial"/>
                <w:bCs/>
                <w:sz w:val="18"/>
                <w:szCs w:val="18"/>
              </w:rPr>
            </w:pPr>
            <w:r w:rsidRPr="00435046">
              <w:rPr>
                <w:rFonts w:ascii="Arial" w:hAnsi="Arial"/>
                <w:bCs/>
                <w:sz w:val="18"/>
                <w:szCs w:val="18"/>
              </w:rPr>
              <w:t>Velma C. Wair</w:t>
            </w:r>
          </w:p>
        </w:tc>
        <w:tc>
          <w:tcPr>
            <w:tcW w:w="1710" w:type="dxa"/>
          </w:tcPr>
          <w:p w14:paraId="321E8D21"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B</w:t>
            </w:r>
          </w:p>
        </w:tc>
        <w:tc>
          <w:tcPr>
            <w:tcW w:w="1350" w:type="dxa"/>
          </w:tcPr>
          <w:p w14:paraId="5918FA90" w14:textId="77777777" w:rsidR="009F25C2" w:rsidRPr="00435046" w:rsidRDefault="009F25C2" w:rsidP="0035038F">
            <w:pPr>
              <w:widowControl w:val="0"/>
              <w:jc w:val="center"/>
              <w:rPr>
                <w:rFonts w:ascii="Arial" w:hAnsi="Arial"/>
                <w:bCs/>
                <w:sz w:val="18"/>
                <w:szCs w:val="18"/>
              </w:rPr>
            </w:pPr>
            <w:r w:rsidRPr="00435046">
              <w:rPr>
                <w:rFonts w:ascii="Arial" w:hAnsi="Arial"/>
                <w:bCs/>
                <w:sz w:val="18"/>
                <w:szCs w:val="18"/>
              </w:rPr>
              <w:t>03/24/2016</w:t>
            </w:r>
          </w:p>
        </w:tc>
      </w:tr>
    </w:tbl>
    <w:p w14:paraId="7D87304D"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bCs/>
          <w:sz w:val="20"/>
        </w:rPr>
      </w:pPr>
    </w:p>
    <w:p w14:paraId="465507F6" w14:textId="77777777" w:rsidR="004B10E1" w:rsidRDefault="004B10E1">
      <w:pPr>
        <w:pStyle w:val="Heading2"/>
        <w:jc w:val="center"/>
        <w:rPr>
          <w:i w:val="0"/>
          <w:sz w:val="24"/>
        </w:rPr>
      </w:pPr>
    </w:p>
    <w:p w14:paraId="471F4A4C" w14:textId="77777777" w:rsidR="00184127" w:rsidRDefault="00184127" w:rsidP="00184127"/>
    <w:p w14:paraId="16722EF6" w14:textId="77777777" w:rsidR="00A2037E" w:rsidRPr="00EE5420" w:rsidRDefault="00A2037E">
      <w:pPr>
        <w:pStyle w:val="Heading2"/>
        <w:jc w:val="center"/>
        <w:rPr>
          <w:i w:val="0"/>
          <w:sz w:val="24"/>
          <w:u w:val="none"/>
        </w:rPr>
      </w:pPr>
      <w:r w:rsidRPr="00EE5420">
        <w:rPr>
          <w:i w:val="0"/>
          <w:sz w:val="24"/>
        </w:rPr>
        <w:lastRenderedPageBreak/>
        <w:t>BENEFIT BOARD ITEMS</w:t>
      </w:r>
    </w:p>
    <w:p w14:paraId="358055AE"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763C489" w14:textId="77777777" w:rsidR="00A2037E" w:rsidRDefault="00095FC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r>
        <w:rPr>
          <w:rFonts w:ascii="Arial" w:hAnsi="Arial"/>
          <w:sz w:val="20"/>
        </w:rPr>
        <w:t xml:space="preserve">The </w:t>
      </w:r>
      <w:r w:rsidR="00A2037E">
        <w:rPr>
          <w:rFonts w:ascii="Arial" w:hAnsi="Arial"/>
          <w:sz w:val="20"/>
        </w:rPr>
        <w:t>Human Resources</w:t>
      </w:r>
      <w:r>
        <w:rPr>
          <w:rFonts w:ascii="Arial" w:hAnsi="Arial"/>
          <w:sz w:val="20"/>
        </w:rPr>
        <w:t xml:space="preserve"> staff</w:t>
      </w:r>
      <w:r w:rsidR="00A2037E">
        <w:rPr>
          <w:rFonts w:ascii="Arial" w:hAnsi="Arial"/>
          <w:sz w:val="20"/>
        </w:rPr>
        <w:t xml:space="preserve"> submitted the following for the Board’s consideration and appropriate action:</w:t>
      </w:r>
    </w:p>
    <w:p w14:paraId="69778AD1" w14:textId="77777777" w:rsidR="00A2037E" w:rsidRDefault="00A2037E">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2A1565F8" w14:textId="77777777" w:rsidR="004B10E1" w:rsidRDefault="004B10E1" w:rsidP="00AF68CB">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4B10E1">
        <w:rPr>
          <w:rFonts w:ascii="Arial" w:hAnsi="Arial" w:cs="Arial"/>
          <w:sz w:val="20"/>
          <w:szCs w:val="20"/>
        </w:rPr>
        <w:t>In line of duty medical care claim</w:t>
      </w:r>
      <w:r w:rsidR="00CD0BAD">
        <w:rPr>
          <w:rFonts w:ascii="Arial" w:hAnsi="Arial" w:cs="Arial"/>
          <w:sz w:val="20"/>
          <w:szCs w:val="20"/>
        </w:rPr>
        <w:t xml:space="preserve"> request for reconsideration – F</w:t>
      </w:r>
      <w:r w:rsidRPr="004B10E1">
        <w:rPr>
          <w:rFonts w:ascii="Arial" w:hAnsi="Arial" w:cs="Arial"/>
          <w:sz w:val="20"/>
          <w:szCs w:val="20"/>
        </w:rPr>
        <w:t>ormer employee from Fire Department.</w:t>
      </w:r>
    </w:p>
    <w:p w14:paraId="11F5A01B" w14:textId="77777777" w:rsidR="00184127" w:rsidRDefault="00184127" w:rsidP="00AF68CB">
      <w:pPr>
        <w:pStyle w:val="BodyText"/>
        <w:widowControl w:val="0"/>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170BEA74" w14:textId="77777777" w:rsidR="00AF68CB" w:rsidRDefault="00AF68CB" w:rsidP="00AF68CB">
      <w:pPr>
        <w:jc w:val="both"/>
        <w:rPr>
          <w:rFonts w:ascii="Arial" w:hAnsi="Arial" w:cs="Arial"/>
          <w:sz w:val="20"/>
          <w:szCs w:val="20"/>
        </w:rPr>
      </w:pPr>
      <w:r>
        <w:rPr>
          <w:rFonts w:ascii="Arial" w:hAnsi="Arial" w:cs="Arial"/>
          <w:sz w:val="20"/>
          <w:szCs w:val="20"/>
        </w:rPr>
        <w:t>Christina Hickey reported to the Board that t</w:t>
      </w:r>
      <w:r w:rsidRPr="00AF68CB">
        <w:rPr>
          <w:rFonts w:ascii="Arial" w:hAnsi="Arial" w:cs="Arial"/>
          <w:sz w:val="20"/>
          <w:szCs w:val="20"/>
        </w:rPr>
        <w:t xml:space="preserve">he In Line of Duty Committee met on February 19, 2016 to deliberate on this former employee’s </w:t>
      </w:r>
      <w:r>
        <w:rPr>
          <w:rFonts w:ascii="Arial" w:hAnsi="Arial" w:cs="Arial"/>
          <w:sz w:val="20"/>
          <w:szCs w:val="20"/>
        </w:rPr>
        <w:t>in line of duty</w:t>
      </w:r>
      <w:r w:rsidRPr="00AF68CB">
        <w:rPr>
          <w:rFonts w:ascii="Arial" w:hAnsi="Arial" w:cs="Arial"/>
          <w:sz w:val="20"/>
          <w:szCs w:val="20"/>
        </w:rPr>
        <w:t xml:space="preserve"> medical care claim. </w:t>
      </w:r>
      <w:r>
        <w:rPr>
          <w:rFonts w:ascii="Arial" w:hAnsi="Arial" w:cs="Arial"/>
          <w:sz w:val="20"/>
          <w:szCs w:val="20"/>
        </w:rPr>
        <w:t>She stated that a</w:t>
      </w:r>
      <w:r w:rsidRPr="00AF68CB">
        <w:rPr>
          <w:rFonts w:ascii="Arial" w:hAnsi="Arial" w:cs="Arial"/>
          <w:sz w:val="20"/>
          <w:szCs w:val="20"/>
        </w:rPr>
        <w:t xml:space="preserve">t the March 2016 meeting, the Board upheld ASC’s determination to deny this </w:t>
      </w:r>
      <w:r>
        <w:rPr>
          <w:rFonts w:ascii="Arial" w:hAnsi="Arial" w:cs="Arial"/>
          <w:sz w:val="20"/>
          <w:szCs w:val="20"/>
        </w:rPr>
        <w:t>in line of duty</w:t>
      </w:r>
      <w:r w:rsidRPr="00AF68CB">
        <w:rPr>
          <w:rFonts w:ascii="Arial" w:hAnsi="Arial" w:cs="Arial"/>
          <w:sz w:val="20"/>
          <w:szCs w:val="20"/>
        </w:rPr>
        <w:t xml:space="preserve"> medical care claim</w:t>
      </w:r>
      <w:r>
        <w:rPr>
          <w:rFonts w:ascii="Arial" w:hAnsi="Arial" w:cs="Arial"/>
          <w:sz w:val="20"/>
          <w:szCs w:val="20"/>
        </w:rPr>
        <w:t xml:space="preserve"> and they</w:t>
      </w:r>
      <w:r w:rsidRPr="00AF68CB">
        <w:rPr>
          <w:rFonts w:ascii="Arial" w:hAnsi="Arial" w:cs="Arial"/>
          <w:sz w:val="20"/>
          <w:szCs w:val="20"/>
        </w:rPr>
        <w:t xml:space="preserve"> ha</w:t>
      </w:r>
      <w:r>
        <w:rPr>
          <w:rFonts w:ascii="Arial" w:hAnsi="Arial" w:cs="Arial"/>
          <w:sz w:val="20"/>
          <w:szCs w:val="20"/>
        </w:rPr>
        <w:t>ve</w:t>
      </w:r>
      <w:r w:rsidRPr="00AF68CB">
        <w:rPr>
          <w:rFonts w:ascii="Arial" w:hAnsi="Arial" w:cs="Arial"/>
          <w:sz w:val="20"/>
          <w:szCs w:val="20"/>
        </w:rPr>
        <w:t xml:space="preserve"> requested for the Board to reconsider their March 2016 decision. </w:t>
      </w:r>
    </w:p>
    <w:p w14:paraId="3F2E11EC" w14:textId="77777777" w:rsidR="00AF68CB" w:rsidRDefault="00AF68CB" w:rsidP="00AF68CB">
      <w:pPr>
        <w:jc w:val="both"/>
        <w:rPr>
          <w:rFonts w:ascii="Arial" w:hAnsi="Arial" w:cs="Arial"/>
          <w:sz w:val="20"/>
          <w:szCs w:val="20"/>
        </w:rPr>
      </w:pPr>
    </w:p>
    <w:p w14:paraId="657263E6" w14:textId="77777777" w:rsidR="00AF68CB" w:rsidRDefault="001929FC" w:rsidP="001929FC">
      <w:pPr>
        <w:jc w:val="both"/>
        <w:rPr>
          <w:rFonts w:ascii="Arial" w:hAnsi="Arial" w:cs="Arial"/>
          <w:sz w:val="20"/>
          <w:szCs w:val="20"/>
        </w:rPr>
      </w:pPr>
      <w:r>
        <w:rPr>
          <w:rFonts w:ascii="Arial" w:hAnsi="Arial" w:cs="Arial"/>
          <w:sz w:val="20"/>
          <w:szCs w:val="20"/>
        </w:rPr>
        <w:t>There was no motion for reconsideration on this item.</w:t>
      </w:r>
    </w:p>
    <w:p w14:paraId="706F4E3C" w14:textId="77777777" w:rsidR="00AF68CB" w:rsidRPr="004B10E1" w:rsidRDefault="00AF68CB" w:rsidP="00AF68CB">
      <w:pPr>
        <w:pStyle w:val="BodyText"/>
        <w:widowControl w:val="0"/>
        <w:tabs>
          <w:tab w:val="left" w:pos="0"/>
          <w:tab w:val="left" w:pos="720"/>
          <w:tab w:val="left" w:pos="2970"/>
          <w:tab w:val="left" w:pos="6120"/>
          <w:tab w:val="left" w:pos="8100"/>
          <w:tab w:val="left" w:pos="8640"/>
          <w:tab w:val="left" w:pos="9360"/>
          <w:tab w:val="left" w:pos="10080"/>
          <w:tab w:val="left" w:pos="10800"/>
        </w:tabs>
        <w:suppressAutoHyphens/>
        <w:spacing w:after="0"/>
        <w:ind w:left="720"/>
        <w:jc w:val="both"/>
        <w:rPr>
          <w:rFonts w:ascii="Arial" w:hAnsi="Arial" w:cs="Arial"/>
          <w:sz w:val="20"/>
          <w:szCs w:val="20"/>
        </w:rPr>
      </w:pPr>
    </w:p>
    <w:p w14:paraId="79195246" w14:textId="77777777" w:rsidR="004B10E1" w:rsidRPr="00934155" w:rsidRDefault="004B10E1" w:rsidP="00934155">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4B10E1">
        <w:rPr>
          <w:rFonts w:ascii="Arial" w:hAnsi="Arial" w:cs="Arial"/>
          <w:sz w:val="20"/>
          <w:szCs w:val="20"/>
        </w:rPr>
        <w:t>Medic</w:t>
      </w:r>
      <w:r w:rsidR="001929FC">
        <w:rPr>
          <w:rFonts w:ascii="Arial" w:hAnsi="Arial" w:cs="Arial"/>
          <w:sz w:val="20"/>
          <w:szCs w:val="20"/>
        </w:rPr>
        <w:t>al and Life Committee</w:t>
      </w:r>
      <w:r w:rsidR="00934155">
        <w:rPr>
          <w:rFonts w:ascii="Arial" w:hAnsi="Arial" w:cs="Arial"/>
          <w:sz w:val="20"/>
          <w:szCs w:val="20"/>
        </w:rPr>
        <w:t>: (Chair: Jerry Hall; Vice-Chair:</w:t>
      </w:r>
      <w:r w:rsidR="00934155" w:rsidRPr="00934155">
        <w:rPr>
          <w:rFonts w:ascii="Arial" w:hAnsi="Arial" w:cs="Arial"/>
          <w:sz w:val="20"/>
          <w:szCs w:val="20"/>
        </w:rPr>
        <w:t xml:space="preserve"> </w:t>
      </w:r>
      <w:r w:rsidR="00934155">
        <w:rPr>
          <w:rFonts w:ascii="Arial" w:hAnsi="Arial" w:cs="Arial"/>
          <w:sz w:val="20"/>
          <w:szCs w:val="20"/>
        </w:rPr>
        <w:t>Veronica Frazier; Members: Stephanie Bailey Christine Bradley, Charles D. Clariday, and B.R. Hall, Sr. Alternates: W. Todd Henry and Talia Lomax O’dneal)</w:t>
      </w:r>
    </w:p>
    <w:p w14:paraId="5B7638A5" w14:textId="77777777" w:rsidR="004B10E1" w:rsidRDefault="004B10E1" w:rsidP="004B10E1">
      <w:pPr>
        <w:pStyle w:val="ListParagraph"/>
        <w:rPr>
          <w:rFonts w:ascii="Arial" w:hAnsi="Arial" w:cs="Arial"/>
          <w:sz w:val="20"/>
          <w:szCs w:val="20"/>
        </w:rPr>
      </w:pPr>
    </w:p>
    <w:p w14:paraId="6167FD76" w14:textId="77777777" w:rsidR="001929FC" w:rsidRPr="001929FC" w:rsidRDefault="001929FC" w:rsidP="001929FC">
      <w:pPr>
        <w:tabs>
          <w:tab w:val="left" w:pos="0"/>
        </w:tabs>
        <w:jc w:val="both"/>
        <w:rPr>
          <w:rFonts w:ascii="Arial" w:hAnsi="Arial" w:cs="Arial"/>
          <w:sz w:val="20"/>
          <w:szCs w:val="20"/>
        </w:rPr>
      </w:pPr>
      <w:r>
        <w:rPr>
          <w:rFonts w:ascii="Arial" w:hAnsi="Arial" w:cs="Arial"/>
          <w:sz w:val="20"/>
          <w:szCs w:val="20"/>
        </w:rPr>
        <w:t>Christina Hickey reported to the Board that t</w:t>
      </w:r>
      <w:r w:rsidRPr="001929FC">
        <w:rPr>
          <w:rFonts w:ascii="Arial" w:hAnsi="Arial" w:cs="Arial"/>
          <w:sz w:val="20"/>
          <w:szCs w:val="20"/>
        </w:rPr>
        <w:t xml:space="preserve">he Medical &amp; Life Committee met on March 9, 2016 to deliberate on two self-insured Choice Fund plan appeals. </w:t>
      </w:r>
      <w:r>
        <w:rPr>
          <w:rFonts w:ascii="Arial" w:hAnsi="Arial" w:cs="Arial"/>
          <w:sz w:val="20"/>
          <w:szCs w:val="20"/>
        </w:rPr>
        <w:t xml:space="preserve">She also stated that the </w:t>
      </w:r>
      <w:r w:rsidRPr="001929FC">
        <w:rPr>
          <w:rFonts w:ascii="Arial" w:hAnsi="Arial" w:cs="Arial"/>
          <w:sz w:val="20"/>
          <w:szCs w:val="20"/>
        </w:rPr>
        <w:t>minutes are attached for approval.</w:t>
      </w:r>
    </w:p>
    <w:p w14:paraId="6D738ACE" w14:textId="77777777" w:rsidR="001929FC" w:rsidRPr="001929FC" w:rsidRDefault="001929FC" w:rsidP="001929FC">
      <w:pPr>
        <w:tabs>
          <w:tab w:val="left" w:pos="0"/>
        </w:tabs>
        <w:jc w:val="both"/>
        <w:rPr>
          <w:rFonts w:ascii="Arial" w:hAnsi="Arial" w:cs="Arial"/>
          <w:sz w:val="20"/>
          <w:szCs w:val="20"/>
        </w:rPr>
      </w:pPr>
    </w:p>
    <w:p w14:paraId="04A0F31B" w14:textId="77777777" w:rsidR="00934155" w:rsidRDefault="00934155" w:rsidP="00934155">
      <w:pPr>
        <w:jc w:val="both"/>
        <w:rPr>
          <w:rFonts w:ascii="Arial" w:hAnsi="Arial" w:cs="Arial"/>
          <w:sz w:val="20"/>
          <w:szCs w:val="20"/>
        </w:rPr>
      </w:pPr>
      <w:r>
        <w:rPr>
          <w:rFonts w:ascii="Arial" w:hAnsi="Arial" w:cs="Arial"/>
          <w:sz w:val="20"/>
          <w:szCs w:val="20"/>
        </w:rPr>
        <w:t>Committee Chair Jerry Hall asked if there were any amendments, corrections or questions of the minutes from the March 9, 2016 Medical and Life Committee meeting. With no corrections, nothing further was noted and Stephanie Bailey moved for approval of the minutes. Doug Clariday seconded and the Board approved without objection.</w:t>
      </w:r>
    </w:p>
    <w:p w14:paraId="2D9B0670" w14:textId="77777777" w:rsidR="001929FC" w:rsidRDefault="001929FC" w:rsidP="001929FC">
      <w:pPr>
        <w:tabs>
          <w:tab w:val="left" w:pos="0"/>
        </w:tabs>
        <w:jc w:val="both"/>
        <w:rPr>
          <w:rFonts w:ascii="Arial" w:hAnsi="Arial" w:cs="Arial"/>
          <w:sz w:val="20"/>
          <w:szCs w:val="20"/>
        </w:rPr>
      </w:pPr>
    </w:p>
    <w:p w14:paraId="2F52AFEF" w14:textId="77777777" w:rsidR="00AE3A7F" w:rsidRDefault="00AE3A7F" w:rsidP="001929FC">
      <w:pPr>
        <w:tabs>
          <w:tab w:val="left" w:pos="0"/>
        </w:tabs>
        <w:jc w:val="both"/>
        <w:rPr>
          <w:rFonts w:ascii="Arial" w:hAnsi="Arial" w:cs="Arial"/>
          <w:sz w:val="20"/>
          <w:szCs w:val="20"/>
        </w:rPr>
      </w:pPr>
      <w:r>
        <w:rPr>
          <w:rFonts w:ascii="Arial" w:hAnsi="Arial" w:cs="Arial"/>
          <w:sz w:val="20"/>
          <w:szCs w:val="20"/>
        </w:rPr>
        <w:t>Christina Hickey reviewed the recommendations with the Board.</w:t>
      </w:r>
    </w:p>
    <w:p w14:paraId="123434FA" w14:textId="77777777" w:rsidR="00AE3A7F" w:rsidRPr="001929FC" w:rsidRDefault="00AE3A7F" w:rsidP="001929FC">
      <w:pPr>
        <w:tabs>
          <w:tab w:val="left" w:pos="0"/>
        </w:tabs>
        <w:jc w:val="both"/>
        <w:rPr>
          <w:rFonts w:ascii="Arial" w:hAnsi="Arial" w:cs="Arial"/>
          <w:sz w:val="20"/>
          <w:szCs w:val="20"/>
        </w:rPr>
      </w:pPr>
    </w:p>
    <w:p w14:paraId="77E1036E" w14:textId="77777777" w:rsidR="001929FC" w:rsidRPr="001929FC" w:rsidRDefault="001929FC" w:rsidP="001929FC">
      <w:pPr>
        <w:tabs>
          <w:tab w:val="left" w:pos="0"/>
        </w:tabs>
        <w:jc w:val="both"/>
        <w:rPr>
          <w:rFonts w:ascii="Arial" w:hAnsi="Arial" w:cs="Arial"/>
          <w:sz w:val="20"/>
          <w:szCs w:val="20"/>
        </w:rPr>
      </w:pPr>
      <w:r w:rsidRPr="001929FC">
        <w:rPr>
          <w:rFonts w:ascii="Arial" w:hAnsi="Arial" w:cs="Arial"/>
          <w:sz w:val="20"/>
          <w:szCs w:val="20"/>
        </w:rPr>
        <w:t xml:space="preserve">On </w:t>
      </w:r>
      <w:r w:rsidR="00AE3A7F">
        <w:rPr>
          <w:rFonts w:ascii="Arial" w:hAnsi="Arial" w:cs="Arial"/>
          <w:sz w:val="20"/>
          <w:szCs w:val="20"/>
        </w:rPr>
        <w:t xml:space="preserve">item </w:t>
      </w:r>
      <w:r w:rsidRPr="001929FC">
        <w:rPr>
          <w:rFonts w:ascii="Arial" w:hAnsi="Arial" w:cs="Arial"/>
          <w:sz w:val="20"/>
          <w:szCs w:val="20"/>
        </w:rPr>
        <w:t>1, the Committee recommends to approve the out of network midwife for the homebirth for this particular member based on the specifics facts in this case.</w:t>
      </w:r>
    </w:p>
    <w:p w14:paraId="0E4D7E09" w14:textId="77777777" w:rsidR="001929FC" w:rsidRDefault="001929FC" w:rsidP="001929FC">
      <w:pPr>
        <w:tabs>
          <w:tab w:val="left" w:pos="0"/>
        </w:tabs>
        <w:jc w:val="both"/>
        <w:rPr>
          <w:rFonts w:ascii="Arial" w:hAnsi="Arial" w:cs="Arial"/>
          <w:sz w:val="20"/>
          <w:szCs w:val="20"/>
        </w:rPr>
      </w:pPr>
    </w:p>
    <w:p w14:paraId="4DE8E879" w14:textId="77777777" w:rsidR="00AE3A7F" w:rsidRDefault="00AE3A7F" w:rsidP="001929FC">
      <w:pPr>
        <w:tabs>
          <w:tab w:val="left" w:pos="0"/>
        </w:tabs>
        <w:jc w:val="both"/>
        <w:rPr>
          <w:rFonts w:ascii="Arial" w:hAnsi="Arial" w:cs="Arial"/>
          <w:sz w:val="20"/>
          <w:szCs w:val="20"/>
        </w:rPr>
      </w:pPr>
      <w:r>
        <w:rPr>
          <w:rFonts w:ascii="Arial" w:hAnsi="Arial" w:cs="Arial"/>
          <w:sz w:val="20"/>
          <w:szCs w:val="20"/>
        </w:rPr>
        <w:t>The employee was present.</w:t>
      </w:r>
    </w:p>
    <w:p w14:paraId="7B2B558D" w14:textId="77777777" w:rsidR="00AE3A7F" w:rsidRDefault="00AE3A7F" w:rsidP="001929FC">
      <w:pPr>
        <w:tabs>
          <w:tab w:val="left" w:pos="0"/>
        </w:tabs>
        <w:jc w:val="both"/>
        <w:rPr>
          <w:rFonts w:ascii="Arial" w:hAnsi="Arial" w:cs="Arial"/>
          <w:sz w:val="20"/>
          <w:szCs w:val="20"/>
        </w:rPr>
      </w:pPr>
    </w:p>
    <w:p w14:paraId="487DFC21" w14:textId="77777777" w:rsidR="00AE3A7F" w:rsidRPr="001929FC" w:rsidRDefault="00AE3A7F" w:rsidP="00AE3A7F">
      <w:pPr>
        <w:tabs>
          <w:tab w:val="left" w:pos="0"/>
        </w:tabs>
        <w:jc w:val="both"/>
        <w:rPr>
          <w:rFonts w:ascii="Arial" w:hAnsi="Arial" w:cs="Arial"/>
          <w:sz w:val="20"/>
          <w:szCs w:val="20"/>
        </w:rPr>
      </w:pPr>
      <w:r>
        <w:rPr>
          <w:rFonts w:ascii="Arial" w:hAnsi="Arial" w:cs="Arial"/>
          <w:sz w:val="20"/>
          <w:szCs w:val="20"/>
        </w:rPr>
        <w:t>Stephanie Bailey moved for approval of the Committee’s recommendation o</w:t>
      </w:r>
      <w:r w:rsidRPr="001929FC">
        <w:rPr>
          <w:rFonts w:ascii="Arial" w:hAnsi="Arial" w:cs="Arial"/>
          <w:sz w:val="20"/>
          <w:szCs w:val="20"/>
        </w:rPr>
        <w:t xml:space="preserve">n </w:t>
      </w:r>
      <w:r>
        <w:rPr>
          <w:rFonts w:ascii="Arial" w:hAnsi="Arial" w:cs="Arial"/>
          <w:sz w:val="20"/>
          <w:szCs w:val="20"/>
        </w:rPr>
        <w:t xml:space="preserve">item </w:t>
      </w:r>
      <w:r w:rsidRPr="001929FC">
        <w:rPr>
          <w:rFonts w:ascii="Arial" w:hAnsi="Arial" w:cs="Arial"/>
          <w:sz w:val="20"/>
          <w:szCs w:val="20"/>
        </w:rPr>
        <w:t>1, to approve the out of network midwife for the homebirth for this particular member based on the specifics facts in this case.</w:t>
      </w:r>
      <w:r>
        <w:rPr>
          <w:rFonts w:ascii="Arial" w:hAnsi="Arial" w:cs="Arial"/>
          <w:sz w:val="20"/>
          <w:szCs w:val="20"/>
        </w:rPr>
        <w:t xml:space="preserve"> Doug Clariday seconded.</w:t>
      </w:r>
    </w:p>
    <w:p w14:paraId="243E6C36" w14:textId="77777777" w:rsidR="00AE3A7F" w:rsidRPr="001929FC" w:rsidRDefault="00AE3A7F" w:rsidP="001929FC">
      <w:pPr>
        <w:tabs>
          <w:tab w:val="left" w:pos="0"/>
        </w:tabs>
        <w:jc w:val="both"/>
        <w:rPr>
          <w:rFonts w:ascii="Arial" w:hAnsi="Arial" w:cs="Arial"/>
          <w:sz w:val="20"/>
          <w:szCs w:val="20"/>
        </w:rPr>
      </w:pPr>
    </w:p>
    <w:p w14:paraId="09CA0E84" w14:textId="77777777" w:rsidR="001929FC" w:rsidRDefault="001929FC" w:rsidP="001929FC">
      <w:pPr>
        <w:tabs>
          <w:tab w:val="left" w:pos="0"/>
        </w:tabs>
        <w:jc w:val="both"/>
        <w:rPr>
          <w:rFonts w:ascii="Arial" w:hAnsi="Arial" w:cs="Arial"/>
          <w:sz w:val="20"/>
          <w:szCs w:val="20"/>
        </w:rPr>
      </w:pPr>
      <w:r w:rsidRPr="001929FC">
        <w:rPr>
          <w:rFonts w:ascii="Arial" w:hAnsi="Arial" w:cs="Arial"/>
          <w:sz w:val="20"/>
          <w:szCs w:val="20"/>
        </w:rPr>
        <w:t xml:space="preserve">On </w:t>
      </w:r>
      <w:r w:rsidR="003672BD">
        <w:rPr>
          <w:rFonts w:ascii="Arial" w:hAnsi="Arial" w:cs="Arial"/>
          <w:sz w:val="20"/>
          <w:szCs w:val="20"/>
        </w:rPr>
        <w:t>i</w:t>
      </w:r>
      <w:r w:rsidRPr="001929FC">
        <w:rPr>
          <w:rFonts w:ascii="Arial" w:hAnsi="Arial" w:cs="Arial"/>
          <w:sz w:val="20"/>
          <w:szCs w:val="20"/>
        </w:rPr>
        <w:t xml:space="preserve">tem 2, the Committee recommends to approve coverage one time only for these procedures for this particular member based on the specific facts in this case. </w:t>
      </w:r>
      <w:r w:rsidR="001A104A">
        <w:rPr>
          <w:rFonts w:ascii="Arial" w:hAnsi="Arial" w:cs="Arial"/>
          <w:sz w:val="20"/>
          <w:szCs w:val="20"/>
        </w:rPr>
        <w:t>It was also recommended that this item will be reviewed in one year.</w:t>
      </w:r>
    </w:p>
    <w:p w14:paraId="279B8897" w14:textId="77777777" w:rsidR="001A104A" w:rsidRDefault="001A104A" w:rsidP="001929FC">
      <w:pPr>
        <w:tabs>
          <w:tab w:val="left" w:pos="0"/>
        </w:tabs>
        <w:jc w:val="both"/>
        <w:rPr>
          <w:rFonts w:ascii="Arial" w:hAnsi="Arial" w:cs="Arial"/>
          <w:sz w:val="20"/>
          <w:szCs w:val="20"/>
        </w:rPr>
      </w:pPr>
    </w:p>
    <w:p w14:paraId="14D3C9E5" w14:textId="77777777" w:rsidR="001A104A" w:rsidRDefault="00E56B26" w:rsidP="001A104A">
      <w:pPr>
        <w:tabs>
          <w:tab w:val="left" w:pos="0"/>
        </w:tabs>
        <w:jc w:val="both"/>
        <w:rPr>
          <w:rFonts w:ascii="Arial" w:hAnsi="Arial" w:cs="Arial"/>
          <w:sz w:val="20"/>
          <w:szCs w:val="20"/>
        </w:rPr>
      </w:pPr>
      <w:r>
        <w:rPr>
          <w:rFonts w:ascii="Arial" w:hAnsi="Arial" w:cs="Arial"/>
          <w:sz w:val="20"/>
          <w:szCs w:val="20"/>
        </w:rPr>
        <w:t>Talia Lomax-O’dneal</w:t>
      </w:r>
      <w:r w:rsidR="001A104A">
        <w:rPr>
          <w:rFonts w:ascii="Arial" w:hAnsi="Arial" w:cs="Arial"/>
          <w:sz w:val="20"/>
          <w:szCs w:val="20"/>
        </w:rPr>
        <w:t xml:space="preserve"> moved for approval of the recommendation on item 2, to </w:t>
      </w:r>
      <w:r w:rsidR="001A104A" w:rsidRPr="001929FC">
        <w:rPr>
          <w:rFonts w:ascii="Arial" w:hAnsi="Arial" w:cs="Arial"/>
          <w:sz w:val="20"/>
          <w:szCs w:val="20"/>
        </w:rPr>
        <w:t xml:space="preserve">approve coverage one time only </w:t>
      </w:r>
      <w:r>
        <w:rPr>
          <w:rFonts w:ascii="Arial" w:hAnsi="Arial" w:cs="Arial"/>
          <w:sz w:val="20"/>
          <w:szCs w:val="20"/>
        </w:rPr>
        <w:t>one complete treatment</w:t>
      </w:r>
      <w:r w:rsidR="001A104A" w:rsidRPr="001929FC">
        <w:rPr>
          <w:rFonts w:ascii="Arial" w:hAnsi="Arial" w:cs="Arial"/>
          <w:sz w:val="20"/>
          <w:szCs w:val="20"/>
        </w:rPr>
        <w:t xml:space="preserve"> for this particular member based on the sp</w:t>
      </w:r>
      <w:r w:rsidR="001A104A">
        <w:rPr>
          <w:rFonts w:ascii="Arial" w:hAnsi="Arial" w:cs="Arial"/>
          <w:sz w:val="20"/>
          <w:szCs w:val="20"/>
        </w:rPr>
        <w:t xml:space="preserve">ecific facts in this case with review in one year. </w:t>
      </w:r>
      <w:r>
        <w:rPr>
          <w:rFonts w:ascii="Arial" w:hAnsi="Arial" w:cs="Arial"/>
          <w:sz w:val="20"/>
          <w:szCs w:val="20"/>
        </w:rPr>
        <w:t>Doug Clariday seconded and the Board approved without objection</w:t>
      </w:r>
      <w:r w:rsidR="001A104A">
        <w:rPr>
          <w:rFonts w:ascii="Arial" w:hAnsi="Arial" w:cs="Arial"/>
          <w:sz w:val="20"/>
          <w:szCs w:val="20"/>
        </w:rPr>
        <w:t>.</w:t>
      </w:r>
    </w:p>
    <w:p w14:paraId="1BF52325" w14:textId="77777777" w:rsidR="001D11A0" w:rsidRPr="004B10E1" w:rsidRDefault="001D11A0" w:rsidP="004B10E1">
      <w:pPr>
        <w:pStyle w:val="ListParagraph"/>
        <w:rPr>
          <w:rFonts w:ascii="Arial" w:hAnsi="Arial" w:cs="Arial"/>
          <w:sz w:val="20"/>
          <w:szCs w:val="20"/>
        </w:rPr>
      </w:pPr>
    </w:p>
    <w:p w14:paraId="26520AD3" w14:textId="77777777" w:rsidR="004B10E1" w:rsidRPr="004B10E1" w:rsidRDefault="004B10E1" w:rsidP="001929FC">
      <w:pPr>
        <w:pStyle w:val="BodyText"/>
        <w:numPr>
          <w:ilvl w:val="0"/>
          <w:numId w:val="3"/>
        </w:numPr>
        <w:tabs>
          <w:tab w:val="left" w:pos="0"/>
          <w:tab w:val="left" w:pos="720"/>
          <w:tab w:val="left" w:pos="2970"/>
          <w:tab w:val="left" w:pos="6120"/>
          <w:tab w:val="left" w:pos="8100"/>
          <w:tab w:val="left" w:pos="8640"/>
          <w:tab w:val="left" w:pos="9360"/>
          <w:tab w:val="left" w:pos="10080"/>
          <w:tab w:val="left" w:pos="10800"/>
        </w:tabs>
        <w:suppressAutoHyphens/>
        <w:spacing w:after="0"/>
        <w:ind w:hanging="720"/>
        <w:jc w:val="both"/>
        <w:rPr>
          <w:rFonts w:ascii="Arial" w:hAnsi="Arial" w:cs="Arial"/>
          <w:sz w:val="20"/>
          <w:szCs w:val="20"/>
        </w:rPr>
      </w:pPr>
      <w:r w:rsidRPr="004B10E1">
        <w:rPr>
          <w:rFonts w:ascii="Arial" w:hAnsi="Arial" w:cs="Arial"/>
          <w:sz w:val="20"/>
          <w:szCs w:val="20"/>
        </w:rPr>
        <w:t>General Hospital and Metropolitan Nashville Public Schools clinic incentive program review.</w:t>
      </w:r>
    </w:p>
    <w:p w14:paraId="347605F6" w14:textId="77777777" w:rsidR="004B10E1" w:rsidRDefault="004B10E1" w:rsidP="004B10E1">
      <w:pPr>
        <w:pStyle w:val="ListParagraph"/>
        <w:rPr>
          <w:rFonts w:ascii="Arial" w:hAnsi="Arial" w:cs="Arial"/>
          <w:sz w:val="20"/>
          <w:szCs w:val="20"/>
        </w:rPr>
      </w:pPr>
    </w:p>
    <w:p w14:paraId="2ECF88E2" w14:textId="77777777" w:rsidR="00791CD6" w:rsidRDefault="00791CD6" w:rsidP="00791CD6">
      <w:pPr>
        <w:tabs>
          <w:tab w:val="left" w:pos="0"/>
        </w:tabs>
        <w:jc w:val="both"/>
        <w:rPr>
          <w:rFonts w:ascii="Arial" w:hAnsi="Arial" w:cs="Arial"/>
          <w:sz w:val="20"/>
          <w:szCs w:val="20"/>
        </w:rPr>
      </w:pPr>
      <w:r w:rsidRPr="00791CD6">
        <w:rPr>
          <w:rFonts w:ascii="Arial" w:hAnsi="Arial" w:cs="Arial"/>
          <w:sz w:val="20"/>
          <w:szCs w:val="20"/>
        </w:rPr>
        <w:t xml:space="preserve">Christina Hickey reported to the Board that at the March Study Session, the Board considered the annual reviews of the General Hospital and MNPS clinic incentive programs. </w:t>
      </w:r>
      <w:r>
        <w:rPr>
          <w:rFonts w:ascii="Arial" w:hAnsi="Arial" w:cs="Arial"/>
          <w:sz w:val="20"/>
          <w:szCs w:val="20"/>
        </w:rPr>
        <w:t>She stated that t</w:t>
      </w:r>
      <w:r w:rsidRPr="00791CD6">
        <w:rPr>
          <w:rFonts w:ascii="Arial" w:hAnsi="Arial" w:cs="Arial"/>
          <w:sz w:val="20"/>
          <w:szCs w:val="20"/>
        </w:rPr>
        <w:t>hese programs are reviewed annually by the Board to ensure there is no adverse impact to the plans as a resu</w:t>
      </w:r>
      <w:r>
        <w:rPr>
          <w:rFonts w:ascii="Arial" w:hAnsi="Arial" w:cs="Arial"/>
          <w:sz w:val="20"/>
          <w:szCs w:val="20"/>
        </w:rPr>
        <w:t>lt of these incentive programs and t</w:t>
      </w:r>
      <w:r w:rsidRPr="00791CD6">
        <w:rPr>
          <w:rFonts w:ascii="Arial" w:hAnsi="Arial" w:cs="Arial"/>
          <w:sz w:val="20"/>
          <w:szCs w:val="20"/>
        </w:rPr>
        <w:t>he Board will need to determine whether they would like to continue these programs for the 2017 plan year.</w:t>
      </w:r>
    </w:p>
    <w:p w14:paraId="6AC309C2" w14:textId="77777777" w:rsidR="00791CD6" w:rsidRDefault="00791CD6" w:rsidP="00791CD6">
      <w:pPr>
        <w:tabs>
          <w:tab w:val="left" w:pos="0"/>
        </w:tabs>
        <w:jc w:val="both"/>
        <w:rPr>
          <w:rFonts w:ascii="Arial" w:hAnsi="Arial" w:cs="Arial"/>
          <w:sz w:val="20"/>
          <w:szCs w:val="20"/>
        </w:rPr>
      </w:pPr>
    </w:p>
    <w:p w14:paraId="575A5881" w14:textId="77777777" w:rsidR="00791CD6" w:rsidRDefault="00791CD6" w:rsidP="00791CD6">
      <w:pPr>
        <w:tabs>
          <w:tab w:val="left" w:pos="0"/>
        </w:tabs>
        <w:jc w:val="both"/>
        <w:rPr>
          <w:rFonts w:ascii="Arial" w:hAnsi="Arial" w:cs="Arial"/>
          <w:sz w:val="20"/>
          <w:szCs w:val="20"/>
        </w:rPr>
      </w:pPr>
      <w:r>
        <w:rPr>
          <w:rFonts w:ascii="Arial" w:hAnsi="Arial" w:cs="Arial"/>
          <w:sz w:val="20"/>
          <w:szCs w:val="20"/>
        </w:rPr>
        <w:t xml:space="preserve">There was some discussion regarding </w:t>
      </w:r>
      <w:r w:rsidR="00EF69C4">
        <w:rPr>
          <w:rFonts w:ascii="Arial" w:hAnsi="Arial" w:cs="Arial"/>
          <w:sz w:val="20"/>
          <w:szCs w:val="20"/>
        </w:rPr>
        <w:t>the General Hospital clinics and how it saves the plan money.</w:t>
      </w:r>
    </w:p>
    <w:p w14:paraId="40021E76" w14:textId="77777777" w:rsidR="00EF69C4" w:rsidRDefault="00EF69C4" w:rsidP="00791CD6">
      <w:pPr>
        <w:tabs>
          <w:tab w:val="left" w:pos="0"/>
        </w:tabs>
        <w:jc w:val="both"/>
        <w:rPr>
          <w:rFonts w:ascii="Arial" w:hAnsi="Arial" w:cs="Arial"/>
          <w:sz w:val="20"/>
          <w:szCs w:val="20"/>
        </w:rPr>
      </w:pPr>
    </w:p>
    <w:p w14:paraId="2C57674A" w14:textId="77777777" w:rsidR="00EF69C4" w:rsidRDefault="00EF69C4" w:rsidP="00791CD6">
      <w:pPr>
        <w:tabs>
          <w:tab w:val="left" w:pos="0"/>
        </w:tabs>
        <w:jc w:val="both"/>
        <w:rPr>
          <w:rFonts w:ascii="Arial" w:hAnsi="Arial" w:cs="Arial"/>
          <w:sz w:val="20"/>
          <w:szCs w:val="20"/>
        </w:rPr>
      </w:pPr>
      <w:r>
        <w:rPr>
          <w:rFonts w:ascii="Arial" w:hAnsi="Arial" w:cs="Arial"/>
          <w:sz w:val="20"/>
          <w:szCs w:val="20"/>
        </w:rPr>
        <w:t xml:space="preserve">There was some discussion regarding the primary utilization for the MNPS clinics and the more those clinics are utilized they are costing the plan money. </w:t>
      </w:r>
    </w:p>
    <w:p w14:paraId="3022543B" w14:textId="77777777" w:rsidR="00791CD6" w:rsidRDefault="00791CD6" w:rsidP="00791CD6">
      <w:pPr>
        <w:tabs>
          <w:tab w:val="left" w:pos="0"/>
        </w:tabs>
        <w:jc w:val="both"/>
        <w:rPr>
          <w:rFonts w:ascii="Arial" w:hAnsi="Arial" w:cs="Arial"/>
          <w:sz w:val="20"/>
          <w:szCs w:val="20"/>
        </w:rPr>
      </w:pPr>
    </w:p>
    <w:p w14:paraId="300626D0" w14:textId="77777777" w:rsidR="00EF69C4" w:rsidRDefault="00791CD6" w:rsidP="00791CD6">
      <w:pPr>
        <w:pStyle w:val="ListParagraph"/>
        <w:ind w:left="0"/>
        <w:rPr>
          <w:rFonts w:ascii="Arial" w:hAnsi="Arial" w:cs="Arial"/>
          <w:sz w:val="20"/>
          <w:szCs w:val="20"/>
        </w:rPr>
      </w:pPr>
      <w:r>
        <w:rPr>
          <w:rFonts w:ascii="Arial" w:hAnsi="Arial" w:cs="Arial"/>
          <w:sz w:val="20"/>
          <w:szCs w:val="20"/>
        </w:rPr>
        <w:t xml:space="preserve">There was some discussion of the costs </w:t>
      </w:r>
      <w:r w:rsidR="00614845">
        <w:rPr>
          <w:rFonts w:ascii="Arial" w:hAnsi="Arial" w:cs="Arial"/>
          <w:sz w:val="20"/>
          <w:szCs w:val="20"/>
        </w:rPr>
        <w:t>at</w:t>
      </w:r>
      <w:r>
        <w:rPr>
          <w:rFonts w:ascii="Arial" w:hAnsi="Arial" w:cs="Arial"/>
          <w:sz w:val="20"/>
          <w:szCs w:val="20"/>
        </w:rPr>
        <w:t xml:space="preserve"> the </w:t>
      </w:r>
      <w:r w:rsidR="00EF69C4">
        <w:rPr>
          <w:rFonts w:ascii="Arial" w:hAnsi="Arial" w:cs="Arial"/>
          <w:sz w:val="20"/>
          <w:szCs w:val="20"/>
        </w:rPr>
        <w:t>MNPS clinics increasing and that the Board has no input in the selection or contracting process for the vendors that staff those clinics.</w:t>
      </w:r>
    </w:p>
    <w:p w14:paraId="770BC90F" w14:textId="77777777" w:rsidR="00901A18" w:rsidRPr="004B10E1" w:rsidRDefault="00901A18" w:rsidP="00901A18">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Pr>
          <w:rFonts w:ascii="Arial" w:hAnsi="Arial" w:cs="Arial"/>
          <w:sz w:val="20"/>
          <w:szCs w:val="20"/>
        </w:rPr>
        <w:br w:type="page"/>
      </w:r>
      <w:r w:rsidRPr="004B10E1">
        <w:rPr>
          <w:rFonts w:ascii="Arial" w:hAnsi="Arial" w:cs="Arial"/>
          <w:sz w:val="20"/>
          <w:szCs w:val="20"/>
        </w:rPr>
        <w:lastRenderedPageBreak/>
        <w:t>General Hospital and Metropolitan Nashville Public Schools clinic incentive program review.</w:t>
      </w:r>
      <w:r>
        <w:rPr>
          <w:rFonts w:ascii="Arial" w:hAnsi="Arial" w:cs="Arial"/>
          <w:sz w:val="20"/>
          <w:szCs w:val="20"/>
        </w:rPr>
        <w:t xml:space="preserve"> (continued)</w:t>
      </w:r>
    </w:p>
    <w:p w14:paraId="1A2D39F0" w14:textId="77777777" w:rsidR="00EF69C4" w:rsidRDefault="00EF69C4" w:rsidP="00791CD6">
      <w:pPr>
        <w:pStyle w:val="ListParagraph"/>
        <w:ind w:left="0"/>
        <w:rPr>
          <w:rFonts w:ascii="Arial" w:hAnsi="Arial" w:cs="Arial"/>
          <w:sz w:val="20"/>
          <w:szCs w:val="20"/>
        </w:rPr>
      </w:pPr>
    </w:p>
    <w:p w14:paraId="54147ED5" w14:textId="77777777" w:rsidR="00EF69C4" w:rsidRDefault="00EF69C4" w:rsidP="00791CD6">
      <w:pPr>
        <w:pStyle w:val="ListParagraph"/>
        <w:ind w:left="0"/>
        <w:rPr>
          <w:rFonts w:ascii="Arial" w:hAnsi="Arial" w:cs="Arial"/>
          <w:sz w:val="20"/>
          <w:szCs w:val="20"/>
        </w:rPr>
      </w:pPr>
      <w:r>
        <w:rPr>
          <w:rFonts w:ascii="Arial" w:hAnsi="Arial" w:cs="Arial"/>
          <w:sz w:val="20"/>
          <w:szCs w:val="20"/>
        </w:rPr>
        <w:t xml:space="preserve">There was discussion of </w:t>
      </w:r>
      <w:r w:rsidR="00614845">
        <w:rPr>
          <w:rFonts w:ascii="Arial" w:hAnsi="Arial" w:cs="Arial"/>
          <w:sz w:val="20"/>
          <w:szCs w:val="20"/>
        </w:rPr>
        <w:t>how long the MNPS clinics have been in operation and t</w:t>
      </w:r>
      <w:r>
        <w:rPr>
          <w:rFonts w:ascii="Arial" w:hAnsi="Arial" w:cs="Arial"/>
          <w:sz w:val="20"/>
          <w:szCs w:val="20"/>
        </w:rPr>
        <w:t>he trends of the MNPS clinics</w:t>
      </w:r>
      <w:r w:rsidR="002C5868">
        <w:rPr>
          <w:rFonts w:ascii="Arial" w:hAnsi="Arial" w:cs="Arial"/>
          <w:sz w:val="20"/>
          <w:szCs w:val="20"/>
        </w:rPr>
        <w:t>.</w:t>
      </w:r>
    </w:p>
    <w:p w14:paraId="315298A2" w14:textId="77777777" w:rsidR="002C5868" w:rsidRDefault="002C5868" w:rsidP="00791CD6">
      <w:pPr>
        <w:pStyle w:val="ListParagraph"/>
        <w:ind w:left="0"/>
        <w:rPr>
          <w:rFonts w:ascii="Arial" w:hAnsi="Arial" w:cs="Arial"/>
          <w:sz w:val="20"/>
          <w:szCs w:val="20"/>
        </w:rPr>
      </w:pPr>
    </w:p>
    <w:p w14:paraId="48B63DDE" w14:textId="77777777" w:rsidR="002C5868" w:rsidRDefault="002C5868" w:rsidP="00791CD6">
      <w:pPr>
        <w:pStyle w:val="ListParagraph"/>
        <w:ind w:left="0"/>
        <w:rPr>
          <w:rFonts w:ascii="Arial" w:hAnsi="Arial" w:cs="Arial"/>
          <w:sz w:val="20"/>
          <w:szCs w:val="20"/>
        </w:rPr>
      </w:pPr>
      <w:r>
        <w:rPr>
          <w:rFonts w:ascii="Arial" w:hAnsi="Arial" w:cs="Arial"/>
          <w:sz w:val="20"/>
          <w:szCs w:val="20"/>
        </w:rPr>
        <w:t xml:space="preserve">Greg Drennan stated that </w:t>
      </w:r>
      <w:r w:rsidR="009D6574">
        <w:rPr>
          <w:rFonts w:ascii="Arial" w:hAnsi="Arial" w:cs="Arial"/>
          <w:sz w:val="20"/>
          <w:szCs w:val="20"/>
        </w:rPr>
        <w:t>the increases occurred after the change in vendors</w:t>
      </w:r>
      <w:r w:rsidR="00614845">
        <w:rPr>
          <w:rFonts w:ascii="Arial" w:hAnsi="Arial" w:cs="Arial"/>
          <w:sz w:val="20"/>
          <w:szCs w:val="20"/>
        </w:rPr>
        <w:t xml:space="preserve"> for the clinics.</w:t>
      </w:r>
    </w:p>
    <w:p w14:paraId="12703E46" w14:textId="77777777" w:rsidR="003A55FD" w:rsidRDefault="003A55FD" w:rsidP="00791CD6">
      <w:pPr>
        <w:pStyle w:val="ListParagraph"/>
        <w:ind w:left="0"/>
        <w:rPr>
          <w:rFonts w:ascii="Arial" w:hAnsi="Arial" w:cs="Arial"/>
          <w:sz w:val="20"/>
          <w:szCs w:val="20"/>
        </w:rPr>
      </w:pPr>
    </w:p>
    <w:p w14:paraId="7711C7FC" w14:textId="77777777" w:rsidR="00614845" w:rsidRDefault="00E56B26" w:rsidP="00791CD6">
      <w:pPr>
        <w:pStyle w:val="ListParagraph"/>
        <w:ind w:left="0"/>
        <w:rPr>
          <w:rFonts w:ascii="Arial" w:hAnsi="Arial" w:cs="Arial"/>
          <w:sz w:val="20"/>
          <w:szCs w:val="20"/>
        </w:rPr>
      </w:pPr>
      <w:r>
        <w:rPr>
          <w:rFonts w:ascii="Arial" w:hAnsi="Arial" w:cs="Arial"/>
          <w:sz w:val="20"/>
          <w:szCs w:val="20"/>
        </w:rPr>
        <w:t>Stephanie Bailey</w:t>
      </w:r>
      <w:r w:rsidR="00614845">
        <w:rPr>
          <w:rFonts w:ascii="Arial" w:hAnsi="Arial" w:cs="Arial"/>
          <w:sz w:val="20"/>
          <w:szCs w:val="20"/>
        </w:rPr>
        <w:t xml:space="preserve"> moved to continue the General Hospital incentive program. Veronica Frazier seconded and the Board approved without objection.</w:t>
      </w:r>
    </w:p>
    <w:p w14:paraId="00321679" w14:textId="77777777" w:rsidR="00614845" w:rsidRDefault="00614845" w:rsidP="00791CD6">
      <w:pPr>
        <w:pStyle w:val="ListParagraph"/>
        <w:ind w:left="0"/>
        <w:rPr>
          <w:rFonts w:ascii="Arial" w:hAnsi="Arial" w:cs="Arial"/>
          <w:sz w:val="20"/>
          <w:szCs w:val="20"/>
        </w:rPr>
      </w:pPr>
    </w:p>
    <w:p w14:paraId="1C94C041" w14:textId="77777777" w:rsidR="00614845" w:rsidRDefault="00614845" w:rsidP="00901A18">
      <w:pPr>
        <w:pStyle w:val="ListParagraph"/>
        <w:ind w:left="0"/>
        <w:jc w:val="both"/>
        <w:rPr>
          <w:rFonts w:ascii="Arial" w:hAnsi="Arial" w:cs="Arial"/>
          <w:sz w:val="20"/>
          <w:szCs w:val="20"/>
        </w:rPr>
      </w:pPr>
      <w:r>
        <w:rPr>
          <w:rFonts w:ascii="Arial" w:hAnsi="Arial" w:cs="Arial"/>
          <w:sz w:val="20"/>
          <w:szCs w:val="20"/>
        </w:rPr>
        <w:t xml:space="preserve">B.R. Hall moved to continue the MNPS clinic incentive program. Doug Clariday seconded and the Board approved with B.R. Hall, Doug Clariday, Todd Henry, Jerry Hall and Tom Curtis in favor and </w:t>
      </w:r>
      <w:r w:rsidR="00852753">
        <w:rPr>
          <w:rFonts w:ascii="Arial" w:hAnsi="Arial" w:cs="Arial"/>
          <w:sz w:val="20"/>
          <w:szCs w:val="20"/>
        </w:rPr>
        <w:t>Veronica Frazier,</w:t>
      </w:r>
      <w:r>
        <w:rPr>
          <w:rFonts w:ascii="Arial" w:hAnsi="Arial" w:cs="Arial"/>
          <w:sz w:val="20"/>
          <w:szCs w:val="20"/>
        </w:rPr>
        <w:t xml:space="preserve"> Stephanie Bailey and Talia Lomax-O’dneal opposing and Edna Jones and </w:t>
      </w:r>
      <w:r w:rsidRPr="00614845">
        <w:rPr>
          <w:rFonts w:ascii="Arial" w:hAnsi="Arial" w:cs="Arial"/>
          <w:sz w:val="20"/>
          <w:szCs w:val="20"/>
        </w:rPr>
        <w:t xml:space="preserve"> </w:t>
      </w:r>
      <w:r>
        <w:rPr>
          <w:rFonts w:ascii="Arial" w:hAnsi="Arial" w:cs="Arial"/>
          <w:sz w:val="20"/>
          <w:szCs w:val="20"/>
        </w:rPr>
        <w:t>Christine Bradley abstaining.</w:t>
      </w:r>
    </w:p>
    <w:p w14:paraId="11A03C1C" w14:textId="77777777" w:rsidR="001D11A0" w:rsidRPr="004B10E1" w:rsidRDefault="001D11A0" w:rsidP="004B10E1">
      <w:pPr>
        <w:pStyle w:val="ListParagraph"/>
        <w:rPr>
          <w:rFonts w:ascii="Arial" w:hAnsi="Arial" w:cs="Arial"/>
          <w:sz w:val="20"/>
          <w:szCs w:val="20"/>
        </w:rPr>
      </w:pPr>
    </w:p>
    <w:p w14:paraId="4B2EAC67" w14:textId="77777777" w:rsidR="004B10E1" w:rsidRPr="004B10E1" w:rsidRDefault="004B10E1" w:rsidP="00901A18">
      <w:pPr>
        <w:pStyle w:val="BodyText"/>
        <w:numPr>
          <w:ilvl w:val="0"/>
          <w:numId w:val="5"/>
        </w:numPr>
        <w:tabs>
          <w:tab w:val="left" w:pos="0"/>
          <w:tab w:val="left" w:pos="720"/>
          <w:tab w:val="left" w:pos="2970"/>
          <w:tab w:val="left" w:pos="6120"/>
          <w:tab w:val="left" w:pos="8100"/>
          <w:tab w:val="left" w:pos="8640"/>
          <w:tab w:val="left" w:pos="9360"/>
          <w:tab w:val="left" w:pos="10080"/>
          <w:tab w:val="left" w:pos="10800"/>
        </w:tabs>
        <w:suppressAutoHyphens/>
        <w:spacing w:after="0"/>
        <w:ind w:hanging="1080"/>
        <w:jc w:val="both"/>
        <w:rPr>
          <w:rFonts w:ascii="Arial" w:hAnsi="Arial" w:cs="Arial"/>
          <w:sz w:val="20"/>
          <w:szCs w:val="20"/>
        </w:rPr>
      </w:pPr>
      <w:r w:rsidRPr="004B10E1">
        <w:rPr>
          <w:rFonts w:ascii="Arial" w:hAnsi="Arial" w:cs="Arial"/>
          <w:sz w:val="20"/>
          <w:szCs w:val="20"/>
        </w:rPr>
        <w:t>Benefit Board budget.</w:t>
      </w:r>
    </w:p>
    <w:p w14:paraId="5898C807" w14:textId="77777777" w:rsidR="004B10E1" w:rsidRDefault="004B10E1" w:rsidP="00852753">
      <w:pPr>
        <w:pStyle w:val="ListParagraph"/>
        <w:ind w:left="0"/>
        <w:rPr>
          <w:rFonts w:ascii="Arial" w:hAnsi="Arial" w:cs="Arial"/>
          <w:sz w:val="20"/>
          <w:szCs w:val="20"/>
        </w:rPr>
      </w:pPr>
    </w:p>
    <w:p w14:paraId="783EA1DC" w14:textId="77777777" w:rsidR="00791CD6" w:rsidRDefault="00791CD6" w:rsidP="00852753">
      <w:pPr>
        <w:tabs>
          <w:tab w:val="left" w:pos="0"/>
        </w:tabs>
        <w:jc w:val="both"/>
        <w:rPr>
          <w:rFonts w:ascii="Arial" w:hAnsi="Arial" w:cs="Arial"/>
          <w:sz w:val="20"/>
          <w:szCs w:val="20"/>
        </w:rPr>
      </w:pPr>
      <w:r>
        <w:rPr>
          <w:rFonts w:ascii="Arial" w:hAnsi="Arial" w:cs="Arial"/>
          <w:sz w:val="20"/>
          <w:szCs w:val="20"/>
        </w:rPr>
        <w:t>Christina Hickey stated that a</w:t>
      </w:r>
      <w:r w:rsidRPr="006C108A">
        <w:rPr>
          <w:rFonts w:ascii="Arial" w:hAnsi="Arial" w:cs="Arial"/>
          <w:sz w:val="20"/>
          <w:szCs w:val="20"/>
        </w:rPr>
        <w:t>s discussed at the March Study Session, the proposed Benefit Board budget for fiscal year 201</w:t>
      </w:r>
      <w:r w:rsidR="00852753">
        <w:rPr>
          <w:rFonts w:ascii="Arial" w:hAnsi="Arial" w:cs="Arial"/>
          <w:sz w:val="20"/>
          <w:szCs w:val="20"/>
        </w:rPr>
        <w:t>7</w:t>
      </w:r>
      <w:r w:rsidRPr="006C108A">
        <w:rPr>
          <w:rFonts w:ascii="Arial" w:hAnsi="Arial" w:cs="Arial"/>
          <w:sz w:val="20"/>
          <w:szCs w:val="20"/>
        </w:rPr>
        <w:t xml:space="preserve"> </w:t>
      </w:r>
      <w:r>
        <w:rPr>
          <w:rFonts w:ascii="Arial" w:hAnsi="Arial" w:cs="Arial"/>
          <w:sz w:val="20"/>
          <w:szCs w:val="20"/>
        </w:rPr>
        <w:t xml:space="preserve">is being presented </w:t>
      </w:r>
      <w:r w:rsidRPr="006C108A">
        <w:rPr>
          <w:rFonts w:ascii="Arial" w:hAnsi="Arial" w:cs="Arial"/>
          <w:sz w:val="20"/>
          <w:szCs w:val="20"/>
        </w:rPr>
        <w:t>for review and approval.</w:t>
      </w:r>
    </w:p>
    <w:p w14:paraId="15D475A7" w14:textId="77777777" w:rsidR="00791CD6" w:rsidRDefault="00791CD6" w:rsidP="00791CD6">
      <w:pPr>
        <w:tabs>
          <w:tab w:val="left" w:pos="0"/>
        </w:tabs>
        <w:ind w:left="720"/>
        <w:jc w:val="both"/>
        <w:rPr>
          <w:rFonts w:ascii="Arial" w:hAnsi="Arial" w:cs="Arial"/>
          <w:sz w:val="20"/>
          <w:szCs w:val="20"/>
        </w:rPr>
      </w:pPr>
    </w:p>
    <w:p w14:paraId="12B23D8B" w14:textId="77777777" w:rsidR="00791CD6" w:rsidRDefault="00791CD6" w:rsidP="00852753">
      <w:pPr>
        <w:tabs>
          <w:tab w:val="left" w:pos="0"/>
        </w:tabs>
        <w:jc w:val="both"/>
        <w:rPr>
          <w:rFonts w:ascii="Arial" w:hAnsi="Arial" w:cs="Arial"/>
          <w:sz w:val="20"/>
          <w:szCs w:val="20"/>
        </w:rPr>
      </w:pPr>
      <w:r>
        <w:rPr>
          <w:rFonts w:ascii="Arial" w:hAnsi="Arial" w:cs="Arial"/>
          <w:sz w:val="20"/>
          <w:szCs w:val="20"/>
        </w:rPr>
        <w:t>Tom Eddlemon, Treasury, and Ginger Hall Human Resources, (HR), were present to address the Board’s questions regarding the budget.</w:t>
      </w:r>
    </w:p>
    <w:p w14:paraId="5AEFC7F9" w14:textId="77777777" w:rsidR="00791CD6" w:rsidRDefault="00791CD6" w:rsidP="00791CD6">
      <w:pPr>
        <w:pStyle w:val="ListParagraph"/>
        <w:widowControl w:val="0"/>
        <w:rPr>
          <w:rFonts w:ascii="Arial" w:hAnsi="Arial" w:cs="Arial"/>
          <w:sz w:val="20"/>
          <w:szCs w:val="20"/>
        </w:rPr>
      </w:pPr>
    </w:p>
    <w:p w14:paraId="3BD78A6D" w14:textId="77777777" w:rsidR="00791CD6" w:rsidRDefault="00791CD6" w:rsidP="00852753">
      <w:pPr>
        <w:tabs>
          <w:tab w:val="left" w:pos="0"/>
        </w:tabs>
        <w:jc w:val="both"/>
        <w:rPr>
          <w:rFonts w:ascii="Arial" w:hAnsi="Arial" w:cs="Arial"/>
          <w:sz w:val="20"/>
          <w:szCs w:val="20"/>
        </w:rPr>
      </w:pPr>
      <w:r>
        <w:rPr>
          <w:rFonts w:ascii="Arial" w:hAnsi="Arial" w:cs="Arial"/>
          <w:sz w:val="20"/>
          <w:szCs w:val="20"/>
        </w:rPr>
        <w:t xml:space="preserve">After some </w:t>
      </w:r>
      <w:r w:rsidR="00852753">
        <w:rPr>
          <w:rFonts w:ascii="Arial" w:hAnsi="Arial" w:cs="Arial"/>
          <w:sz w:val="20"/>
          <w:szCs w:val="20"/>
        </w:rPr>
        <w:t>discussion</w:t>
      </w:r>
      <w:r>
        <w:rPr>
          <w:rFonts w:ascii="Arial" w:hAnsi="Arial" w:cs="Arial"/>
          <w:sz w:val="20"/>
          <w:szCs w:val="20"/>
        </w:rPr>
        <w:t xml:space="preserve"> of </w:t>
      </w:r>
      <w:r w:rsidR="00852753">
        <w:rPr>
          <w:rFonts w:ascii="Arial" w:hAnsi="Arial" w:cs="Arial"/>
          <w:sz w:val="20"/>
          <w:szCs w:val="20"/>
        </w:rPr>
        <w:t xml:space="preserve">some minor changes since presented at the Study Session, Talia Lomax-O’dneal moved for approval of the budget for the 2017 fiscal year. Jerry Hall seconded </w:t>
      </w:r>
      <w:r>
        <w:rPr>
          <w:rFonts w:ascii="Arial" w:hAnsi="Arial" w:cs="Arial"/>
          <w:sz w:val="20"/>
          <w:szCs w:val="20"/>
        </w:rPr>
        <w:t xml:space="preserve">and </w:t>
      </w:r>
      <w:r w:rsidR="00852753">
        <w:rPr>
          <w:rFonts w:ascii="Arial" w:hAnsi="Arial" w:cs="Arial"/>
          <w:sz w:val="20"/>
          <w:szCs w:val="20"/>
        </w:rPr>
        <w:t xml:space="preserve">the budget </w:t>
      </w:r>
      <w:r>
        <w:rPr>
          <w:rFonts w:ascii="Arial" w:hAnsi="Arial" w:cs="Arial"/>
          <w:sz w:val="20"/>
          <w:szCs w:val="20"/>
        </w:rPr>
        <w:t>was approved without objection.</w:t>
      </w:r>
    </w:p>
    <w:p w14:paraId="56E651CF" w14:textId="77777777" w:rsidR="001D11A0" w:rsidRPr="004B10E1" w:rsidRDefault="001D11A0" w:rsidP="004B10E1">
      <w:pPr>
        <w:pStyle w:val="ListParagraph"/>
        <w:rPr>
          <w:rFonts w:ascii="Arial" w:hAnsi="Arial" w:cs="Arial"/>
          <w:sz w:val="20"/>
          <w:szCs w:val="20"/>
        </w:rPr>
      </w:pPr>
    </w:p>
    <w:p w14:paraId="5CDD66B6" w14:textId="77777777" w:rsidR="004B10E1" w:rsidRPr="004B10E1" w:rsidRDefault="004B10E1" w:rsidP="00901A18">
      <w:pPr>
        <w:numPr>
          <w:ilvl w:val="0"/>
          <w:numId w:val="5"/>
        </w:numPr>
        <w:tabs>
          <w:tab w:val="left" w:pos="720"/>
        </w:tabs>
        <w:ind w:hanging="1080"/>
        <w:jc w:val="both"/>
        <w:rPr>
          <w:rFonts w:ascii="Arial" w:hAnsi="Arial" w:cs="Arial"/>
          <w:sz w:val="20"/>
          <w:szCs w:val="20"/>
        </w:rPr>
      </w:pPr>
      <w:r w:rsidRPr="004B10E1">
        <w:rPr>
          <w:rFonts w:ascii="Arial" w:hAnsi="Arial" w:cs="Arial"/>
          <w:sz w:val="20"/>
          <w:szCs w:val="20"/>
        </w:rPr>
        <w:t>Correspondence:</w:t>
      </w:r>
    </w:p>
    <w:p w14:paraId="34BA3F44" w14:textId="77777777" w:rsidR="004B10E1" w:rsidRPr="004B10E1" w:rsidRDefault="004B10E1" w:rsidP="004B10E1">
      <w:pPr>
        <w:tabs>
          <w:tab w:val="num" w:pos="1440"/>
        </w:tabs>
        <w:jc w:val="both"/>
        <w:rPr>
          <w:rFonts w:ascii="Arial" w:hAnsi="Arial" w:cs="Arial"/>
          <w:sz w:val="20"/>
          <w:szCs w:val="20"/>
        </w:rPr>
      </w:pPr>
    </w:p>
    <w:p w14:paraId="6819E3CD" w14:textId="77777777" w:rsidR="004B10E1" w:rsidRPr="004B10E1" w:rsidRDefault="004B10E1" w:rsidP="004B10E1">
      <w:pPr>
        <w:numPr>
          <w:ilvl w:val="0"/>
          <w:numId w:val="2"/>
        </w:numPr>
        <w:tabs>
          <w:tab w:val="clear" w:pos="720"/>
          <w:tab w:val="num" w:pos="1080"/>
        </w:tabs>
        <w:ind w:firstLine="0"/>
        <w:jc w:val="both"/>
        <w:rPr>
          <w:rFonts w:ascii="Arial" w:hAnsi="Arial" w:cs="Arial"/>
          <w:sz w:val="20"/>
          <w:szCs w:val="20"/>
        </w:rPr>
      </w:pPr>
      <w:r w:rsidRPr="004B10E1">
        <w:rPr>
          <w:rFonts w:ascii="Arial" w:hAnsi="Arial" w:cs="Arial"/>
          <w:sz w:val="20"/>
          <w:szCs w:val="20"/>
        </w:rPr>
        <w:t>Utilization report from Blue Cross Blue Shield. (not available)</w:t>
      </w:r>
    </w:p>
    <w:p w14:paraId="44450FFB" w14:textId="77777777" w:rsidR="004B10E1" w:rsidRPr="004B10E1" w:rsidRDefault="004B10E1" w:rsidP="004B10E1">
      <w:pPr>
        <w:numPr>
          <w:ilvl w:val="0"/>
          <w:numId w:val="2"/>
        </w:numPr>
        <w:tabs>
          <w:tab w:val="clear" w:pos="720"/>
          <w:tab w:val="num" w:pos="1080"/>
        </w:tabs>
        <w:ind w:firstLine="0"/>
        <w:jc w:val="both"/>
        <w:rPr>
          <w:rFonts w:ascii="Arial" w:hAnsi="Arial" w:cs="Arial"/>
          <w:sz w:val="20"/>
          <w:szCs w:val="20"/>
        </w:rPr>
      </w:pPr>
      <w:r w:rsidRPr="004B10E1">
        <w:rPr>
          <w:rFonts w:ascii="Arial" w:hAnsi="Arial" w:cs="Arial"/>
          <w:sz w:val="20"/>
          <w:szCs w:val="20"/>
        </w:rPr>
        <w:t>Utilization report from CIGNA.</w:t>
      </w:r>
    </w:p>
    <w:p w14:paraId="2882E83A" w14:textId="77777777" w:rsidR="004B10E1" w:rsidRPr="004B10E1" w:rsidRDefault="004B10E1" w:rsidP="004B10E1">
      <w:pPr>
        <w:numPr>
          <w:ilvl w:val="0"/>
          <w:numId w:val="2"/>
        </w:numPr>
        <w:tabs>
          <w:tab w:val="clear" w:pos="720"/>
          <w:tab w:val="num" w:pos="1080"/>
        </w:tabs>
        <w:ind w:firstLine="0"/>
        <w:jc w:val="both"/>
        <w:rPr>
          <w:rFonts w:ascii="Arial" w:hAnsi="Arial" w:cs="Arial"/>
          <w:sz w:val="20"/>
          <w:szCs w:val="20"/>
        </w:rPr>
      </w:pPr>
      <w:r w:rsidRPr="004B10E1">
        <w:rPr>
          <w:rFonts w:ascii="Arial" w:hAnsi="Arial" w:cs="Arial"/>
          <w:sz w:val="20"/>
          <w:szCs w:val="20"/>
        </w:rPr>
        <w:t>Cigna home delivery pharmacy.</w:t>
      </w:r>
    </w:p>
    <w:p w14:paraId="4113BCF5" w14:textId="77777777" w:rsidR="004B10E1" w:rsidRDefault="004B10E1" w:rsidP="004B10E1">
      <w:pPr>
        <w:ind w:left="1440" w:hanging="1440"/>
        <w:jc w:val="both"/>
        <w:rPr>
          <w:rFonts w:ascii="Arial" w:hAnsi="Arial" w:cs="Arial"/>
          <w:sz w:val="20"/>
          <w:szCs w:val="20"/>
        </w:rPr>
      </w:pPr>
    </w:p>
    <w:p w14:paraId="2D44CC36" w14:textId="77777777" w:rsidR="001D11A0" w:rsidRDefault="001929FC" w:rsidP="004B10E1">
      <w:pPr>
        <w:ind w:left="1440" w:hanging="1440"/>
        <w:jc w:val="both"/>
        <w:rPr>
          <w:rFonts w:ascii="Arial" w:hAnsi="Arial" w:cs="Arial"/>
          <w:sz w:val="20"/>
          <w:szCs w:val="20"/>
        </w:rPr>
      </w:pPr>
      <w:r>
        <w:rPr>
          <w:rFonts w:ascii="Arial" w:hAnsi="Arial" w:cs="Arial"/>
          <w:sz w:val="20"/>
          <w:szCs w:val="20"/>
        </w:rPr>
        <w:t>Items 5.-a. through 5.-c. were for information only and no action was required.</w:t>
      </w:r>
    </w:p>
    <w:p w14:paraId="435AF8DA" w14:textId="77777777" w:rsidR="001D11A0" w:rsidRPr="004B10E1" w:rsidRDefault="001D11A0" w:rsidP="004B10E1">
      <w:pPr>
        <w:ind w:left="1440" w:hanging="1440"/>
        <w:jc w:val="both"/>
        <w:rPr>
          <w:rFonts w:ascii="Arial" w:hAnsi="Arial" w:cs="Arial"/>
          <w:sz w:val="20"/>
          <w:szCs w:val="20"/>
        </w:rPr>
      </w:pPr>
    </w:p>
    <w:p w14:paraId="140996BE" w14:textId="77777777" w:rsidR="004B10E1" w:rsidRPr="004B10E1" w:rsidRDefault="004B10E1" w:rsidP="00901A18">
      <w:pPr>
        <w:numPr>
          <w:ilvl w:val="0"/>
          <w:numId w:val="5"/>
        </w:numPr>
        <w:ind w:hanging="1080"/>
        <w:jc w:val="both"/>
        <w:rPr>
          <w:rFonts w:ascii="Arial" w:hAnsi="Arial" w:cs="Arial"/>
          <w:sz w:val="20"/>
          <w:szCs w:val="20"/>
          <w:u w:val="single"/>
        </w:rPr>
      </w:pPr>
      <w:r w:rsidRPr="004B10E1">
        <w:rPr>
          <w:rFonts w:ascii="Arial" w:hAnsi="Arial" w:cs="Arial"/>
          <w:sz w:val="20"/>
          <w:szCs w:val="20"/>
        </w:rPr>
        <w:t>Reports for your information:</w:t>
      </w:r>
    </w:p>
    <w:p w14:paraId="4EE8BECE" w14:textId="77777777" w:rsidR="004B10E1" w:rsidRPr="004B10E1" w:rsidRDefault="004B10E1" w:rsidP="004B10E1">
      <w:pPr>
        <w:tabs>
          <w:tab w:val="left" w:pos="720"/>
        </w:tabs>
        <w:rPr>
          <w:rFonts w:ascii="Arial" w:hAnsi="Arial" w:cs="Arial"/>
          <w:bCs/>
          <w:sz w:val="20"/>
          <w:szCs w:val="20"/>
        </w:rPr>
      </w:pPr>
    </w:p>
    <w:p w14:paraId="51ECBF20" w14:textId="77777777" w:rsidR="004B10E1" w:rsidRPr="004B10E1" w:rsidRDefault="004B10E1" w:rsidP="004B10E1">
      <w:pPr>
        <w:numPr>
          <w:ilvl w:val="0"/>
          <w:numId w:val="1"/>
        </w:numPr>
        <w:tabs>
          <w:tab w:val="left" w:pos="720"/>
          <w:tab w:val="left" w:pos="1080"/>
        </w:tabs>
        <w:ind w:firstLine="0"/>
        <w:jc w:val="both"/>
        <w:rPr>
          <w:rFonts w:ascii="Arial" w:hAnsi="Arial" w:cs="Arial"/>
          <w:sz w:val="20"/>
          <w:szCs w:val="20"/>
        </w:rPr>
      </w:pPr>
      <w:r w:rsidRPr="004B10E1">
        <w:rPr>
          <w:rFonts w:ascii="Arial" w:hAnsi="Arial" w:cs="Arial"/>
          <w:sz w:val="20"/>
          <w:szCs w:val="20"/>
        </w:rPr>
        <w:t>Return to work. (none to report)</w:t>
      </w:r>
    </w:p>
    <w:p w14:paraId="026D03BF" w14:textId="77777777" w:rsidR="004B10E1" w:rsidRPr="004B10E1" w:rsidRDefault="004B10E1" w:rsidP="004B10E1">
      <w:pPr>
        <w:numPr>
          <w:ilvl w:val="0"/>
          <w:numId w:val="1"/>
        </w:numPr>
        <w:tabs>
          <w:tab w:val="left" w:pos="720"/>
          <w:tab w:val="left" w:pos="1080"/>
        </w:tabs>
        <w:ind w:firstLine="0"/>
        <w:jc w:val="both"/>
        <w:rPr>
          <w:rFonts w:ascii="Arial" w:hAnsi="Arial" w:cs="Arial"/>
          <w:sz w:val="20"/>
          <w:szCs w:val="20"/>
        </w:rPr>
      </w:pPr>
      <w:r w:rsidRPr="004B10E1">
        <w:rPr>
          <w:rFonts w:ascii="Arial" w:hAnsi="Arial" w:cs="Arial"/>
          <w:sz w:val="20"/>
          <w:szCs w:val="20"/>
        </w:rPr>
        <w:t>Social Security approvals. (none to report)</w:t>
      </w:r>
    </w:p>
    <w:p w14:paraId="2B35770D" w14:textId="77777777" w:rsidR="004B10E1" w:rsidRPr="004B10E1" w:rsidRDefault="004B10E1" w:rsidP="004B10E1">
      <w:pPr>
        <w:numPr>
          <w:ilvl w:val="0"/>
          <w:numId w:val="1"/>
        </w:numPr>
        <w:tabs>
          <w:tab w:val="left" w:pos="720"/>
          <w:tab w:val="left" w:pos="1080"/>
        </w:tabs>
        <w:ind w:firstLine="0"/>
        <w:jc w:val="both"/>
        <w:rPr>
          <w:rFonts w:ascii="Arial" w:hAnsi="Arial" w:cs="Arial"/>
          <w:sz w:val="20"/>
          <w:szCs w:val="20"/>
        </w:rPr>
      </w:pPr>
      <w:r w:rsidRPr="004B10E1">
        <w:rPr>
          <w:rFonts w:ascii="Arial" w:hAnsi="Arial" w:cs="Arial"/>
          <w:sz w:val="20"/>
          <w:szCs w:val="20"/>
        </w:rPr>
        <w:t>Refund of pension contributions. (none to report)</w:t>
      </w:r>
    </w:p>
    <w:p w14:paraId="3D24FE33" w14:textId="77777777" w:rsidR="004B10E1" w:rsidRPr="004B10E1" w:rsidRDefault="004B10E1" w:rsidP="004B10E1">
      <w:pPr>
        <w:numPr>
          <w:ilvl w:val="0"/>
          <w:numId w:val="1"/>
        </w:numPr>
        <w:tabs>
          <w:tab w:val="left" w:pos="720"/>
          <w:tab w:val="left" w:pos="1080"/>
        </w:tabs>
        <w:ind w:firstLine="0"/>
        <w:jc w:val="both"/>
        <w:rPr>
          <w:rFonts w:ascii="Arial" w:hAnsi="Arial" w:cs="Arial"/>
          <w:sz w:val="20"/>
          <w:szCs w:val="20"/>
        </w:rPr>
      </w:pPr>
      <w:r w:rsidRPr="004B10E1">
        <w:rPr>
          <w:rFonts w:ascii="Arial" w:hAnsi="Arial" w:cs="Arial"/>
          <w:sz w:val="20"/>
          <w:szCs w:val="20"/>
        </w:rPr>
        <w:t>Repayment of pension contributions.</w:t>
      </w:r>
    </w:p>
    <w:p w14:paraId="4F38B827" w14:textId="77777777" w:rsidR="004B10E1" w:rsidRPr="004B10E1" w:rsidRDefault="004B10E1" w:rsidP="004B10E1">
      <w:pPr>
        <w:numPr>
          <w:ilvl w:val="0"/>
          <w:numId w:val="1"/>
        </w:numPr>
        <w:tabs>
          <w:tab w:val="clear" w:pos="720"/>
        </w:tabs>
        <w:ind w:left="1080"/>
        <w:jc w:val="both"/>
        <w:rPr>
          <w:rFonts w:ascii="Arial" w:hAnsi="Arial" w:cs="Arial"/>
          <w:sz w:val="20"/>
          <w:szCs w:val="20"/>
        </w:rPr>
      </w:pPr>
      <w:r w:rsidRPr="004B10E1">
        <w:rPr>
          <w:rFonts w:ascii="Arial" w:hAnsi="Arial" w:cs="Arial"/>
          <w:sz w:val="20"/>
          <w:szCs w:val="20"/>
        </w:rPr>
        <w:t>Non-compliant disability pensioners. (none to report)</w:t>
      </w:r>
    </w:p>
    <w:p w14:paraId="4DFD90E6" w14:textId="77777777" w:rsidR="004B10E1" w:rsidRPr="004B10E1" w:rsidRDefault="004B10E1" w:rsidP="004B10E1">
      <w:pPr>
        <w:numPr>
          <w:ilvl w:val="0"/>
          <w:numId w:val="1"/>
        </w:numPr>
        <w:tabs>
          <w:tab w:val="clear" w:pos="720"/>
        </w:tabs>
        <w:ind w:left="1080"/>
        <w:jc w:val="both"/>
        <w:rPr>
          <w:rFonts w:ascii="Arial" w:hAnsi="Arial" w:cs="Arial"/>
          <w:sz w:val="20"/>
          <w:szCs w:val="20"/>
        </w:rPr>
      </w:pPr>
      <w:r w:rsidRPr="004B10E1">
        <w:rPr>
          <w:rFonts w:ascii="Arial" w:hAnsi="Arial" w:cs="Arial"/>
          <w:sz w:val="20"/>
          <w:szCs w:val="20"/>
        </w:rPr>
        <w:t>Denial log from Alternative Service Concepts.</w:t>
      </w:r>
    </w:p>
    <w:p w14:paraId="13ACB481" w14:textId="77777777" w:rsidR="004B10E1" w:rsidRPr="004B10E1" w:rsidRDefault="004B10E1" w:rsidP="004B10E1">
      <w:pPr>
        <w:numPr>
          <w:ilvl w:val="0"/>
          <w:numId w:val="1"/>
        </w:numPr>
        <w:tabs>
          <w:tab w:val="clear" w:pos="720"/>
        </w:tabs>
        <w:ind w:left="1080"/>
        <w:jc w:val="both"/>
        <w:rPr>
          <w:rFonts w:ascii="Arial" w:hAnsi="Arial" w:cs="Arial"/>
          <w:sz w:val="20"/>
          <w:szCs w:val="20"/>
        </w:rPr>
      </w:pPr>
      <w:r w:rsidRPr="004B10E1">
        <w:rPr>
          <w:rFonts w:ascii="Arial" w:hAnsi="Arial" w:cs="Arial"/>
          <w:sz w:val="20"/>
          <w:szCs w:val="20"/>
        </w:rPr>
        <w:t>Benefit Board budget reports.</w:t>
      </w:r>
    </w:p>
    <w:p w14:paraId="63957062" w14:textId="77777777" w:rsidR="001D11A0" w:rsidRDefault="001D11A0" w:rsidP="001D11A0">
      <w:pPr>
        <w:jc w:val="both"/>
        <w:rPr>
          <w:rFonts w:ascii="Arial" w:hAnsi="Arial" w:cs="Arial"/>
          <w:sz w:val="20"/>
          <w:szCs w:val="20"/>
        </w:rPr>
      </w:pPr>
    </w:p>
    <w:p w14:paraId="7705504A" w14:textId="77777777" w:rsidR="00AF68CB" w:rsidRDefault="00AF68CB" w:rsidP="001D11A0">
      <w:pPr>
        <w:jc w:val="both"/>
        <w:rPr>
          <w:rFonts w:ascii="Arial" w:hAnsi="Arial" w:cs="Arial"/>
          <w:sz w:val="20"/>
          <w:szCs w:val="20"/>
        </w:rPr>
      </w:pPr>
      <w:r>
        <w:rPr>
          <w:rFonts w:ascii="Arial" w:hAnsi="Arial" w:cs="Arial"/>
          <w:sz w:val="20"/>
          <w:szCs w:val="20"/>
        </w:rPr>
        <w:t>Items 6.-a. through 6.-g. were for information only and no action was required.</w:t>
      </w:r>
    </w:p>
    <w:p w14:paraId="21E62E48" w14:textId="77777777" w:rsidR="001D11A0" w:rsidRPr="004B10E1" w:rsidRDefault="001D11A0" w:rsidP="001D11A0">
      <w:pPr>
        <w:jc w:val="both"/>
        <w:rPr>
          <w:rFonts w:ascii="Arial" w:hAnsi="Arial" w:cs="Arial"/>
          <w:sz w:val="20"/>
          <w:szCs w:val="20"/>
        </w:rPr>
      </w:pPr>
    </w:p>
    <w:p w14:paraId="168A3C54" w14:textId="77777777" w:rsidR="004B10E1" w:rsidRPr="004B10E1" w:rsidRDefault="004B10E1" w:rsidP="00901A18">
      <w:pPr>
        <w:numPr>
          <w:ilvl w:val="0"/>
          <w:numId w:val="5"/>
        </w:numPr>
        <w:ind w:hanging="1080"/>
        <w:jc w:val="both"/>
        <w:rPr>
          <w:rFonts w:ascii="Arial" w:hAnsi="Arial" w:cs="Arial"/>
          <w:sz w:val="20"/>
          <w:szCs w:val="20"/>
        </w:rPr>
      </w:pPr>
      <w:r w:rsidRPr="004B10E1">
        <w:rPr>
          <w:rFonts w:ascii="Arial" w:hAnsi="Arial" w:cs="Arial"/>
          <w:sz w:val="20"/>
          <w:szCs w:val="20"/>
        </w:rPr>
        <w:t>Late item(s):</w:t>
      </w:r>
    </w:p>
    <w:p w14:paraId="50391085" w14:textId="77777777" w:rsidR="004B10E1" w:rsidRPr="004B10E1" w:rsidRDefault="004B10E1" w:rsidP="004B10E1">
      <w:pPr>
        <w:ind w:left="720"/>
        <w:jc w:val="both"/>
        <w:rPr>
          <w:rFonts w:ascii="Arial" w:hAnsi="Arial" w:cs="Arial"/>
          <w:sz w:val="20"/>
          <w:szCs w:val="20"/>
        </w:rPr>
      </w:pPr>
    </w:p>
    <w:p w14:paraId="383BAC63" w14:textId="77777777" w:rsidR="004B10E1" w:rsidRPr="004B10E1" w:rsidRDefault="00AF68CB" w:rsidP="004B10E1">
      <w:pPr>
        <w:ind w:firstLine="720"/>
        <w:jc w:val="both"/>
        <w:rPr>
          <w:rFonts w:ascii="Arial" w:hAnsi="Arial" w:cs="Arial"/>
          <w:sz w:val="20"/>
          <w:szCs w:val="20"/>
        </w:rPr>
      </w:pPr>
      <w:r>
        <w:rPr>
          <w:rFonts w:ascii="Arial" w:hAnsi="Arial" w:cs="Arial"/>
          <w:sz w:val="20"/>
          <w:szCs w:val="20"/>
        </w:rPr>
        <w:t>There were no late items</w:t>
      </w:r>
      <w:r w:rsidR="004B10E1" w:rsidRPr="004B10E1">
        <w:rPr>
          <w:rFonts w:ascii="Arial" w:hAnsi="Arial" w:cs="Arial"/>
          <w:sz w:val="20"/>
          <w:szCs w:val="20"/>
        </w:rPr>
        <w:t xml:space="preserve"> reported at the meeting.</w:t>
      </w:r>
    </w:p>
    <w:p w14:paraId="64512549" w14:textId="77777777" w:rsidR="004B10E1" w:rsidRDefault="004B10E1">
      <w:pPr>
        <w:tabs>
          <w:tab w:val="left" w:pos="0"/>
          <w:tab w:val="left" w:pos="720"/>
          <w:tab w:val="left" w:pos="2970"/>
          <w:tab w:val="left" w:pos="6120"/>
          <w:tab w:val="left" w:pos="8100"/>
          <w:tab w:val="left" w:pos="8640"/>
          <w:tab w:val="left" w:pos="9360"/>
          <w:tab w:val="left" w:pos="10080"/>
          <w:tab w:val="left" w:pos="10800"/>
        </w:tabs>
        <w:suppressAutoHyphens/>
        <w:jc w:val="both"/>
        <w:rPr>
          <w:rFonts w:ascii="Arial" w:hAnsi="Arial"/>
          <w:sz w:val="20"/>
        </w:rPr>
      </w:pPr>
    </w:p>
    <w:p w14:paraId="18103AC3" w14:textId="77777777" w:rsidR="00A2037E" w:rsidRDefault="00A2037E">
      <w:pPr>
        <w:jc w:val="both"/>
        <w:rPr>
          <w:rFonts w:ascii="Arial" w:hAnsi="Arial"/>
          <w:sz w:val="20"/>
        </w:rPr>
      </w:pPr>
    </w:p>
    <w:p w14:paraId="41AB0B21" w14:textId="77777777" w:rsidR="00A2037E" w:rsidRDefault="00901A18">
      <w:pPr>
        <w:tabs>
          <w:tab w:val="left" w:pos="0"/>
          <w:tab w:val="left" w:pos="1440"/>
        </w:tabs>
        <w:suppressAutoHyphens/>
        <w:ind w:left="1440" w:hanging="1440"/>
        <w:jc w:val="both"/>
        <w:rPr>
          <w:rFonts w:ascii="Arial" w:hAnsi="Arial"/>
          <w:sz w:val="20"/>
        </w:rPr>
      </w:pPr>
      <w:r>
        <w:rPr>
          <w:rFonts w:ascii="Arial" w:hAnsi="Arial"/>
          <w:sz w:val="20"/>
        </w:rPr>
        <w:br w:type="page"/>
      </w:r>
    </w:p>
    <w:p w14:paraId="59D6C4FB" w14:textId="77777777" w:rsidR="00A2037E" w:rsidRDefault="00A2037E">
      <w:pPr>
        <w:tabs>
          <w:tab w:val="left" w:pos="0"/>
          <w:tab w:val="left" w:pos="1440"/>
        </w:tabs>
        <w:suppressAutoHyphens/>
        <w:ind w:left="1440" w:hanging="1440"/>
        <w:jc w:val="both"/>
        <w:rPr>
          <w:rFonts w:ascii="Arial" w:hAnsi="Arial"/>
          <w:sz w:val="20"/>
        </w:rPr>
      </w:pPr>
      <w:r>
        <w:rPr>
          <w:rFonts w:ascii="Arial" w:hAnsi="Arial"/>
          <w:sz w:val="20"/>
        </w:rPr>
        <w:tab/>
        <w:t xml:space="preserve">With nothing further presented, the meeting adjourned at </w:t>
      </w:r>
      <w:r w:rsidR="001D11A0">
        <w:rPr>
          <w:rFonts w:ascii="Arial" w:hAnsi="Arial"/>
          <w:sz w:val="20"/>
        </w:rPr>
        <w:t>10:42</w:t>
      </w:r>
      <w:r w:rsidR="00901A18">
        <w:rPr>
          <w:rFonts w:ascii="Arial" w:hAnsi="Arial"/>
          <w:sz w:val="20"/>
        </w:rPr>
        <w:t xml:space="preserve"> </w:t>
      </w:r>
      <w:r>
        <w:rPr>
          <w:rFonts w:ascii="Arial" w:hAnsi="Arial"/>
          <w:sz w:val="20"/>
        </w:rPr>
        <w:t>a.m.</w:t>
      </w:r>
    </w:p>
    <w:p w14:paraId="1F4FC2C7" w14:textId="77777777" w:rsidR="00A2037E" w:rsidRDefault="00A2037E">
      <w:pPr>
        <w:jc w:val="both"/>
        <w:rPr>
          <w:rFonts w:ascii="Arial" w:hAnsi="Arial" w:cs="Arial"/>
          <w:sz w:val="20"/>
        </w:rPr>
      </w:pPr>
    </w:p>
    <w:p w14:paraId="51F00DDB" w14:textId="77777777" w:rsidR="00A2037E" w:rsidRDefault="00A2037E">
      <w:pPr>
        <w:jc w:val="both"/>
        <w:rPr>
          <w:rFonts w:ascii="Arial" w:hAnsi="Arial" w:cs="Arial"/>
          <w:sz w:val="20"/>
        </w:rPr>
      </w:pPr>
    </w:p>
    <w:p w14:paraId="015061EE" w14:textId="77777777" w:rsidR="00A2037E" w:rsidRDefault="00A2037E">
      <w:pPr>
        <w:tabs>
          <w:tab w:val="left" w:pos="0"/>
          <w:tab w:val="left" w:pos="5580"/>
          <w:tab w:val="left" w:pos="5760"/>
        </w:tabs>
        <w:suppressAutoHyphens/>
        <w:ind w:left="5580" w:hanging="5580"/>
        <w:jc w:val="both"/>
        <w:rPr>
          <w:rFonts w:ascii="Arial" w:hAnsi="Arial"/>
          <w:b/>
          <w:spacing w:val="-2"/>
          <w:sz w:val="20"/>
        </w:rPr>
      </w:pPr>
    </w:p>
    <w:p w14:paraId="03C99300" w14:textId="77777777" w:rsidR="002A3964" w:rsidRDefault="002A3964">
      <w:pPr>
        <w:tabs>
          <w:tab w:val="left" w:pos="0"/>
          <w:tab w:val="left" w:pos="5580"/>
          <w:tab w:val="left" w:pos="5760"/>
        </w:tabs>
        <w:suppressAutoHyphens/>
        <w:ind w:left="5580" w:hanging="5580"/>
        <w:jc w:val="both"/>
        <w:rPr>
          <w:rFonts w:ascii="Arial" w:hAnsi="Arial"/>
          <w:b/>
          <w:spacing w:val="-2"/>
          <w:sz w:val="20"/>
        </w:rPr>
      </w:pPr>
    </w:p>
    <w:p w14:paraId="67190891"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466A9666"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2189AFA"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04FE2D15" w14:textId="77777777" w:rsidR="00A2037E" w:rsidRDefault="00A2037E">
      <w:pPr>
        <w:tabs>
          <w:tab w:val="left" w:pos="0"/>
          <w:tab w:val="left" w:pos="360"/>
          <w:tab w:val="left" w:pos="5580"/>
          <w:tab w:val="left" w:pos="5760"/>
        </w:tabs>
        <w:suppressAutoHyphens/>
        <w:ind w:left="5940" w:hanging="5580"/>
        <w:jc w:val="both"/>
        <w:rPr>
          <w:rFonts w:ascii="Arial" w:hAnsi="Arial"/>
          <w:spacing w:val="-2"/>
          <w:sz w:val="20"/>
        </w:rPr>
      </w:pPr>
    </w:p>
    <w:p w14:paraId="26144451" w14:textId="77777777" w:rsidR="00A2037E" w:rsidRDefault="00A2037E">
      <w:pPr>
        <w:tabs>
          <w:tab w:val="left" w:pos="0"/>
          <w:tab w:val="left" w:pos="360"/>
          <w:tab w:val="left" w:pos="5580"/>
          <w:tab w:val="left" w:pos="5760"/>
        </w:tabs>
        <w:suppressAutoHyphens/>
        <w:jc w:val="both"/>
        <w:rPr>
          <w:rFonts w:ascii="Arial" w:hAnsi="Arial"/>
          <w:spacing w:val="-2"/>
          <w:sz w:val="20"/>
        </w:rPr>
      </w:pPr>
    </w:p>
    <w:p w14:paraId="728D9F0C" w14:textId="77777777" w:rsidR="00A2037E" w:rsidRDefault="00A2037E">
      <w:pPr>
        <w:tabs>
          <w:tab w:val="left" w:pos="0"/>
          <w:tab w:val="left" w:pos="360"/>
          <w:tab w:val="left" w:pos="5580"/>
          <w:tab w:val="left" w:pos="5760"/>
        </w:tabs>
        <w:suppressAutoHyphens/>
        <w:jc w:val="both"/>
        <w:rPr>
          <w:rFonts w:ascii="Arial" w:hAnsi="Arial"/>
          <w:spacing w:val="-2"/>
          <w:sz w:val="20"/>
        </w:rPr>
      </w:pPr>
      <w:r>
        <w:rPr>
          <w:rFonts w:ascii="Arial" w:hAnsi="Arial"/>
          <w:spacing w:val="-2"/>
          <w:sz w:val="20"/>
        </w:rPr>
        <w:t>____________________</w:t>
      </w:r>
      <w:r w:rsidR="00EE5420">
        <w:rPr>
          <w:rFonts w:ascii="Arial" w:hAnsi="Arial"/>
          <w:spacing w:val="-2"/>
          <w:sz w:val="20"/>
        </w:rPr>
        <w:t>______</w:t>
      </w:r>
      <w:r>
        <w:rPr>
          <w:rFonts w:ascii="Arial" w:hAnsi="Arial"/>
          <w:spacing w:val="-2"/>
          <w:sz w:val="20"/>
        </w:rPr>
        <w:t>________________</w:t>
      </w:r>
      <w:r>
        <w:rPr>
          <w:rFonts w:ascii="Arial" w:hAnsi="Arial"/>
          <w:spacing w:val="-2"/>
          <w:sz w:val="20"/>
        </w:rPr>
        <w:tab/>
        <w:t>_____________________________________</w:t>
      </w:r>
    </w:p>
    <w:p w14:paraId="3E1B72D4" w14:textId="77777777" w:rsidR="00A2037E" w:rsidRPr="00EE5420" w:rsidRDefault="00C27384">
      <w:pPr>
        <w:pStyle w:val="Heading7"/>
        <w:rPr>
          <w:i w:val="0"/>
        </w:rPr>
      </w:pPr>
      <w:r>
        <w:rPr>
          <w:i w:val="0"/>
        </w:rPr>
        <w:t>Veronica T. Frazier</w:t>
      </w:r>
      <w:r w:rsidR="009050C6">
        <w:rPr>
          <w:i w:val="0"/>
        </w:rPr>
        <w:t xml:space="preserve">, </w:t>
      </w:r>
      <w:r w:rsidR="00A2037E" w:rsidRPr="00EE5420">
        <w:rPr>
          <w:i w:val="0"/>
        </w:rPr>
        <w:t>Director</w:t>
      </w:r>
      <w:r w:rsidR="00A2037E" w:rsidRPr="00EE5420">
        <w:rPr>
          <w:i w:val="0"/>
        </w:rPr>
        <w:tab/>
      </w:r>
      <w:r w:rsidR="00A2037E" w:rsidRPr="00EE5420">
        <w:rPr>
          <w:i w:val="0"/>
        </w:rPr>
        <w:tab/>
      </w:r>
      <w:r w:rsidR="002A3964">
        <w:rPr>
          <w:i w:val="0"/>
        </w:rPr>
        <w:tab/>
      </w:r>
      <w:r w:rsidR="002A3964">
        <w:rPr>
          <w:i w:val="0"/>
        </w:rPr>
        <w:tab/>
      </w:r>
      <w:r w:rsidR="009050C6">
        <w:rPr>
          <w:i w:val="0"/>
        </w:rPr>
        <w:tab/>
      </w:r>
      <w:r w:rsidR="005A2652" w:rsidRPr="00EE5420">
        <w:rPr>
          <w:i w:val="0"/>
        </w:rPr>
        <w:t>Edna J. Jones</w:t>
      </w:r>
      <w:r w:rsidR="00A2037E" w:rsidRPr="00EE5420">
        <w:rPr>
          <w:i w:val="0"/>
        </w:rPr>
        <w:t>, Chair</w:t>
      </w:r>
    </w:p>
    <w:p w14:paraId="3E10FA9E" w14:textId="77777777" w:rsidR="00A2037E" w:rsidRPr="00EE5420" w:rsidRDefault="00A2037E">
      <w:pPr>
        <w:pStyle w:val="Heading4"/>
        <w:tabs>
          <w:tab w:val="left" w:pos="360"/>
          <w:tab w:val="left" w:pos="5760"/>
        </w:tabs>
        <w:jc w:val="both"/>
        <w:rPr>
          <w:i w:val="0"/>
          <w:color w:val="auto"/>
          <w:u w:val="none"/>
        </w:rPr>
      </w:pPr>
      <w:r w:rsidRPr="00EE5420">
        <w:rPr>
          <w:i w:val="0"/>
          <w:color w:val="auto"/>
          <w:u w:val="none"/>
        </w:rPr>
        <w:t>Human Resources</w:t>
      </w:r>
      <w:r w:rsidRPr="00EE5420">
        <w:rPr>
          <w:i w:val="0"/>
          <w:color w:val="auto"/>
          <w:u w:val="none"/>
        </w:rPr>
        <w:tab/>
      </w:r>
      <w:r w:rsidRPr="00EE5420">
        <w:rPr>
          <w:i w:val="0"/>
          <w:color w:val="auto"/>
          <w:u w:val="none"/>
        </w:rPr>
        <w:tab/>
        <w:t>Employee Benefit Board</w:t>
      </w:r>
    </w:p>
    <w:p w14:paraId="2C6B63CE" w14:textId="77777777" w:rsidR="00A2037E" w:rsidRDefault="00A2037E">
      <w:pPr>
        <w:jc w:val="both"/>
        <w:rPr>
          <w:rFonts w:ascii="Arial" w:hAnsi="Arial" w:cs="Arial"/>
          <w:sz w:val="20"/>
        </w:rPr>
      </w:pPr>
    </w:p>
    <w:p w14:paraId="2EE09899" w14:textId="77777777" w:rsidR="002A3964" w:rsidRDefault="002A3964" w:rsidP="002A3964">
      <w:pPr>
        <w:tabs>
          <w:tab w:val="left" w:pos="0"/>
          <w:tab w:val="left" w:pos="5580"/>
          <w:tab w:val="left" w:pos="5760"/>
        </w:tabs>
        <w:suppressAutoHyphens/>
        <w:ind w:left="5580" w:hanging="5580"/>
        <w:jc w:val="both"/>
        <w:rPr>
          <w:rFonts w:ascii="Arial" w:hAnsi="Arial" w:cs="Arial"/>
          <w:sz w:val="20"/>
        </w:rPr>
      </w:pPr>
    </w:p>
    <w:p w14:paraId="794AF959" w14:textId="77777777" w:rsidR="00A2037E" w:rsidRDefault="00A2037E">
      <w:pPr>
        <w:jc w:val="both"/>
        <w:rPr>
          <w:rFonts w:ascii="Arial" w:hAnsi="Arial" w:cs="Arial"/>
          <w:sz w:val="20"/>
        </w:rPr>
      </w:pPr>
    </w:p>
    <w:sectPr w:rsidR="00A2037E" w:rsidSect="0093525B">
      <w:headerReference w:type="even" r:id="rId8"/>
      <w:headerReference w:type="default" r:id="rId9"/>
      <w:footerReference w:type="even" r:id="rId10"/>
      <w:footerReference w:type="default" r:id="rId11"/>
      <w:headerReference w:type="first" r:id="rId12"/>
      <w:footerReference w:type="first" r:id="rId13"/>
      <w:pgSz w:w="12240" w:h="15840"/>
      <w:pgMar w:top="720" w:right="1152" w:bottom="432" w:left="115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6E0C5" w14:textId="77777777" w:rsidR="0075262F" w:rsidRDefault="0075262F">
      <w:r>
        <w:separator/>
      </w:r>
    </w:p>
  </w:endnote>
  <w:endnote w:type="continuationSeparator" w:id="0">
    <w:p w14:paraId="7C5FC123" w14:textId="77777777" w:rsidR="0075262F" w:rsidRDefault="00752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4A976" w14:textId="77777777" w:rsidR="006548B7" w:rsidRDefault="00654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04150" w14:textId="77777777" w:rsidR="006548B7" w:rsidRDefault="006548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BAF21" w14:textId="77777777" w:rsidR="006548B7" w:rsidRDefault="00654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CCE62" w14:textId="77777777" w:rsidR="0075262F" w:rsidRDefault="0075262F">
      <w:r>
        <w:separator/>
      </w:r>
    </w:p>
  </w:footnote>
  <w:footnote w:type="continuationSeparator" w:id="0">
    <w:p w14:paraId="57121828" w14:textId="77777777" w:rsidR="0075262F" w:rsidRDefault="00752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BB1CD" w14:textId="77777777" w:rsidR="006548B7" w:rsidRDefault="00654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5C74D" w14:textId="77777777" w:rsidR="00447DA5" w:rsidRDefault="00447DA5">
    <w:pPr>
      <w:pStyle w:val="Header"/>
      <w:rPr>
        <w:rFonts w:ascii="Arial" w:hAnsi="Arial" w:cs="Arial"/>
        <w:sz w:val="20"/>
      </w:rPr>
    </w:pPr>
    <w:r>
      <w:rPr>
        <w:rFonts w:ascii="Arial" w:hAnsi="Arial" w:cs="Arial"/>
        <w:sz w:val="20"/>
      </w:rPr>
      <w:t>Minutes</w:t>
    </w:r>
  </w:p>
  <w:p w14:paraId="675BDD0B" w14:textId="77777777" w:rsidR="00447DA5" w:rsidRDefault="00447DA5">
    <w:pPr>
      <w:pStyle w:val="Header"/>
      <w:rPr>
        <w:rFonts w:ascii="Arial" w:hAnsi="Arial" w:cs="Arial"/>
        <w:sz w:val="20"/>
      </w:rPr>
    </w:pPr>
    <w:r>
      <w:rPr>
        <w:rFonts w:ascii="Arial" w:hAnsi="Arial" w:cs="Arial"/>
        <w:sz w:val="20"/>
      </w:rPr>
      <w:t>Metropolitan Employee Benefit Board</w:t>
    </w:r>
  </w:p>
  <w:p w14:paraId="4A3BCEFB" w14:textId="77777777" w:rsidR="00447DA5" w:rsidRDefault="00D11F49">
    <w:pPr>
      <w:pStyle w:val="Header"/>
      <w:rPr>
        <w:rFonts w:ascii="Arial" w:hAnsi="Arial" w:cs="Arial"/>
        <w:sz w:val="20"/>
      </w:rPr>
    </w:pPr>
    <w:r>
      <w:rPr>
        <w:rFonts w:ascii="Arial" w:hAnsi="Arial" w:cs="Arial"/>
        <w:sz w:val="20"/>
      </w:rPr>
      <w:t>April 5, 2016</w:t>
    </w:r>
  </w:p>
  <w:p w14:paraId="738040CE" w14:textId="77777777" w:rsidR="00447DA5" w:rsidRDefault="00447DA5">
    <w:pPr>
      <w:pStyle w:val="Header"/>
      <w:rPr>
        <w:rStyle w:val="PageNumbe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45214C">
      <w:rPr>
        <w:rStyle w:val="PageNumber"/>
        <w:rFonts w:ascii="Arial" w:hAnsi="Arial" w:cs="Arial"/>
        <w:noProof/>
        <w:sz w:val="20"/>
      </w:rPr>
      <w:t>12</w:t>
    </w:r>
    <w:r>
      <w:rPr>
        <w:rStyle w:val="PageNumber"/>
        <w:rFonts w:ascii="Arial" w:hAnsi="Arial" w:cs="Arial"/>
        <w:sz w:val="20"/>
      </w:rPr>
      <w:fldChar w:fldCharType="end"/>
    </w:r>
  </w:p>
  <w:p w14:paraId="1A4325EF" w14:textId="77777777" w:rsidR="00447DA5" w:rsidRDefault="00447DA5">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BD43F" w14:textId="77777777" w:rsidR="006548B7" w:rsidRDefault="00654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1DFB"/>
    <w:multiLevelType w:val="hybridMultilevel"/>
    <w:tmpl w:val="B720C06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43350E"/>
    <w:multiLevelType w:val="hybridMultilevel"/>
    <w:tmpl w:val="3288FDD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EC45ED9"/>
    <w:multiLevelType w:val="hybridMultilevel"/>
    <w:tmpl w:val="157A2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02455"/>
    <w:multiLevelType w:val="hybridMultilevel"/>
    <w:tmpl w:val="EDE4F6DE"/>
    <w:lvl w:ilvl="0" w:tplc="090A1A5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C467BC"/>
    <w:multiLevelType w:val="hybridMultilevel"/>
    <w:tmpl w:val="52305578"/>
    <w:lvl w:ilvl="0" w:tplc="452884B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C1"/>
    <w:rsid w:val="00000098"/>
    <w:rsid w:val="000255F9"/>
    <w:rsid w:val="0005433C"/>
    <w:rsid w:val="000550F5"/>
    <w:rsid w:val="00071BBB"/>
    <w:rsid w:val="00085681"/>
    <w:rsid w:val="00095FC1"/>
    <w:rsid w:val="000A7E01"/>
    <w:rsid w:val="000B7CC9"/>
    <w:rsid w:val="000C031A"/>
    <w:rsid w:val="000C70E4"/>
    <w:rsid w:val="000E77F5"/>
    <w:rsid w:val="001126D9"/>
    <w:rsid w:val="00112D45"/>
    <w:rsid w:val="00115BFD"/>
    <w:rsid w:val="00117577"/>
    <w:rsid w:val="0012496C"/>
    <w:rsid w:val="00132DCA"/>
    <w:rsid w:val="00141144"/>
    <w:rsid w:val="00165DFA"/>
    <w:rsid w:val="00167358"/>
    <w:rsid w:val="00184127"/>
    <w:rsid w:val="001929FC"/>
    <w:rsid w:val="00192E0D"/>
    <w:rsid w:val="001979BC"/>
    <w:rsid w:val="001A104A"/>
    <w:rsid w:val="001A5105"/>
    <w:rsid w:val="001C0293"/>
    <w:rsid w:val="001C367A"/>
    <w:rsid w:val="001D11A0"/>
    <w:rsid w:val="001E1F43"/>
    <w:rsid w:val="0020043E"/>
    <w:rsid w:val="0020375C"/>
    <w:rsid w:val="00223037"/>
    <w:rsid w:val="0022481B"/>
    <w:rsid w:val="002357CA"/>
    <w:rsid w:val="00256F80"/>
    <w:rsid w:val="00260B9A"/>
    <w:rsid w:val="00262244"/>
    <w:rsid w:val="002837C7"/>
    <w:rsid w:val="0029479D"/>
    <w:rsid w:val="002978C3"/>
    <w:rsid w:val="002A096A"/>
    <w:rsid w:val="002A3964"/>
    <w:rsid w:val="002B1DF5"/>
    <w:rsid w:val="002C1248"/>
    <w:rsid w:val="002C5868"/>
    <w:rsid w:val="002C6DC4"/>
    <w:rsid w:val="002D24B1"/>
    <w:rsid w:val="002D3585"/>
    <w:rsid w:val="002F72B8"/>
    <w:rsid w:val="00300D04"/>
    <w:rsid w:val="0031709E"/>
    <w:rsid w:val="00324317"/>
    <w:rsid w:val="0032460C"/>
    <w:rsid w:val="00331220"/>
    <w:rsid w:val="003357FC"/>
    <w:rsid w:val="00343349"/>
    <w:rsid w:val="0035038F"/>
    <w:rsid w:val="00352E21"/>
    <w:rsid w:val="00362432"/>
    <w:rsid w:val="003672BD"/>
    <w:rsid w:val="0037572A"/>
    <w:rsid w:val="003A55FD"/>
    <w:rsid w:val="003A6117"/>
    <w:rsid w:val="003D6159"/>
    <w:rsid w:val="003F1AE0"/>
    <w:rsid w:val="00410986"/>
    <w:rsid w:val="00425F6C"/>
    <w:rsid w:val="00432D9D"/>
    <w:rsid w:val="00434D32"/>
    <w:rsid w:val="00434F50"/>
    <w:rsid w:val="00445D50"/>
    <w:rsid w:val="00447DA5"/>
    <w:rsid w:val="0045054F"/>
    <w:rsid w:val="0045214C"/>
    <w:rsid w:val="004A1B83"/>
    <w:rsid w:val="004A553A"/>
    <w:rsid w:val="004B10E1"/>
    <w:rsid w:val="004F2DA9"/>
    <w:rsid w:val="004F37C4"/>
    <w:rsid w:val="00520AFB"/>
    <w:rsid w:val="0052177F"/>
    <w:rsid w:val="00523FA0"/>
    <w:rsid w:val="00531634"/>
    <w:rsid w:val="005554DB"/>
    <w:rsid w:val="005611CF"/>
    <w:rsid w:val="00561A08"/>
    <w:rsid w:val="00566AC3"/>
    <w:rsid w:val="005801F8"/>
    <w:rsid w:val="005A2652"/>
    <w:rsid w:val="005A32A5"/>
    <w:rsid w:val="005B2782"/>
    <w:rsid w:val="005B6617"/>
    <w:rsid w:val="005D4EC8"/>
    <w:rsid w:val="005E4329"/>
    <w:rsid w:val="005E5C42"/>
    <w:rsid w:val="0060536C"/>
    <w:rsid w:val="00614845"/>
    <w:rsid w:val="0062274A"/>
    <w:rsid w:val="006345C9"/>
    <w:rsid w:val="00637EA1"/>
    <w:rsid w:val="006548B7"/>
    <w:rsid w:val="00667F80"/>
    <w:rsid w:val="006714AF"/>
    <w:rsid w:val="0067560B"/>
    <w:rsid w:val="00687D38"/>
    <w:rsid w:val="006A7335"/>
    <w:rsid w:val="006B02A8"/>
    <w:rsid w:val="006B3CEF"/>
    <w:rsid w:val="006E11C7"/>
    <w:rsid w:val="006E3303"/>
    <w:rsid w:val="006F4CCB"/>
    <w:rsid w:val="006F68FB"/>
    <w:rsid w:val="00702A78"/>
    <w:rsid w:val="00704E21"/>
    <w:rsid w:val="00717824"/>
    <w:rsid w:val="00741214"/>
    <w:rsid w:val="007468A5"/>
    <w:rsid w:val="0075262F"/>
    <w:rsid w:val="007627DB"/>
    <w:rsid w:val="007641A5"/>
    <w:rsid w:val="007751F5"/>
    <w:rsid w:val="00780E49"/>
    <w:rsid w:val="00791CD6"/>
    <w:rsid w:val="0079519F"/>
    <w:rsid w:val="007A4440"/>
    <w:rsid w:val="007A48DB"/>
    <w:rsid w:val="007A64A0"/>
    <w:rsid w:val="007A76FB"/>
    <w:rsid w:val="007B02F8"/>
    <w:rsid w:val="007B61AF"/>
    <w:rsid w:val="007C1EBB"/>
    <w:rsid w:val="007C69A6"/>
    <w:rsid w:val="007D2950"/>
    <w:rsid w:val="007D65AD"/>
    <w:rsid w:val="007D75ED"/>
    <w:rsid w:val="007E74A0"/>
    <w:rsid w:val="007E77DB"/>
    <w:rsid w:val="00804579"/>
    <w:rsid w:val="008244F7"/>
    <w:rsid w:val="00830312"/>
    <w:rsid w:val="008345B7"/>
    <w:rsid w:val="00844522"/>
    <w:rsid w:val="00852753"/>
    <w:rsid w:val="00852EA3"/>
    <w:rsid w:val="00855684"/>
    <w:rsid w:val="00882CAB"/>
    <w:rsid w:val="008A1FE6"/>
    <w:rsid w:val="008B1C46"/>
    <w:rsid w:val="008C0AB1"/>
    <w:rsid w:val="008C123C"/>
    <w:rsid w:val="008C29D6"/>
    <w:rsid w:val="008C2CF0"/>
    <w:rsid w:val="008D3BC6"/>
    <w:rsid w:val="008E3513"/>
    <w:rsid w:val="008E3E04"/>
    <w:rsid w:val="008E7759"/>
    <w:rsid w:val="008F453C"/>
    <w:rsid w:val="00901A18"/>
    <w:rsid w:val="00902236"/>
    <w:rsid w:val="009050C6"/>
    <w:rsid w:val="00906967"/>
    <w:rsid w:val="00907C8D"/>
    <w:rsid w:val="00911BD0"/>
    <w:rsid w:val="00930011"/>
    <w:rsid w:val="00934155"/>
    <w:rsid w:val="0093525B"/>
    <w:rsid w:val="009669CA"/>
    <w:rsid w:val="0097711B"/>
    <w:rsid w:val="00987B5E"/>
    <w:rsid w:val="00990D81"/>
    <w:rsid w:val="009A0D85"/>
    <w:rsid w:val="009A0F29"/>
    <w:rsid w:val="009A5646"/>
    <w:rsid w:val="009B2B45"/>
    <w:rsid w:val="009D5EE0"/>
    <w:rsid w:val="009D6489"/>
    <w:rsid w:val="009D6574"/>
    <w:rsid w:val="009E4F20"/>
    <w:rsid w:val="009E58D9"/>
    <w:rsid w:val="009F25C2"/>
    <w:rsid w:val="009F7E42"/>
    <w:rsid w:val="00A03CDF"/>
    <w:rsid w:val="00A04795"/>
    <w:rsid w:val="00A063C4"/>
    <w:rsid w:val="00A126AD"/>
    <w:rsid w:val="00A139BB"/>
    <w:rsid w:val="00A2037E"/>
    <w:rsid w:val="00A21BAE"/>
    <w:rsid w:val="00A321FC"/>
    <w:rsid w:val="00A37EF1"/>
    <w:rsid w:val="00A4374F"/>
    <w:rsid w:val="00A54EEB"/>
    <w:rsid w:val="00A55677"/>
    <w:rsid w:val="00A76F14"/>
    <w:rsid w:val="00A9641F"/>
    <w:rsid w:val="00AC580B"/>
    <w:rsid w:val="00AE3A7F"/>
    <w:rsid w:val="00AE469B"/>
    <w:rsid w:val="00AF10E7"/>
    <w:rsid w:val="00AF68CB"/>
    <w:rsid w:val="00B31B1A"/>
    <w:rsid w:val="00B539FF"/>
    <w:rsid w:val="00B55B85"/>
    <w:rsid w:val="00B60D4A"/>
    <w:rsid w:val="00B65C9D"/>
    <w:rsid w:val="00B73E62"/>
    <w:rsid w:val="00B91AF5"/>
    <w:rsid w:val="00B92E9C"/>
    <w:rsid w:val="00B94E0B"/>
    <w:rsid w:val="00BA3BDF"/>
    <w:rsid w:val="00BC36C9"/>
    <w:rsid w:val="00BC7002"/>
    <w:rsid w:val="00BD0996"/>
    <w:rsid w:val="00BE26F1"/>
    <w:rsid w:val="00BF6C53"/>
    <w:rsid w:val="00C23D17"/>
    <w:rsid w:val="00C27384"/>
    <w:rsid w:val="00C27E39"/>
    <w:rsid w:val="00C52C76"/>
    <w:rsid w:val="00C60538"/>
    <w:rsid w:val="00C675CD"/>
    <w:rsid w:val="00CA5628"/>
    <w:rsid w:val="00CA6379"/>
    <w:rsid w:val="00CC2935"/>
    <w:rsid w:val="00CC5C1C"/>
    <w:rsid w:val="00CC672D"/>
    <w:rsid w:val="00CC7236"/>
    <w:rsid w:val="00CD0BAD"/>
    <w:rsid w:val="00CD256E"/>
    <w:rsid w:val="00CD47DF"/>
    <w:rsid w:val="00CE0729"/>
    <w:rsid w:val="00CE42FB"/>
    <w:rsid w:val="00CE4FC5"/>
    <w:rsid w:val="00CF12B7"/>
    <w:rsid w:val="00D02BE7"/>
    <w:rsid w:val="00D03AD8"/>
    <w:rsid w:val="00D11F49"/>
    <w:rsid w:val="00D3221A"/>
    <w:rsid w:val="00D33834"/>
    <w:rsid w:val="00D34F01"/>
    <w:rsid w:val="00D3501D"/>
    <w:rsid w:val="00D360CF"/>
    <w:rsid w:val="00D5561B"/>
    <w:rsid w:val="00D92199"/>
    <w:rsid w:val="00DC4A07"/>
    <w:rsid w:val="00DD628A"/>
    <w:rsid w:val="00E20A56"/>
    <w:rsid w:val="00E26723"/>
    <w:rsid w:val="00E27616"/>
    <w:rsid w:val="00E2778A"/>
    <w:rsid w:val="00E37AD3"/>
    <w:rsid w:val="00E46781"/>
    <w:rsid w:val="00E50BCF"/>
    <w:rsid w:val="00E51AA5"/>
    <w:rsid w:val="00E51F5A"/>
    <w:rsid w:val="00E53E9A"/>
    <w:rsid w:val="00E56B26"/>
    <w:rsid w:val="00E618B0"/>
    <w:rsid w:val="00E67A29"/>
    <w:rsid w:val="00E70013"/>
    <w:rsid w:val="00E80485"/>
    <w:rsid w:val="00EB204B"/>
    <w:rsid w:val="00EC5E70"/>
    <w:rsid w:val="00ED004C"/>
    <w:rsid w:val="00ED6370"/>
    <w:rsid w:val="00EE014E"/>
    <w:rsid w:val="00EE5420"/>
    <w:rsid w:val="00EE6025"/>
    <w:rsid w:val="00EE7412"/>
    <w:rsid w:val="00EF69C4"/>
    <w:rsid w:val="00EF7D13"/>
    <w:rsid w:val="00F03807"/>
    <w:rsid w:val="00F1430F"/>
    <w:rsid w:val="00F159AD"/>
    <w:rsid w:val="00F173B4"/>
    <w:rsid w:val="00F304FC"/>
    <w:rsid w:val="00F36B66"/>
    <w:rsid w:val="00F419E0"/>
    <w:rsid w:val="00F46AB7"/>
    <w:rsid w:val="00F50675"/>
    <w:rsid w:val="00F61276"/>
    <w:rsid w:val="00F71C75"/>
    <w:rsid w:val="00F76096"/>
    <w:rsid w:val="00F849A8"/>
    <w:rsid w:val="00F864D1"/>
    <w:rsid w:val="00F97F0A"/>
    <w:rsid w:val="00FB011F"/>
    <w:rsid w:val="00FB0199"/>
    <w:rsid w:val="00FB7940"/>
    <w:rsid w:val="00FC62A1"/>
    <w:rsid w:val="00FD755F"/>
    <w:rsid w:val="00FD7F12"/>
    <w:rsid w:val="00FF3B3D"/>
    <w:rsid w:val="00FF3D05"/>
    <w:rsid w:val="00FF50C4"/>
    <w:rsid w:val="00FF5B28"/>
    <w:rsid w:val="00FF5F4B"/>
    <w:rsid w:val="00FF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DF76216"/>
  <w15:chartTrackingRefBased/>
  <w15:docId w15:val="{BA40E0C0-05F8-41CD-A90B-083C4BB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360"/>
        <w:tab w:val="left" w:pos="2970"/>
        <w:tab w:val="left" w:pos="6120"/>
        <w:tab w:val="left" w:pos="8640"/>
        <w:tab w:val="left" w:pos="9360"/>
        <w:tab w:val="left" w:pos="10080"/>
        <w:tab w:val="left" w:pos="10800"/>
      </w:tabs>
      <w:suppressAutoHyphens/>
      <w:outlineLvl w:val="0"/>
    </w:pPr>
    <w:rPr>
      <w:rFonts w:ascii="Arial" w:hAnsi="Arial"/>
      <w:b/>
      <w:sz w:val="20"/>
      <w:szCs w:val="20"/>
    </w:rPr>
  </w:style>
  <w:style w:type="paragraph" w:styleId="Heading2">
    <w:name w:val="heading 2"/>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outlineLvl w:val="1"/>
    </w:pPr>
    <w:rPr>
      <w:rFonts w:ascii="Arial" w:hAnsi="Arial"/>
      <w:b/>
      <w:i/>
      <w:sz w:val="20"/>
      <w:szCs w:val="20"/>
      <w:u w:val="single"/>
    </w:rPr>
  </w:style>
  <w:style w:type="paragraph" w:styleId="Heading3">
    <w:name w:val="heading 3"/>
    <w:basedOn w:val="Normal"/>
    <w:next w:val="Normal"/>
    <w:qFormat/>
    <w:pPr>
      <w:keepNext/>
      <w:keepLines/>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450" w:hanging="450"/>
      <w:outlineLvl w:val="2"/>
    </w:pPr>
    <w:rPr>
      <w:rFonts w:ascii="Arial" w:hAnsi="Arial"/>
      <w:b/>
      <w:iCs/>
      <w:sz w:val="20"/>
    </w:rPr>
  </w:style>
  <w:style w:type="paragraph" w:styleId="Heading4">
    <w:name w:val="heading 4"/>
    <w:basedOn w:val="Normal"/>
    <w:next w:val="Normal"/>
    <w:link w:val="Heading4Char"/>
    <w:qFormat/>
    <w:pPr>
      <w:keepNext/>
      <w:tabs>
        <w:tab w:val="left" w:pos="2829"/>
        <w:tab w:val="left" w:pos="6480"/>
        <w:tab w:val="left" w:pos="7026"/>
        <w:tab w:val="left" w:pos="10366"/>
        <w:tab w:val="left" w:pos="13706"/>
      </w:tabs>
      <w:outlineLvl w:val="3"/>
    </w:pPr>
    <w:rPr>
      <w:rFonts w:ascii="Arial" w:hAnsi="Arial" w:cs="Arial"/>
      <w:b/>
      <w:bCs/>
      <w:i/>
      <w:iCs/>
      <w:color w:val="0000FF"/>
      <w:sz w:val="20"/>
      <w:szCs w:val="20"/>
      <w:u w:val="single"/>
    </w:rPr>
  </w:style>
  <w:style w:type="paragraph" w:styleId="Heading5">
    <w:name w:val="heading 5"/>
    <w:basedOn w:val="Normal"/>
    <w:next w:val="Normal"/>
    <w:qFormat/>
    <w:pPr>
      <w:keepNext/>
      <w:tabs>
        <w:tab w:val="left" w:pos="360"/>
        <w:tab w:val="left" w:pos="2880"/>
        <w:tab w:val="left" w:pos="6660"/>
        <w:tab w:val="left" w:pos="8640"/>
        <w:tab w:val="left" w:pos="10875"/>
      </w:tabs>
      <w:ind w:left="15"/>
      <w:outlineLvl w:val="4"/>
    </w:pPr>
    <w:rPr>
      <w:rFonts w:ascii="Arial" w:hAnsi="Arial"/>
      <w:b/>
      <w:iCs/>
      <w:sz w:val="20"/>
    </w:rPr>
  </w:style>
  <w:style w:type="paragraph" w:styleId="Heading6">
    <w:name w:val="heading 6"/>
    <w:basedOn w:val="Normal"/>
    <w:next w:val="Normal"/>
    <w:qFormat/>
    <w:pPr>
      <w:keepNext/>
      <w:tabs>
        <w:tab w:val="left" w:pos="0"/>
        <w:tab w:val="left" w:pos="720"/>
        <w:tab w:val="left" w:pos="2970"/>
        <w:tab w:val="left" w:pos="6120"/>
        <w:tab w:val="left" w:pos="8100"/>
        <w:tab w:val="left" w:pos="8640"/>
        <w:tab w:val="left" w:pos="9360"/>
        <w:tab w:val="left" w:pos="10080"/>
        <w:tab w:val="left" w:pos="10800"/>
      </w:tabs>
      <w:suppressAutoHyphens/>
      <w:jc w:val="both"/>
      <w:outlineLvl w:val="5"/>
    </w:pPr>
    <w:rPr>
      <w:rFonts w:ascii="Arial" w:hAnsi="Arial"/>
      <w:b/>
      <w:i/>
      <w:iCs/>
      <w:sz w:val="20"/>
    </w:rPr>
  </w:style>
  <w:style w:type="paragraph" w:styleId="Heading7">
    <w:name w:val="heading 7"/>
    <w:basedOn w:val="Normal"/>
    <w:next w:val="Normal"/>
    <w:qFormat/>
    <w:pPr>
      <w:keepNext/>
      <w:ind w:left="1440" w:hanging="1440"/>
      <w:jc w:val="both"/>
      <w:outlineLvl w:val="6"/>
    </w:pPr>
    <w:rPr>
      <w:rFonts w:ascii="Arial" w:hAnsi="Arial"/>
      <w:b/>
      <w:bCs/>
      <w:i/>
      <w:i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0"/>
        <w:tab w:val="left" w:pos="3600"/>
      </w:tabs>
      <w:suppressAutoHyphens/>
      <w:ind w:left="3600" w:hanging="3600"/>
    </w:pPr>
    <w:rPr>
      <w:rFonts w:ascii="Arial" w:hAnsi="Arial"/>
      <w:b/>
      <w:color w:val="000000"/>
      <w:sz w:val="20"/>
      <w:szCs w:val="20"/>
    </w:rPr>
  </w:style>
  <w:style w:type="paragraph" w:styleId="BlockText">
    <w:name w:val="Block Text"/>
    <w:basedOn w:val="Normal"/>
    <w:pPr>
      <w:ind w:left="720" w:right="720"/>
      <w:jc w:val="both"/>
    </w:pPr>
    <w:rPr>
      <w:snapToGrid w:val="0"/>
      <w:szCs w:val="20"/>
    </w:rPr>
  </w:style>
  <w:style w:type="paragraph" w:styleId="BodyText2">
    <w:name w:val="Body Text 2"/>
    <w:basedOn w:val="Normal"/>
    <w:pPr>
      <w:tabs>
        <w:tab w:val="left" w:pos="360"/>
        <w:tab w:val="left" w:pos="2700"/>
        <w:tab w:val="left" w:pos="5220"/>
        <w:tab w:val="left" w:pos="7020"/>
        <w:tab w:val="left" w:pos="9360"/>
      </w:tabs>
    </w:pPr>
    <w:rPr>
      <w:rFonts w:ascii="Arial" w:hAnsi="Arial" w:cs="Arial"/>
      <w:sz w:val="20"/>
    </w:rPr>
  </w:style>
  <w:style w:type="paragraph" w:styleId="Title">
    <w:name w:val="Title"/>
    <w:basedOn w:val="Normal"/>
    <w:qFormat/>
    <w:pPr>
      <w:tabs>
        <w:tab w:val="left" w:pos="0"/>
      </w:tabs>
      <w:suppressAutoHyphens/>
      <w:jc w:val="center"/>
    </w:pPr>
    <w:rPr>
      <w:rFonts w:ascii="Arial" w:hAnsi="Arial"/>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Subtitle">
    <w:name w:val="Subtitle"/>
    <w:basedOn w:val="Normal"/>
    <w:qFormat/>
    <w:pPr>
      <w:keepNext/>
      <w:keepLines/>
      <w:tabs>
        <w:tab w:val="left" w:pos="0"/>
      </w:tabs>
      <w:suppressAutoHyphens/>
      <w:jc w:val="center"/>
    </w:pPr>
    <w:rPr>
      <w:rFonts w:ascii="Arial" w:hAnsi="Arial"/>
      <w:b/>
      <w:i/>
      <w:sz w:val="20"/>
    </w:rPr>
  </w:style>
  <w:style w:type="character" w:customStyle="1" w:styleId="Heading4Char">
    <w:name w:val="Heading 4 Char"/>
    <w:link w:val="Heading4"/>
    <w:rsid w:val="002A3964"/>
    <w:rPr>
      <w:rFonts w:ascii="Arial" w:hAnsi="Arial" w:cs="Arial"/>
      <w:b/>
      <w:bCs/>
      <w:i/>
      <w:iCs/>
      <w:color w:val="0000FF"/>
      <w:u w:val="single"/>
    </w:rPr>
  </w:style>
  <w:style w:type="paragraph" w:styleId="BodyText">
    <w:name w:val="Body Text"/>
    <w:basedOn w:val="Normal"/>
    <w:link w:val="BodyTextChar"/>
    <w:rsid w:val="004B10E1"/>
    <w:pPr>
      <w:spacing w:after="120"/>
    </w:pPr>
  </w:style>
  <w:style w:type="character" w:customStyle="1" w:styleId="BodyTextChar">
    <w:name w:val="Body Text Char"/>
    <w:link w:val="BodyText"/>
    <w:rsid w:val="004B10E1"/>
    <w:rPr>
      <w:sz w:val="24"/>
      <w:szCs w:val="24"/>
    </w:rPr>
  </w:style>
  <w:style w:type="paragraph" w:styleId="ListParagraph">
    <w:name w:val="List Paragraph"/>
    <w:basedOn w:val="Normal"/>
    <w:uiPriority w:val="34"/>
    <w:qFormat/>
    <w:rsid w:val="004B10E1"/>
    <w:pPr>
      <w:ind w:left="720"/>
    </w:pPr>
  </w:style>
  <w:style w:type="paragraph" w:styleId="BalloonText">
    <w:name w:val="Balloon Text"/>
    <w:basedOn w:val="Normal"/>
    <w:link w:val="BalloonTextChar"/>
    <w:rsid w:val="00901A18"/>
    <w:rPr>
      <w:rFonts w:ascii="Tahoma" w:hAnsi="Tahoma" w:cs="Tahoma"/>
      <w:sz w:val="16"/>
      <w:szCs w:val="16"/>
    </w:rPr>
  </w:style>
  <w:style w:type="character" w:customStyle="1" w:styleId="BalloonTextChar">
    <w:name w:val="Balloon Text Char"/>
    <w:link w:val="BalloonText"/>
    <w:rsid w:val="00901A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5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6A668-C376-44C3-AA03-F1E197B6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4644</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MINUTES</vt:lpstr>
    </vt:vector>
  </TitlesOfParts>
  <Company>Metropolitan Government of Nashville &amp; Davidson Cty</Company>
  <LinksUpToDate>false</LinksUpToDate>
  <CharactersWithSpaces>31059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Robbie Gaines</dc:creator>
  <cp:keywords/>
  <cp:lastModifiedBy>Clark, Dawn (ITS)</cp:lastModifiedBy>
  <cp:revision>2</cp:revision>
  <cp:lastPrinted>2016-04-28T14:59:00Z</cp:lastPrinted>
  <dcterms:created xsi:type="dcterms:W3CDTF">2021-10-09T20:07:00Z</dcterms:created>
  <dcterms:modified xsi:type="dcterms:W3CDTF">2021-10-09T20:07:00Z</dcterms:modified>
</cp:coreProperties>
</file>