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00EC" w14:textId="77777777" w:rsidR="005508C4" w:rsidRDefault="005508C4">
      <w:pPr>
        <w:pStyle w:val="Title"/>
      </w:pPr>
      <w:r>
        <w:t>AGENDA</w:t>
      </w:r>
    </w:p>
    <w:p w14:paraId="11CF47D6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8039802" w14:textId="77777777" w:rsidR="005508C4" w:rsidRDefault="005508C4">
      <w:pPr>
        <w:pStyle w:val="Subtitle"/>
      </w:pPr>
      <w:r>
        <w:t>METROPOLITAN EMPLOYEE BENEFIT BOARD</w:t>
      </w:r>
    </w:p>
    <w:p w14:paraId="1CEB7891" w14:textId="77777777" w:rsidR="005508C4" w:rsidRDefault="005508C4">
      <w:pPr>
        <w:pStyle w:val="Subtitle"/>
      </w:pPr>
    </w:p>
    <w:p w14:paraId="107D257A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2C1361C8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E9B12CA" w14:textId="77777777" w:rsidR="005508C4" w:rsidRDefault="00BA2AB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17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>
        <w:rPr>
          <w:rFonts w:ascii="Arial" w:hAnsi="Arial"/>
          <w:b/>
        </w:rPr>
        <w:t>4</w:t>
      </w:r>
    </w:p>
    <w:p w14:paraId="1E2CC71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36DFADEE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797AD0">
        <w:rPr>
          <w:rFonts w:ascii="Arial" w:hAnsi="Arial"/>
        </w:rPr>
        <w:t>June 1</w:t>
      </w:r>
      <w:r w:rsidR="00BA2AB6">
        <w:rPr>
          <w:rFonts w:ascii="Arial" w:hAnsi="Arial"/>
        </w:rPr>
        <w:t>7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BA2AB6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3E2049BE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77B9E665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1C8B1DE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7B5C712E" w14:textId="77777777" w:rsidR="00480D9F" w:rsidRDefault="00480D9F">
      <w:pPr>
        <w:pStyle w:val="BodyText"/>
      </w:pPr>
    </w:p>
    <w:p w14:paraId="246EE241" w14:textId="77777777" w:rsidR="00146FE4" w:rsidRDefault="00146FE4">
      <w:pPr>
        <w:pStyle w:val="BodyText"/>
      </w:pPr>
    </w:p>
    <w:p w14:paraId="4CEAAADC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61A98C31" w14:textId="77777777" w:rsidR="00516417" w:rsidRPr="00EF0565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0741E93" w14:textId="77777777" w:rsidR="00B350A2" w:rsidRDefault="00B350A2" w:rsidP="00B350A2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EF0565">
        <w:rPr>
          <w:rFonts w:ascii="Arial" w:hAnsi="Arial" w:cs="Arial"/>
          <w:sz w:val="24"/>
          <w:szCs w:val="24"/>
        </w:rPr>
        <w:t>Preliminary plan rates discussion</w:t>
      </w:r>
      <w:r>
        <w:rPr>
          <w:rFonts w:ascii="Arial" w:hAnsi="Arial" w:cs="Arial"/>
          <w:sz w:val="24"/>
          <w:szCs w:val="24"/>
        </w:rPr>
        <w:t>.</w:t>
      </w:r>
    </w:p>
    <w:p w14:paraId="41C5C106" w14:textId="77777777" w:rsidR="00B350A2" w:rsidRPr="00EF0565" w:rsidRDefault="00B350A2" w:rsidP="00B350A2">
      <w:pPr>
        <w:pStyle w:val="ListParagraph"/>
        <w:rPr>
          <w:rFonts w:ascii="Arial" w:hAnsi="Arial" w:cs="Arial"/>
          <w:sz w:val="24"/>
          <w:szCs w:val="24"/>
        </w:rPr>
      </w:pPr>
    </w:p>
    <w:p w14:paraId="5A8AD1EE" w14:textId="77777777" w:rsidR="00EF0565" w:rsidRPr="00EF0565" w:rsidRDefault="00CC1AA0" w:rsidP="00EF0565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tactical plan </w:t>
      </w:r>
      <w:r w:rsidR="00EF0565" w:rsidRPr="00EF0565">
        <w:rPr>
          <w:rFonts w:ascii="Arial" w:hAnsi="Arial" w:cs="Arial"/>
          <w:sz w:val="24"/>
          <w:szCs w:val="24"/>
        </w:rPr>
        <w:t xml:space="preserve">design </w:t>
      </w:r>
      <w:r>
        <w:rPr>
          <w:rFonts w:ascii="Arial" w:hAnsi="Arial" w:cs="Arial"/>
          <w:sz w:val="24"/>
          <w:szCs w:val="24"/>
        </w:rPr>
        <w:t>options</w:t>
      </w:r>
      <w:r w:rsidR="00EF0565">
        <w:rPr>
          <w:rFonts w:ascii="Arial" w:hAnsi="Arial" w:cs="Arial"/>
          <w:sz w:val="24"/>
          <w:szCs w:val="24"/>
        </w:rPr>
        <w:t>.</w:t>
      </w:r>
    </w:p>
    <w:p w14:paraId="1AA46DA2" w14:textId="77777777" w:rsidR="00EF0565" w:rsidRPr="00EF0565" w:rsidRDefault="00EF0565" w:rsidP="00EF0565">
      <w:pPr>
        <w:pStyle w:val="ListParagraph"/>
        <w:rPr>
          <w:rFonts w:ascii="Arial" w:hAnsi="Arial" w:cs="Arial"/>
          <w:sz w:val="24"/>
          <w:szCs w:val="24"/>
        </w:rPr>
      </w:pPr>
    </w:p>
    <w:p w14:paraId="310E8EFC" w14:textId="77777777" w:rsidR="00EF0565" w:rsidRPr="00EF0565" w:rsidRDefault="00EF0565" w:rsidP="00EF0565">
      <w:pPr>
        <w:pStyle w:val="ListParagraph"/>
        <w:rPr>
          <w:rFonts w:ascii="Arial" w:hAnsi="Arial" w:cs="Arial"/>
          <w:sz w:val="24"/>
          <w:szCs w:val="24"/>
        </w:rPr>
      </w:pPr>
    </w:p>
    <w:p w14:paraId="169016B1" w14:textId="77777777" w:rsidR="00490468" w:rsidRDefault="00490468" w:rsidP="00454CCB">
      <w:pPr>
        <w:rPr>
          <w:rFonts w:ascii="Arial" w:hAnsi="Arial" w:cs="Arial"/>
        </w:rPr>
      </w:pPr>
    </w:p>
    <w:p w14:paraId="30C3402B" w14:textId="77777777" w:rsidR="00490468" w:rsidRDefault="00490468" w:rsidP="00454CCB">
      <w:pPr>
        <w:rPr>
          <w:rFonts w:ascii="Arial" w:hAnsi="Arial" w:cs="Arial"/>
        </w:rPr>
      </w:pPr>
    </w:p>
    <w:p w14:paraId="4D81907B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E9096DF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BF8E133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65E4227D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77DB" w14:textId="77777777" w:rsidR="004D713A" w:rsidRDefault="004D713A">
      <w:r>
        <w:separator/>
      </w:r>
    </w:p>
  </w:endnote>
  <w:endnote w:type="continuationSeparator" w:id="0">
    <w:p w14:paraId="1293F339" w14:textId="77777777" w:rsidR="004D713A" w:rsidRDefault="004D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3FC9" w14:textId="77777777" w:rsidR="00841533" w:rsidRDefault="00841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F6CD" w14:textId="5C6BDF96" w:rsidR="00F52715" w:rsidRDefault="0084153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4AAF06" wp14:editId="375F41CB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2952A5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4545923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AAF06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82952A5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4545923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2CF6DD6E" w14:textId="77777777" w:rsidR="00F52715" w:rsidRDefault="00F52715">
    <w:pPr>
      <w:pStyle w:val="Footer"/>
      <w:jc w:val="center"/>
    </w:pPr>
  </w:p>
  <w:p w14:paraId="15999F54" w14:textId="77777777" w:rsidR="00F52715" w:rsidRPr="0040271A" w:rsidRDefault="00EF0565" w:rsidP="00EF056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Board\Agendas\2013\Study Sessions\June18_13.doc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F013" w14:textId="77777777" w:rsidR="00841533" w:rsidRDefault="00841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01C1" w14:textId="77777777" w:rsidR="004D713A" w:rsidRDefault="004D713A">
      <w:r>
        <w:separator/>
      </w:r>
    </w:p>
  </w:footnote>
  <w:footnote w:type="continuationSeparator" w:id="0">
    <w:p w14:paraId="3185D132" w14:textId="77777777" w:rsidR="004D713A" w:rsidRDefault="004D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DB82" w14:textId="77777777" w:rsidR="00841533" w:rsidRDefault="00841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D58A" w14:textId="77777777" w:rsidR="00841533" w:rsidRDefault="00841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7CDC" w14:textId="77777777" w:rsidR="00841533" w:rsidRDefault="00841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wcTee93QjNO76V3ShXucBqDHaOAEn21SDR/0a+cQyuYs/7LnKmtIYWdWdxtbsVT2r7ZuE2F70//IVu9mkH+q4A==" w:salt="Db07vENjPvg5tllwfmzyX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C2AA7"/>
    <w:rsid w:val="007C709A"/>
    <w:rsid w:val="00801281"/>
    <w:rsid w:val="00802520"/>
    <w:rsid w:val="00813135"/>
    <w:rsid w:val="00825BAD"/>
    <w:rsid w:val="00826EFF"/>
    <w:rsid w:val="00841533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720B5"/>
    <w:rsid w:val="00B85ECC"/>
    <w:rsid w:val="00B86045"/>
    <w:rsid w:val="00B925C7"/>
    <w:rsid w:val="00B955CF"/>
    <w:rsid w:val="00BA2AB6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1AA0"/>
    <w:rsid w:val="00CC2D6F"/>
    <w:rsid w:val="00CD37B8"/>
    <w:rsid w:val="00CD7FAA"/>
    <w:rsid w:val="00CF2F61"/>
    <w:rsid w:val="00CF627D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7CFC2E19"/>
  <w15:chartTrackingRefBased/>
  <w15:docId w15:val="{61F635F9-635A-4BB8-ACAD-E32FB022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8786-593B-481D-A974-A914D481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2013-06-12T20:28:00Z</cp:lastPrinted>
  <dcterms:created xsi:type="dcterms:W3CDTF">2021-10-11T19:15:00Z</dcterms:created>
  <dcterms:modified xsi:type="dcterms:W3CDTF">2021-10-11T19:15:00Z</dcterms:modified>
</cp:coreProperties>
</file>